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9F5696" w:rsidRDefault="0028588C" w:rsidP="009755D3">
      <w:pPr>
        <w:spacing w:after="0" w:line="240" w:lineRule="auto"/>
        <w:jc w:val="center"/>
        <w:rPr>
          <w:b/>
          <w:bCs/>
          <w:noProof/>
          <w:sz w:val="40"/>
          <w:szCs w:val="40"/>
        </w:rPr>
      </w:pPr>
      <w:r w:rsidRPr="009F5696">
        <w:rPr>
          <w:b/>
          <w:bCs/>
          <w:noProof/>
          <w:sz w:val="40"/>
          <w:szCs w:val="40"/>
        </w:rPr>
        <w:t>T.C</w:t>
      </w:r>
    </w:p>
    <w:p w:rsidR="0028588C" w:rsidRPr="009F5696" w:rsidRDefault="00ED18B2" w:rsidP="009755D3">
      <w:pPr>
        <w:spacing w:after="0" w:line="240" w:lineRule="auto"/>
        <w:jc w:val="center"/>
        <w:rPr>
          <w:b/>
          <w:bCs/>
          <w:noProof/>
          <w:sz w:val="40"/>
          <w:szCs w:val="40"/>
        </w:rPr>
      </w:pPr>
      <w:r>
        <w:rPr>
          <w:b/>
          <w:bCs/>
          <w:noProof/>
          <w:sz w:val="40"/>
          <w:szCs w:val="40"/>
        </w:rPr>
        <w:t>SİVAS</w:t>
      </w:r>
      <w:r w:rsidR="00F57C8E" w:rsidRPr="009F5696">
        <w:rPr>
          <w:b/>
          <w:bCs/>
          <w:noProof/>
          <w:sz w:val="40"/>
          <w:szCs w:val="40"/>
        </w:rPr>
        <w:t xml:space="preserve"> VALİLİĞİ</w:t>
      </w:r>
    </w:p>
    <w:p w:rsidR="0028588C" w:rsidRPr="009F5696" w:rsidRDefault="00267780" w:rsidP="009755D3">
      <w:pPr>
        <w:tabs>
          <w:tab w:val="left" w:pos="6240"/>
        </w:tabs>
        <w:spacing w:after="0" w:line="240" w:lineRule="auto"/>
        <w:jc w:val="center"/>
        <w:rPr>
          <w:b/>
          <w:bCs/>
          <w:noProof/>
          <w:sz w:val="40"/>
          <w:szCs w:val="40"/>
        </w:rPr>
      </w:pPr>
      <w:r>
        <w:rPr>
          <w:b/>
          <w:bCs/>
          <w:noProof/>
          <w:sz w:val="40"/>
          <w:szCs w:val="40"/>
        </w:rPr>
        <w:t>Durdulu İlk/Ortao</w:t>
      </w:r>
      <w:r w:rsidR="009D4BD4">
        <w:rPr>
          <w:b/>
          <w:bCs/>
          <w:noProof/>
          <w:sz w:val="40"/>
          <w:szCs w:val="40"/>
        </w:rPr>
        <w:t>kulu</w:t>
      </w:r>
      <w:r w:rsidR="009755D3" w:rsidRPr="009F5696">
        <w:rPr>
          <w:b/>
          <w:bCs/>
          <w:noProof/>
          <w:sz w:val="40"/>
          <w:szCs w:val="40"/>
        </w:rPr>
        <w:t xml:space="preserve"> Müdürlüğü</w:t>
      </w:r>
    </w:p>
    <w:p w:rsidR="0028588C" w:rsidRPr="00A47F2F" w:rsidRDefault="0028588C" w:rsidP="0028588C">
      <w:pPr>
        <w:jc w:val="center"/>
        <w:rPr>
          <w:b/>
          <w:bCs/>
          <w:noProof/>
          <w:szCs w:val="24"/>
        </w:rPr>
      </w:pPr>
    </w:p>
    <w:p w:rsidR="0028588C" w:rsidRDefault="0028588C" w:rsidP="0028588C">
      <w:pPr>
        <w:jc w:val="center"/>
        <w:rPr>
          <w:b/>
          <w:bCs/>
          <w:noProof/>
          <w:szCs w:val="24"/>
        </w:rPr>
      </w:pPr>
    </w:p>
    <w:p w:rsidR="002A3815" w:rsidRDefault="00CF045D" w:rsidP="00267780">
      <w:pPr>
        <w:rPr>
          <w:b/>
          <w:noProof/>
          <w:szCs w:val="24"/>
        </w:rPr>
      </w:pPr>
      <w:r>
        <w:rPr>
          <w:b/>
          <w:noProof/>
          <w:szCs w:val="24"/>
        </w:rPr>
        <w:drawing>
          <wp:inline distT="0" distB="0" distL="0" distR="0">
            <wp:extent cx="2854325" cy="1518920"/>
            <wp:effectExtent l="19050" t="0" r="3175" b="0"/>
            <wp:docPr id="3" name="Resim 12" descr="Durdulu İlkokulu Fotoğ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Durdulu İlkokulu Fotoğrafı"/>
                    <pic:cNvPicPr>
                      <a:picLocks noChangeAspect="1" noChangeArrowheads="1"/>
                    </pic:cNvPicPr>
                  </pic:nvPicPr>
                  <pic:blipFill>
                    <a:blip r:embed="rId8"/>
                    <a:srcRect/>
                    <a:stretch>
                      <a:fillRect/>
                    </a:stretch>
                  </pic:blipFill>
                  <pic:spPr bwMode="auto">
                    <a:xfrm>
                      <a:off x="0" y="0"/>
                      <a:ext cx="2854325" cy="1518920"/>
                    </a:xfrm>
                    <a:prstGeom prst="rect">
                      <a:avLst/>
                    </a:prstGeom>
                    <a:noFill/>
                    <a:ln w="9525">
                      <a:noFill/>
                      <a:miter lim="800000"/>
                      <a:headEnd/>
                      <a:tailEnd/>
                    </a:ln>
                  </pic:spPr>
                </pic:pic>
              </a:graphicData>
            </a:graphic>
          </wp:inline>
        </w:drawing>
      </w:r>
      <w:r>
        <w:rPr>
          <w:b/>
          <w:noProof/>
          <w:szCs w:val="24"/>
        </w:rPr>
        <w:drawing>
          <wp:inline distT="0" distB="0" distL="0" distR="0">
            <wp:extent cx="2862580" cy="1614170"/>
            <wp:effectExtent l="19050" t="0" r="0" b="0"/>
            <wp:docPr id="10" name="Resim 15" descr="Durdulu Ortaokulu Fotoğ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Durdulu Ortaokulu Fotoğrafı"/>
                    <pic:cNvPicPr>
                      <a:picLocks noChangeAspect="1" noChangeArrowheads="1"/>
                    </pic:cNvPicPr>
                  </pic:nvPicPr>
                  <pic:blipFill>
                    <a:blip r:embed="rId9"/>
                    <a:srcRect l="16879" t="-4605" r="10997"/>
                    <a:stretch>
                      <a:fillRect/>
                    </a:stretch>
                  </pic:blipFill>
                  <pic:spPr bwMode="auto">
                    <a:xfrm>
                      <a:off x="0" y="0"/>
                      <a:ext cx="2862580" cy="1614170"/>
                    </a:xfrm>
                    <a:prstGeom prst="rect">
                      <a:avLst/>
                    </a:prstGeom>
                    <a:noFill/>
                    <a:ln w="9525">
                      <a:noFill/>
                      <a:miter lim="800000"/>
                      <a:headEnd/>
                      <a:tailEnd/>
                    </a:ln>
                  </pic:spPr>
                </pic:pic>
              </a:graphicData>
            </a:graphic>
          </wp:inline>
        </w:drawing>
      </w:r>
    </w:p>
    <w:p w:rsidR="00267780" w:rsidRDefault="00267780" w:rsidP="00267780">
      <w:pPr>
        <w:rPr>
          <w:b/>
          <w:bCs/>
          <w:noProof/>
          <w:sz w:val="52"/>
          <w:szCs w:val="52"/>
        </w:rPr>
      </w:pPr>
    </w:p>
    <w:p w:rsidR="00D52E04" w:rsidRDefault="009D4BD4" w:rsidP="0028588C">
      <w:pPr>
        <w:jc w:val="center"/>
        <w:rPr>
          <w:b/>
          <w:bCs/>
          <w:noProof/>
          <w:sz w:val="52"/>
          <w:szCs w:val="52"/>
        </w:rPr>
      </w:pPr>
      <w:r>
        <w:rPr>
          <w:b/>
          <w:bCs/>
          <w:noProof/>
          <w:sz w:val="52"/>
          <w:szCs w:val="52"/>
        </w:rPr>
        <w:t>2024-2028</w:t>
      </w:r>
      <w:r w:rsidR="009A4BBE" w:rsidRPr="009F5696">
        <w:rPr>
          <w:b/>
          <w:bCs/>
          <w:noProof/>
          <w:sz w:val="52"/>
          <w:szCs w:val="52"/>
        </w:rPr>
        <w:t xml:space="preserve"> </w:t>
      </w:r>
    </w:p>
    <w:p w:rsidR="0028588C" w:rsidRPr="009F5696" w:rsidRDefault="00D52E04" w:rsidP="0028588C">
      <w:pPr>
        <w:jc w:val="center"/>
        <w:rPr>
          <w:b/>
          <w:bCs/>
          <w:noProof/>
          <w:sz w:val="52"/>
          <w:szCs w:val="52"/>
        </w:rPr>
      </w:pPr>
      <w:r>
        <w:rPr>
          <w:b/>
          <w:bCs/>
          <w:noProof/>
          <w:sz w:val="52"/>
          <w:szCs w:val="52"/>
        </w:rPr>
        <w:t>Stratejik Plan</w:t>
      </w:r>
    </w:p>
    <w:p w:rsidR="00FB43DB" w:rsidRPr="00A47F2F" w:rsidRDefault="00FB43DB" w:rsidP="00673303">
      <w:pPr>
        <w:rPr>
          <w:b/>
          <w:bCs/>
          <w:noProof/>
          <w:szCs w:val="24"/>
        </w:rPr>
      </w:pPr>
    </w:p>
    <w:p w:rsidR="00FB43DB" w:rsidRPr="00A47F2F" w:rsidRDefault="00FB43DB" w:rsidP="00673303">
      <w:pPr>
        <w:rPr>
          <w:b/>
          <w:bCs/>
          <w:noProof/>
          <w:szCs w:val="24"/>
        </w:rPr>
      </w:pPr>
    </w:p>
    <w:p w:rsidR="00D52E04" w:rsidRDefault="00D52E04" w:rsidP="00673303">
      <w:pPr>
        <w:rPr>
          <w:b/>
          <w:bCs/>
          <w:noProof/>
          <w:szCs w:val="24"/>
        </w:rPr>
      </w:pPr>
    </w:p>
    <w:p w:rsidR="002A3815" w:rsidRDefault="002A3815" w:rsidP="00673303">
      <w:pPr>
        <w:rPr>
          <w:b/>
          <w:bCs/>
          <w:noProof/>
          <w:szCs w:val="24"/>
        </w:rPr>
      </w:pPr>
    </w:p>
    <w:p w:rsidR="002A3815" w:rsidRDefault="002A3815" w:rsidP="00673303">
      <w:pPr>
        <w:rPr>
          <w:b/>
          <w:bCs/>
          <w:noProof/>
          <w:szCs w:val="24"/>
        </w:rPr>
      </w:pPr>
    </w:p>
    <w:p w:rsidR="00D52E04" w:rsidRDefault="00D52E04" w:rsidP="00673303">
      <w:pPr>
        <w:rPr>
          <w:szCs w:val="24"/>
        </w:rPr>
      </w:pPr>
    </w:p>
    <w:p w:rsidR="00D52E04" w:rsidRPr="00D52E04" w:rsidRDefault="00ED18B2" w:rsidP="00792A21">
      <w:pPr>
        <w:tabs>
          <w:tab w:val="left" w:pos="6290"/>
        </w:tabs>
        <w:jc w:val="center"/>
        <w:rPr>
          <w:b/>
          <w:sz w:val="40"/>
          <w:szCs w:val="40"/>
        </w:rPr>
      </w:pPr>
      <w:r>
        <w:rPr>
          <w:b/>
          <w:sz w:val="40"/>
          <w:szCs w:val="40"/>
        </w:rPr>
        <w:t>SİVAS</w:t>
      </w:r>
    </w:p>
    <w:p w:rsidR="00FB43DB" w:rsidRPr="00A47F2F" w:rsidRDefault="00E22B8A" w:rsidP="00673303">
      <w:pPr>
        <w:rPr>
          <w:b/>
          <w:bCs/>
          <w:noProof/>
          <w:szCs w:val="24"/>
        </w:rPr>
      </w:pPr>
      <w:r w:rsidRPr="00D52E04">
        <w:rPr>
          <w:szCs w:val="24"/>
        </w:rPr>
        <w:br w:type="page"/>
      </w:r>
    </w:p>
    <w:p w:rsidR="00FB43DB" w:rsidRPr="00A47F2F" w:rsidRDefault="00FB43DB" w:rsidP="00673303">
      <w:pPr>
        <w:rPr>
          <w:b/>
          <w:bCs/>
          <w:noProof/>
          <w:szCs w:val="24"/>
        </w:rPr>
      </w:pPr>
    </w:p>
    <w:p w:rsidR="009F5696" w:rsidRDefault="00B85A00" w:rsidP="009F5696">
      <w:pPr>
        <w:spacing w:after="200" w:line="276" w:lineRule="auto"/>
        <w:jc w:val="center"/>
        <w:rPr>
          <w:sz w:val="30"/>
          <w:szCs w:val="30"/>
        </w:rPr>
      </w:pPr>
      <w:r>
        <w:rPr>
          <w:noProof/>
          <w:sz w:val="30"/>
          <w:szCs w:val="30"/>
        </w:rPr>
        <w:drawing>
          <wp:anchor distT="0" distB="0" distL="114300" distR="114300" simplePos="0" relativeHeight="251657728" behindDoc="0" locked="0" layoutInCell="1" allowOverlap="1">
            <wp:simplePos x="0" y="0"/>
            <wp:positionH relativeFrom="column">
              <wp:posOffset>1525270</wp:posOffset>
            </wp:positionH>
            <wp:positionV relativeFrom="paragraph">
              <wp:posOffset>48895</wp:posOffset>
            </wp:positionV>
            <wp:extent cx="2668270" cy="3641090"/>
            <wp:effectExtent l="0" t="0" r="0" b="0"/>
            <wp:wrapSquare wrapText="bothSides"/>
            <wp:docPr id="4" name="Resim 6"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10">
                      <a:clrChange>
                        <a:clrFrom>
                          <a:srgbClr val="FFFFFF"/>
                        </a:clrFrom>
                        <a:clrTo>
                          <a:srgbClr val="FFFFFF">
                            <a:alpha val="0"/>
                          </a:srgbClr>
                        </a:clrTo>
                      </a:clrChange>
                    </a:blip>
                    <a:srcRect l="14514" t="2130" r="2524" b="2011"/>
                    <a:stretch>
                      <a:fillRect/>
                    </a:stretch>
                  </pic:blipFill>
                  <pic:spPr bwMode="auto">
                    <a:xfrm>
                      <a:off x="0" y="0"/>
                      <a:ext cx="2668270" cy="3641090"/>
                    </a:xfrm>
                    <a:prstGeom prst="rect">
                      <a:avLst/>
                    </a:prstGeom>
                    <a:noFill/>
                    <a:ln w="9525">
                      <a:noFill/>
                      <a:miter lim="800000"/>
                      <a:headEnd/>
                      <a:tailEnd/>
                    </a:ln>
                  </pic:spPr>
                </pic:pic>
              </a:graphicData>
            </a:graphic>
          </wp:anchor>
        </w:drawing>
      </w: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9F5696" w:rsidRPr="00660F67" w:rsidRDefault="009F5696" w:rsidP="009F5696">
      <w:pPr>
        <w:spacing w:after="200" w:line="276" w:lineRule="auto"/>
        <w:jc w:val="center"/>
        <w:rPr>
          <w:sz w:val="30"/>
          <w:szCs w:val="30"/>
        </w:rPr>
      </w:pPr>
      <w:r w:rsidRPr="00660F6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9F5696" w:rsidRPr="00660F67" w:rsidRDefault="009F5696" w:rsidP="009F5696">
      <w:pPr>
        <w:spacing w:after="200" w:line="276" w:lineRule="auto"/>
        <w:jc w:val="both"/>
        <w:rPr>
          <w:rFonts w:ascii="Cambria" w:hAnsi="Cambria"/>
          <w:b/>
          <w:sz w:val="30"/>
          <w:szCs w:val="30"/>
        </w:rPr>
      </w:pPr>
    </w:p>
    <w:tbl>
      <w:tblPr>
        <w:tblW w:w="0" w:type="auto"/>
        <w:tblInd w:w="4395" w:type="dxa"/>
        <w:tblLook w:val="04A0"/>
      </w:tblPr>
      <w:tblGrid>
        <w:gridCol w:w="4816"/>
      </w:tblGrid>
      <w:tr w:rsidR="009F5696" w:rsidRPr="00660F67" w:rsidTr="00380779">
        <w:trPr>
          <w:trHeight w:val="794"/>
        </w:trPr>
        <w:tc>
          <w:tcPr>
            <w:tcW w:w="4816" w:type="dxa"/>
            <w:shd w:val="clear" w:color="auto" w:fill="auto"/>
          </w:tcPr>
          <w:p w:rsidR="009F5696" w:rsidRPr="00380779" w:rsidRDefault="009F5696" w:rsidP="00380779">
            <w:pPr>
              <w:jc w:val="center"/>
              <w:rPr>
                <w:sz w:val="30"/>
                <w:szCs w:val="30"/>
              </w:rPr>
            </w:pPr>
            <w:r w:rsidRPr="00380779">
              <w:rPr>
                <w:sz w:val="30"/>
                <w:szCs w:val="30"/>
              </w:rPr>
              <w:t>Mustafa Kemal ATATÜRK</w:t>
            </w:r>
          </w:p>
          <w:p w:rsidR="009F5696" w:rsidRPr="00380779" w:rsidRDefault="00CF045D" w:rsidP="00380779">
            <w:pPr>
              <w:jc w:val="center"/>
              <w:rPr>
                <w:b/>
                <w:sz w:val="30"/>
                <w:szCs w:val="30"/>
              </w:rPr>
            </w:pPr>
            <w:r>
              <w:rPr>
                <w:b/>
                <w:noProof/>
                <w:sz w:val="30"/>
                <w:szCs w:val="30"/>
              </w:rPr>
              <w:drawing>
                <wp:inline distT="0" distB="0" distL="0" distR="0">
                  <wp:extent cx="1876425" cy="612140"/>
                  <wp:effectExtent l="19050" t="0" r="9525" b="0"/>
                  <wp:docPr id="1"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1">
                            <a:clrChange>
                              <a:clrFrom>
                                <a:srgbClr val="FFFFFF"/>
                              </a:clrFrom>
                              <a:clrTo>
                                <a:srgbClr val="FFFFFF">
                                  <a:alpha val="0"/>
                                </a:srgbClr>
                              </a:clrTo>
                            </a:clrChange>
                            <a:grayscl/>
                            <a:biLevel thresh="50000"/>
                          </a:blip>
                          <a:srcRect/>
                          <a:stretch>
                            <a:fillRect/>
                          </a:stretch>
                        </pic:blipFill>
                        <pic:spPr bwMode="auto">
                          <a:xfrm>
                            <a:off x="0" y="0"/>
                            <a:ext cx="1876425" cy="612140"/>
                          </a:xfrm>
                          <a:prstGeom prst="rect">
                            <a:avLst/>
                          </a:prstGeom>
                          <a:noFill/>
                          <a:ln w="9525">
                            <a:noFill/>
                            <a:miter lim="800000"/>
                            <a:headEnd/>
                            <a:tailEnd/>
                          </a:ln>
                        </pic:spPr>
                      </pic:pic>
                    </a:graphicData>
                  </a:graphic>
                </wp:inline>
              </w:drawing>
            </w:r>
          </w:p>
        </w:tc>
      </w:tr>
    </w:tbl>
    <w:p w:rsidR="00A96DDC" w:rsidRDefault="00A96DDC" w:rsidP="0079584C">
      <w:pPr>
        <w:jc w:val="center"/>
        <w:rPr>
          <w:noProof/>
          <w:szCs w:val="24"/>
        </w:rPr>
      </w:pPr>
    </w:p>
    <w:p w:rsidR="00A96DDC" w:rsidRDefault="00A96DDC" w:rsidP="0079584C">
      <w:pPr>
        <w:jc w:val="center"/>
        <w:rPr>
          <w:noProof/>
          <w:szCs w:val="24"/>
        </w:rPr>
      </w:pPr>
    </w:p>
    <w:p w:rsidR="00A96DDC" w:rsidRDefault="00A96DDC" w:rsidP="004E4FA9">
      <w:pPr>
        <w:rPr>
          <w:noProof/>
          <w:szCs w:val="24"/>
        </w:rPr>
      </w:pPr>
    </w:p>
    <w:tbl>
      <w:tblPr>
        <w:tblpPr w:leftFromText="141" w:rightFromText="141" w:tblpY="55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1146"/>
        <w:gridCol w:w="1980"/>
        <w:gridCol w:w="1145"/>
        <w:gridCol w:w="5017"/>
      </w:tblGrid>
      <w:tr w:rsidR="0088749A" w:rsidRPr="00E348A3" w:rsidTr="00E348A3">
        <w:tc>
          <w:tcPr>
            <w:tcW w:w="1913" w:type="dxa"/>
            <w:shd w:val="clear" w:color="auto" w:fill="D6E3BC"/>
          </w:tcPr>
          <w:p w:rsidR="0088749A" w:rsidRPr="00E348A3" w:rsidRDefault="0088749A" w:rsidP="00E348A3">
            <w:pPr>
              <w:jc w:val="center"/>
              <w:rPr>
                <w:noProof/>
                <w:szCs w:val="24"/>
              </w:rPr>
            </w:pPr>
          </w:p>
          <w:p w:rsidR="0088749A" w:rsidRPr="00E348A3" w:rsidRDefault="0088749A" w:rsidP="00E348A3">
            <w:pPr>
              <w:rPr>
                <w:noProof/>
                <w:szCs w:val="24"/>
              </w:rPr>
            </w:pPr>
            <w:r w:rsidRPr="00E348A3">
              <w:rPr>
                <w:noProof/>
                <w:szCs w:val="24"/>
              </w:rPr>
              <w:t>İli:</w:t>
            </w:r>
          </w:p>
        </w:tc>
        <w:tc>
          <w:tcPr>
            <w:tcW w:w="3260" w:type="dxa"/>
            <w:shd w:val="clear" w:color="auto" w:fill="D6E3BC"/>
          </w:tcPr>
          <w:p w:rsidR="0088749A" w:rsidRPr="00E348A3" w:rsidRDefault="0088749A" w:rsidP="00E348A3">
            <w:pPr>
              <w:jc w:val="center"/>
              <w:rPr>
                <w:noProof/>
                <w:szCs w:val="24"/>
              </w:rPr>
            </w:pPr>
          </w:p>
          <w:p w:rsidR="0088749A" w:rsidRPr="00E348A3" w:rsidRDefault="00267780" w:rsidP="00267780">
            <w:pPr>
              <w:jc w:val="center"/>
              <w:rPr>
                <w:noProof/>
                <w:szCs w:val="24"/>
              </w:rPr>
            </w:pPr>
            <w:r>
              <w:rPr>
                <w:noProof/>
                <w:szCs w:val="24"/>
              </w:rPr>
              <w:t>SİVAS</w:t>
            </w:r>
          </w:p>
        </w:tc>
        <w:tc>
          <w:tcPr>
            <w:tcW w:w="2127" w:type="dxa"/>
            <w:shd w:val="clear" w:color="auto" w:fill="D6E3BC"/>
          </w:tcPr>
          <w:p w:rsidR="0088749A" w:rsidRPr="00E348A3" w:rsidRDefault="0088749A" w:rsidP="00E348A3">
            <w:pPr>
              <w:jc w:val="center"/>
              <w:rPr>
                <w:noProof/>
                <w:szCs w:val="24"/>
              </w:rPr>
            </w:pPr>
          </w:p>
          <w:p w:rsidR="0088749A" w:rsidRPr="00E348A3" w:rsidRDefault="0088749A" w:rsidP="00E348A3">
            <w:pPr>
              <w:rPr>
                <w:szCs w:val="24"/>
              </w:rPr>
            </w:pPr>
            <w:r w:rsidRPr="00E348A3">
              <w:rPr>
                <w:szCs w:val="24"/>
              </w:rPr>
              <w:t>İlçesi:</w:t>
            </w:r>
          </w:p>
        </w:tc>
        <w:tc>
          <w:tcPr>
            <w:tcW w:w="1912" w:type="dxa"/>
            <w:shd w:val="clear" w:color="auto" w:fill="D6E3BC"/>
          </w:tcPr>
          <w:p w:rsidR="00941063" w:rsidRDefault="00941063" w:rsidP="00E348A3">
            <w:pPr>
              <w:jc w:val="center"/>
              <w:rPr>
                <w:noProof/>
                <w:szCs w:val="24"/>
              </w:rPr>
            </w:pPr>
          </w:p>
          <w:p w:rsidR="0088749A" w:rsidRPr="00E348A3" w:rsidRDefault="00267780" w:rsidP="00E348A3">
            <w:pPr>
              <w:jc w:val="center"/>
              <w:rPr>
                <w:noProof/>
                <w:szCs w:val="24"/>
              </w:rPr>
            </w:pPr>
            <w:r>
              <w:rPr>
                <w:noProof/>
                <w:szCs w:val="24"/>
              </w:rPr>
              <w:t>MERKEZ</w:t>
            </w:r>
          </w:p>
        </w:tc>
      </w:tr>
      <w:tr w:rsidR="0088749A" w:rsidRPr="00E348A3" w:rsidTr="00E348A3">
        <w:tc>
          <w:tcPr>
            <w:tcW w:w="1913" w:type="dxa"/>
            <w:shd w:val="clear" w:color="auto" w:fill="D6E3BC"/>
          </w:tcPr>
          <w:p w:rsidR="0088749A" w:rsidRPr="00E348A3" w:rsidRDefault="0088749A" w:rsidP="00E348A3">
            <w:pPr>
              <w:rPr>
                <w:noProof/>
                <w:szCs w:val="24"/>
              </w:rPr>
            </w:pPr>
            <w:r w:rsidRPr="00E348A3">
              <w:rPr>
                <w:noProof/>
                <w:szCs w:val="24"/>
              </w:rPr>
              <w:t>Adres:</w:t>
            </w:r>
          </w:p>
        </w:tc>
        <w:tc>
          <w:tcPr>
            <w:tcW w:w="3260" w:type="dxa"/>
            <w:shd w:val="clear" w:color="auto" w:fill="EAF1DD"/>
          </w:tcPr>
          <w:p w:rsidR="00267780" w:rsidRPr="00267780" w:rsidRDefault="00267780" w:rsidP="00267780">
            <w:pPr>
              <w:spacing w:after="300"/>
              <w:rPr>
                <w:rFonts w:ascii="Arial" w:hAnsi="Arial" w:cs="Arial"/>
                <w:color w:val="000000" w:themeColor="text1"/>
                <w:sz w:val="21"/>
              </w:rPr>
            </w:pPr>
            <w:r w:rsidRPr="00267780">
              <w:rPr>
                <w:rFonts w:ascii="Arial" w:hAnsi="Arial" w:cs="Arial"/>
                <w:color w:val="000000" w:themeColor="text1"/>
                <w:sz w:val="21"/>
              </w:rPr>
              <w:br/>
              <w:t>DURDULU KÖYÜ DURDUL</w:t>
            </w:r>
            <w:r>
              <w:rPr>
                <w:rFonts w:ascii="Arial" w:hAnsi="Arial" w:cs="Arial"/>
                <w:color w:val="000000" w:themeColor="text1"/>
                <w:sz w:val="21"/>
              </w:rPr>
              <w:t>U KÜME EVLERİ DURDULU KÖYÜ ORTA</w:t>
            </w:r>
            <w:r w:rsidRPr="00267780">
              <w:rPr>
                <w:rFonts w:ascii="Arial" w:hAnsi="Arial" w:cs="Arial"/>
                <w:color w:val="000000" w:themeColor="text1"/>
                <w:sz w:val="21"/>
              </w:rPr>
              <w:t>OKULU BLOK NO 131 MERKEZ / SİVAS</w:t>
            </w:r>
          </w:p>
          <w:p w:rsidR="0088749A" w:rsidRPr="00267780" w:rsidRDefault="0088749A" w:rsidP="00E348A3">
            <w:pPr>
              <w:rPr>
                <w:noProof/>
                <w:color w:val="000000" w:themeColor="text1"/>
                <w:szCs w:val="24"/>
              </w:rPr>
            </w:pPr>
          </w:p>
        </w:tc>
        <w:tc>
          <w:tcPr>
            <w:tcW w:w="2127" w:type="dxa"/>
            <w:shd w:val="clear" w:color="auto" w:fill="D6E3BC"/>
          </w:tcPr>
          <w:p w:rsidR="0088749A" w:rsidRPr="00E348A3" w:rsidRDefault="0088749A" w:rsidP="00E348A3">
            <w:pPr>
              <w:rPr>
                <w:noProof/>
                <w:szCs w:val="24"/>
              </w:rPr>
            </w:pPr>
            <w:r w:rsidRPr="00E348A3">
              <w:rPr>
                <w:noProof/>
                <w:szCs w:val="24"/>
              </w:rPr>
              <w:t>Coğrafi Konum: (link)</w:t>
            </w:r>
          </w:p>
        </w:tc>
        <w:tc>
          <w:tcPr>
            <w:tcW w:w="1912" w:type="dxa"/>
            <w:shd w:val="clear" w:color="auto" w:fill="EAF1DD"/>
          </w:tcPr>
          <w:p w:rsidR="0088749A" w:rsidRPr="00E348A3" w:rsidRDefault="00267780" w:rsidP="00E348A3">
            <w:pPr>
              <w:jc w:val="center"/>
              <w:rPr>
                <w:noProof/>
                <w:szCs w:val="24"/>
              </w:rPr>
            </w:pPr>
            <w:r w:rsidRPr="00267780">
              <w:rPr>
                <w:noProof/>
                <w:szCs w:val="24"/>
              </w:rPr>
              <w:t>https://durduluilkokulu.meb.k12.tr/tema/harita.php</w:t>
            </w:r>
          </w:p>
        </w:tc>
      </w:tr>
      <w:tr w:rsidR="0088749A" w:rsidRPr="00E348A3" w:rsidTr="00E348A3">
        <w:tc>
          <w:tcPr>
            <w:tcW w:w="1913" w:type="dxa"/>
            <w:shd w:val="clear" w:color="auto" w:fill="D6E3BC"/>
          </w:tcPr>
          <w:p w:rsidR="0088749A" w:rsidRPr="00E348A3" w:rsidRDefault="0088749A" w:rsidP="00E348A3">
            <w:pPr>
              <w:rPr>
                <w:noProof/>
                <w:szCs w:val="24"/>
              </w:rPr>
            </w:pPr>
            <w:r w:rsidRPr="00E348A3">
              <w:rPr>
                <w:noProof/>
                <w:szCs w:val="24"/>
              </w:rPr>
              <w:t>Telefon Numarası:</w:t>
            </w:r>
          </w:p>
        </w:tc>
        <w:tc>
          <w:tcPr>
            <w:tcW w:w="3260" w:type="dxa"/>
            <w:shd w:val="clear" w:color="auto" w:fill="D6E3BC"/>
          </w:tcPr>
          <w:p w:rsidR="0088749A" w:rsidRPr="00E348A3" w:rsidRDefault="00267780" w:rsidP="00E348A3">
            <w:pPr>
              <w:rPr>
                <w:noProof/>
                <w:szCs w:val="24"/>
              </w:rPr>
            </w:pPr>
            <w:r>
              <w:rPr>
                <w:rFonts w:ascii="Arial" w:hAnsi="Arial" w:cs="Arial"/>
                <w:color w:val="7B868F"/>
                <w:sz w:val="21"/>
                <w:shd w:val="clear" w:color="auto" w:fill="FFFFFF"/>
              </w:rPr>
              <w:t>03462765056</w:t>
            </w:r>
          </w:p>
        </w:tc>
        <w:tc>
          <w:tcPr>
            <w:tcW w:w="2127" w:type="dxa"/>
            <w:shd w:val="clear" w:color="auto" w:fill="D6E3BC"/>
          </w:tcPr>
          <w:p w:rsidR="0088749A" w:rsidRPr="00E348A3" w:rsidRDefault="0088749A" w:rsidP="00E348A3">
            <w:pPr>
              <w:rPr>
                <w:noProof/>
                <w:szCs w:val="24"/>
              </w:rPr>
            </w:pPr>
            <w:r w:rsidRPr="00E348A3">
              <w:rPr>
                <w:noProof/>
                <w:szCs w:val="24"/>
              </w:rPr>
              <w:t>Fax Numarası:</w:t>
            </w:r>
          </w:p>
        </w:tc>
        <w:tc>
          <w:tcPr>
            <w:tcW w:w="1912" w:type="dxa"/>
            <w:shd w:val="clear" w:color="auto" w:fill="D6E3BC"/>
          </w:tcPr>
          <w:p w:rsidR="0088749A" w:rsidRPr="00E348A3" w:rsidRDefault="0088749A" w:rsidP="00E348A3">
            <w:pPr>
              <w:jc w:val="center"/>
              <w:rPr>
                <w:noProof/>
                <w:szCs w:val="24"/>
              </w:rPr>
            </w:pPr>
          </w:p>
        </w:tc>
      </w:tr>
      <w:tr w:rsidR="0088749A" w:rsidRPr="00E348A3" w:rsidTr="00E348A3">
        <w:tc>
          <w:tcPr>
            <w:tcW w:w="1913" w:type="dxa"/>
            <w:shd w:val="clear" w:color="auto" w:fill="D6E3BC"/>
          </w:tcPr>
          <w:p w:rsidR="0088749A" w:rsidRPr="00E348A3" w:rsidRDefault="0088749A" w:rsidP="00E348A3">
            <w:pPr>
              <w:rPr>
                <w:noProof/>
                <w:szCs w:val="24"/>
              </w:rPr>
            </w:pPr>
            <w:r w:rsidRPr="00E348A3">
              <w:rPr>
                <w:noProof/>
                <w:szCs w:val="24"/>
              </w:rPr>
              <w:t>e-Posta Adresi:</w:t>
            </w:r>
          </w:p>
        </w:tc>
        <w:tc>
          <w:tcPr>
            <w:tcW w:w="3260" w:type="dxa"/>
            <w:shd w:val="clear" w:color="auto" w:fill="EAF1DD"/>
          </w:tcPr>
          <w:p w:rsidR="0088749A" w:rsidRPr="00E348A3" w:rsidRDefault="00D86604" w:rsidP="00E348A3">
            <w:pPr>
              <w:rPr>
                <w:noProof/>
                <w:szCs w:val="24"/>
              </w:rPr>
            </w:pPr>
            <w:r>
              <w:rPr>
                <w:rFonts w:ascii="Cambria" w:hAnsi="Cambria"/>
                <w:szCs w:val="24"/>
              </w:rPr>
              <w:t>702453</w:t>
            </w:r>
            <w:r w:rsidR="00941063">
              <w:rPr>
                <w:rFonts w:ascii="Cambria" w:hAnsi="Cambria"/>
                <w:szCs w:val="24"/>
              </w:rPr>
              <w:t>@meb.k12.tr</w:t>
            </w:r>
          </w:p>
        </w:tc>
        <w:tc>
          <w:tcPr>
            <w:tcW w:w="2127" w:type="dxa"/>
            <w:shd w:val="clear" w:color="auto" w:fill="D6E3BC"/>
          </w:tcPr>
          <w:p w:rsidR="0088749A" w:rsidRPr="00E348A3" w:rsidRDefault="0088749A" w:rsidP="00E348A3">
            <w:pPr>
              <w:tabs>
                <w:tab w:val="left" w:pos="240"/>
              </w:tabs>
              <w:rPr>
                <w:noProof/>
                <w:szCs w:val="24"/>
              </w:rPr>
            </w:pPr>
            <w:r w:rsidRPr="00E348A3">
              <w:rPr>
                <w:noProof/>
                <w:szCs w:val="24"/>
              </w:rPr>
              <w:t>Web Sayfası Adresi:</w:t>
            </w:r>
          </w:p>
        </w:tc>
        <w:tc>
          <w:tcPr>
            <w:tcW w:w="1912" w:type="dxa"/>
            <w:shd w:val="clear" w:color="auto" w:fill="EAF1DD"/>
          </w:tcPr>
          <w:p w:rsidR="0088749A" w:rsidRPr="00E348A3" w:rsidRDefault="00267780" w:rsidP="00E348A3">
            <w:pPr>
              <w:jc w:val="center"/>
              <w:rPr>
                <w:noProof/>
                <w:szCs w:val="24"/>
              </w:rPr>
            </w:pPr>
            <w:r w:rsidRPr="00267780">
              <w:rPr>
                <w:noProof/>
                <w:szCs w:val="24"/>
              </w:rPr>
              <w:t>https://durduluilkokulu.meb.k12.tr/tema/index.php</w:t>
            </w:r>
          </w:p>
        </w:tc>
      </w:tr>
      <w:tr w:rsidR="0088749A" w:rsidRPr="00E348A3" w:rsidTr="00E348A3">
        <w:tc>
          <w:tcPr>
            <w:tcW w:w="1913" w:type="dxa"/>
            <w:shd w:val="clear" w:color="auto" w:fill="D6E3BC"/>
          </w:tcPr>
          <w:p w:rsidR="0088749A" w:rsidRPr="00E348A3" w:rsidRDefault="0088749A" w:rsidP="00E348A3">
            <w:pPr>
              <w:rPr>
                <w:noProof/>
                <w:szCs w:val="24"/>
              </w:rPr>
            </w:pPr>
            <w:r w:rsidRPr="00E348A3">
              <w:rPr>
                <w:noProof/>
                <w:szCs w:val="24"/>
              </w:rPr>
              <w:t>Kurum Kodu:</w:t>
            </w:r>
          </w:p>
        </w:tc>
        <w:tc>
          <w:tcPr>
            <w:tcW w:w="3260" w:type="dxa"/>
            <w:shd w:val="clear" w:color="auto" w:fill="D6E3BC"/>
          </w:tcPr>
          <w:p w:rsidR="0088749A" w:rsidRPr="00E348A3" w:rsidRDefault="0088749A" w:rsidP="00E348A3">
            <w:pPr>
              <w:rPr>
                <w:noProof/>
                <w:szCs w:val="24"/>
              </w:rPr>
            </w:pPr>
          </w:p>
          <w:p w:rsidR="0088749A" w:rsidRPr="00E348A3" w:rsidRDefault="00941063" w:rsidP="00E348A3">
            <w:pPr>
              <w:rPr>
                <w:noProof/>
                <w:szCs w:val="24"/>
              </w:rPr>
            </w:pPr>
            <w:r>
              <w:rPr>
                <w:rFonts w:ascii="Cambria" w:hAnsi="Cambria"/>
                <w:szCs w:val="24"/>
              </w:rPr>
              <w:t>702453-702456</w:t>
            </w:r>
          </w:p>
        </w:tc>
        <w:tc>
          <w:tcPr>
            <w:tcW w:w="2127" w:type="dxa"/>
            <w:shd w:val="clear" w:color="auto" w:fill="D6E3BC"/>
          </w:tcPr>
          <w:p w:rsidR="0088749A" w:rsidRPr="00E348A3" w:rsidRDefault="0088749A" w:rsidP="00E348A3">
            <w:pPr>
              <w:rPr>
                <w:noProof/>
                <w:szCs w:val="24"/>
              </w:rPr>
            </w:pPr>
            <w:r w:rsidRPr="00E348A3">
              <w:rPr>
                <w:noProof/>
                <w:szCs w:val="24"/>
              </w:rPr>
              <w:t>Öğretim Şekli:</w:t>
            </w:r>
          </w:p>
          <w:p w:rsidR="0088749A" w:rsidRPr="00E348A3" w:rsidRDefault="0088749A" w:rsidP="00E348A3">
            <w:pPr>
              <w:rPr>
                <w:noProof/>
                <w:szCs w:val="24"/>
              </w:rPr>
            </w:pPr>
            <w:r w:rsidRPr="00E348A3">
              <w:rPr>
                <w:noProof/>
                <w:szCs w:val="24"/>
              </w:rPr>
              <w:t>(Tam Gün/İkili Eğitim)</w:t>
            </w:r>
          </w:p>
        </w:tc>
        <w:tc>
          <w:tcPr>
            <w:tcW w:w="1912" w:type="dxa"/>
            <w:shd w:val="clear" w:color="auto" w:fill="D6E3BC"/>
          </w:tcPr>
          <w:p w:rsidR="0088749A" w:rsidRPr="00E348A3" w:rsidRDefault="000F18E3" w:rsidP="00E348A3">
            <w:pPr>
              <w:jc w:val="center"/>
              <w:rPr>
                <w:noProof/>
                <w:szCs w:val="24"/>
              </w:rPr>
            </w:pPr>
            <w:r>
              <w:rPr>
                <w:noProof/>
                <w:szCs w:val="24"/>
              </w:rPr>
              <w:t>TAM GÜN</w:t>
            </w:r>
          </w:p>
        </w:tc>
      </w:tr>
    </w:tbl>
    <w:p w:rsidR="00A96DDC" w:rsidRDefault="0088749A" w:rsidP="0079584C">
      <w:pPr>
        <w:jc w:val="center"/>
        <w:rPr>
          <w:noProof/>
          <w:szCs w:val="24"/>
        </w:rPr>
      </w:pPr>
      <w:r>
        <w:rPr>
          <w:noProof/>
          <w:szCs w:val="24"/>
        </w:rPr>
        <w:t>Okul/Kurum Bilgileri</w:t>
      </w: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CF045D" w:rsidP="004D3646">
      <w:pPr>
        <w:jc w:val="center"/>
        <w:rPr>
          <w:noProof/>
          <w:szCs w:val="24"/>
        </w:rPr>
      </w:pPr>
      <w:r>
        <w:rPr>
          <w:noProof/>
        </w:rPr>
        <w:lastRenderedPageBreak/>
        <w:drawing>
          <wp:inline distT="0" distB="0" distL="0" distR="0">
            <wp:extent cx="3649345" cy="2298065"/>
            <wp:effectExtent l="19050" t="0" r="8255" b="0"/>
            <wp:docPr id="21" name="Resim 21" descr="Yüksel ÜNAL - OKUL MÜDÜR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üksel ÜNAL - OKUL MÜDÜRÜ "/>
                    <pic:cNvPicPr>
                      <a:picLocks noChangeAspect="1" noChangeArrowheads="1"/>
                    </pic:cNvPicPr>
                  </pic:nvPicPr>
                  <pic:blipFill>
                    <a:blip r:embed="rId12"/>
                    <a:srcRect l="455" r="42860" b="42139"/>
                    <a:stretch>
                      <a:fillRect/>
                    </a:stretch>
                  </pic:blipFill>
                  <pic:spPr bwMode="auto">
                    <a:xfrm>
                      <a:off x="0" y="0"/>
                      <a:ext cx="3649345" cy="2298065"/>
                    </a:xfrm>
                    <a:prstGeom prst="rect">
                      <a:avLst/>
                    </a:prstGeom>
                    <a:noFill/>
                    <a:ln w="9525">
                      <a:noFill/>
                      <a:miter lim="800000"/>
                      <a:headEnd/>
                      <a:tailEnd/>
                    </a:ln>
                  </pic:spPr>
                </pic:pic>
              </a:graphicData>
            </a:graphic>
          </wp:inline>
        </w:drawing>
      </w:r>
    </w:p>
    <w:p w:rsidR="004D3646" w:rsidRDefault="004D3646" w:rsidP="004D3646">
      <w:pPr>
        <w:jc w:val="both"/>
        <w:rPr>
          <w:rFonts w:ascii="Times New Roman" w:hAnsi="Times New Roman"/>
        </w:rPr>
      </w:pPr>
      <w:r>
        <w:rPr>
          <w:rFonts w:ascii="Times New Roman" w:hAnsi="Times New Roman"/>
        </w:rPr>
        <w:t xml:space="preserve">     </w:t>
      </w:r>
      <w:r w:rsidRPr="004D3646">
        <w:rPr>
          <w:rFonts w:ascii="Times New Roman" w:hAnsi="Times New Roman"/>
        </w:rPr>
        <w:t xml:space="preserve">Yaşam, bir bütün olarak eğitim </w:t>
      </w:r>
      <w:r>
        <w:rPr>
          <w:rFonts w:ascii="Times New Roman" w:hAnsi="Times New Roman"/>
        </w:rPr>
        <w:t>süreçlerinin en genel ifadesidir</w:t>
      </w:r>
      <w:r w:rsidRPr="004D3646">
        <w:rPr>
          <w:rFonts w:ascii="Times New Roman" w:hAnsi="Times New Roman"/>
        </w:rPr>
        <w:t xml:space="preserve">. Bilerek, bilmeyerek insan yaşarken birçok şeyi öğrenir. Bilgiye ulaşmanın en kestirme yolu, bilgiyi faydaya dönüştürmenin doğru yolu ve bilgiyi bir hedefe yöneltmenin ya da hedefe yönelik bilgiye ulaşmanın en doğru adresi okuldur. Okul, bilginin kaynağıdır. Okul bilginin uzmanları tarafından ihtiyacı olanlara, ihtiyacı olduğu kadar ve bilimsel yöntemlerle öğretildiği yerdir. Okul aynı zamanda öğrencisini bilgiyle buluştururken onun o bilgiyi doğru kullanabilmesi; kendisi, ailesi, ülkesi ve tüm insanlık adına faydalı olabilmek için kullanmayı öğrendiği yerdir. </w:t>
      </w:r>
    </w:p>
    <w:p w:rsidR="004D3646" w:rsidRDefault="004D3646" w:rsidP="004D3646">
      <w:pPr>
        <w:jc w:val="both"/>
        <w:rPr>
          <w:rFonts w:ascii="Times New Roman" w:hAnsi="Times New Roman"/>
        </w:rPr>
      </w:pPr>
      <w:r>
        <w:rPr>
          <w:rFonts w:ascii="Times New Roman" w:hAnsi="Times New Roman"/>
        </w:rPr>
        <w:t xml:space="preserve">     </w:t>
      </w:r>
      <w:r w:rsidR="00D86604">
        <w:rPr>
          <w:rFonts w:ascii="Times New Roman" w:hAnsi="Times New Roman"/>
        </w:rPr>
        <w:t>Türkiye yüzyılında</w:t>
      </w:r>
      <w:r w:rsidRPr="004D3646">
        <w:rPr>
          <w:rFonts w:ascii="Times New Roman" w:hAnsi="Times New Roman"/>
        </w:rPr>
        <w:t xml:space="preserve"> bilgiye ulaşma yollarının çok kolaylaştığı, bilimsel gelişmelerin baş döndürücü hızla yaşandığı, teknolojinin hayallerimizi bile zorladığı ve insan</w:t>
      </w:r>
      <w:r>
        <w:rPr>
          <w:rFonts w:ascii="Times New Roman" w:hAnsi="Times New Roman"/>
        </w:rPr>
        <w:t xml:space="preserve"> </w:t>
      </w:r>
      <w:r w:rsidRPr="004D3646">
        <w:rPr>
          <w:rFonts w:ascii="Times New Roman" w:hAnsi="Times New Roman"/>
        </w:rPr>
        <w:t xml:space="preserve">teknoloji ilişkisinin sorgulanacak seviyelere ulaştığı; daha önemlisi küçülen ve hammaddeleri azalan bir dünyada ülkelerin tüm zamanlardan çok daha acımasız rekabetlere giriştiği; evrensel ahlaki değerleri bile çıkarları uğruna aşındırdıkları günümüzde bizim okulla sınırlandırdığımız bu eğitim öğretim sürecini hem milli değerlerini benimsemiş hem evrensel insani değerlere saygılı öğrenciler yetiştirmek hem de bunların yanı sıra bu rekabetçi dünyada birey olarak kendisini, en önemlisi ülkesini var edebilmesi için stratejik amaçların, hedeflerin arkasından planlanmış zaman dilimleri ile yürünmek gerektiğini bir an bile unutmadan yola çıktık. </w:t>
      </w:r>
    </w:p>
    <w:p w:rsidR="004D3646" w:rsidRDefault="004D3646" w:rsidP="004D3646">
      <w:pPr>
        <w:jc w:val="both"/>
        <w:rPr>
          <w:rFonts w:ascii="Times New Roman" w:hAnsi="Times New Roman"/>
        </w:rPr>
      </w:pPr>
      <w:r>
        <w:rPr>
          <w:rFonts w:ascii="Times New Roman" w:hAnsi="Times New Roman"/>
        </w:rPr>
        <w:t xml:space="preserve">     </w:t>
      </w:r>
      <w:r w:rsidRPr="004D3646">
        <w:rPr>
          <w:rFonts w:ascii="Times New Roman" w:hAnsi="Times New Roman"/>
        </w:rPr>
        <w:t xml:space="preserve">Biz </w:t>
      </w:r>
      <w:r>
        <w:rPr>
          <w:rFonts w:ascii="Times New Roman" w:hAnsi="Times New Roman"/>
        </w:rPr>
        <w:t>Durdulu İlkokulu/Ortaokulu olarak 2024-2028</w:t>
      </w:r>
      <w:r w:rsidRPr="004D3646">
        <w:rPr>
          <w:rFonts w:ascii="Times New Roman" w:hAnsi="Times New Roman"/>
        </w:rPr>
        <w:t xml:space="preserve"> yılları arasını kapsayan bu stratejik planımızda yukarıda altını çizdiğimiz yaklaşımımıza uyumlu bir yol izledik. Bu stratejik plan eğitimi amatör bir ruhla ancak profesyonel yöntem, teknik ve enstrümanlarla iyi planlanmış bir sürece dönüştürmek üzere hazırlandı. Planın hazırlanmasında emeği geçen “Strateji Yönetim Ekibi” ne ve uygulanmasında emeği geçecek, katkı sağlayacak olan Milli Eğitim Bakanlığının kademeli olarak tüm birimlerine, Okul Aile Birliği Yönetim Kuruluna, öğretmenlerimize, öğrencilerimize ve velilerimize teşekkürü bir borç bilirim. </w:t>
      </w:r>
    </w:p>
    <w:p w:rsidR="004D3646" w:rsidRPr="004D3646" w:rsidRDefault="004D3646" w:rsidP="004D3646">
      <w:pPr>
        <w:jc w:val="right"/>
        <w:rPr>
          <w:rFonts w:ascii="Times New Roman" w:hAnsi="Times New Roman"/>
          <w:b/>
          <w:i/>
        </w:rPr>
      </w:pPr>
      <w:r w:rsidRPr="004D3646">
        <w:rPr>
          <w:rFonts w:ascii="Times New Roman" w:hAnsi="Times New Roman"/>
          <w:b/>
          <w:i/>
        </w:rPr>
        <w:t>Yüksel  Ünal</w:t>
      </w:r>
    </w:p>
    <w:p w:rsidR="00B56A32" w:rsidRPr="004D3646" w:rsidRDefault="004D3646" w:rsidP="004D3646">
      <w:pPr>
        <w:jc w:val="right"/>
        <w:rPr>
          <w:rFonts w:ascii="Times New Roman" w:hAnsi="Times New Roman"/>
          <w:b/>
          <w:i/>
          <w:noProof/>
          <w:szCs w:val="24"/>
        </w:rPr>
      </w:pPr>
      <w:r w:rsidRPr="004D3646">
        <w:rPr>
          <w:rFonts w:ascii="Times New Roman" w:hAnsi="Times New Roman"/>
          <w:b/>
          <w:i/>
        </w:rPr>
        <w:t>Okul Müdür</w:t>
      </w:r>
      <w:r>
        <w:rPr>
          <w:rFonts w:ascii="Times New Roman" w:hAnsi="Times New Roman"/>
          <w:b/>
          <w:i/>
        </w:rPr>
        <w:t>ü</w:t>
      </w:r>
    </w:p>
    <w:p w:rsidR="00B56A32" w:rsidRDefault="00B56A32" w:rsidP="0079584C">
      <w:pPr>
        <w:jc w:val="center"/>
        <w:rPr>
          <w:noProof/>
          <w:szCs w:val="24"/>
        </w:rPr>
      </w:pPr>
    </w:p>
    <w:p w:rsidR="00B56A32" w:rsidRDefault="00B56A32" w:rsidP="0079584C">
      <w:pPr>
        <w:jc w:val="center"/>
        <w:rPr>
          <w:noProof/>
          <w:szCs w:val="24"/>
        </w:rPr>
      </w:pPr>
    </w:p>
    <w:p w:rsidR="00B56A32" w:rsidRPr="0099799F" w:rsidRDefault="00B56A32" w:rsidP="0099799F">
      <w:pPr>
        <w:spacing w:line="360" w:lineRule="auto"/>
        <w:ind w:right="22"/>
        <w:rPr>
          <w:rFonts w:ascii="Times New Roman" w:hAnsi="Times New Roman"/>
        </w:rPr>
      </w:pPr>
    </w:p>
    <w:p w:rsidR="00B56A32" w:rsidRPr="00B56A32" w:rsidRDefault="00B56A32" w:rsidP="00B56A32">
      <w:pPr>
        <w:pStyle w:val="Balk1"/>
        <w:jc w:val="center"/>
        <w:rPr>
          <w:b w:val="0"/>
          <w:color w:val="auto"/>
        </w:rPr>
      </w:pPr>
      <w:bookmarkStart w:id="0" w:name="_Toc531097531"/>
      <w:bookmarkStart w:id="1" w:name="_Toc534829210"/>
      <w:r w:rsidRPr="00B56A32">
        <w:rPr>
          <w:b w:val="0"/>
          <w:color w:val="auto"/>
        </w:rPr>
        <w:lastRenderedPageBreak/>
        <w:t>İÇİNDEKİLER</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1. GİRİŞ VE STRATEJİK PLANIN HAZIRLIK SÜRECİ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1.1. Strateji Geliştirme Kurulu ve Stratejik Plan Ekibi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1.2. Planlama Süreci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2. DURUM ANALİZİ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2.1. Kurumsal Tarihçe</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 xml:space="preserve">2.2. Uygulanmakta Olan Planın Değerlendirilmesi </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2.3. Mevzuat Analizi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2.4. Üst Politika Belgelerinin Analizi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00F36B07">
        <w:rPr>
          <w:b w:val="0"/>
          <w:color w:val="auto"/>
          <w:sz w:val="24"/>
          <w:szCs w:val="24"/>
        </w:rPr>
        <w:t>2.5. Faaliyet Alanları İ</w:t>
      </w:r>
      <w:r w:rsidRPr="00B56A32">
        <w:rPr>
          <w:b w:val="0"/>
          <w:color w:val="auto"/>
          <w:sz w:val="24"/>
          <w:szCs w:val="24"/>
        </w:rPr>
        <w:t>le Ürün ve Hizmetlerin Belirlenmesi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2.6. Paydaş Analizi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 Kuruluş İçi Analiz</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2.7.1.Teşkilat Yapısı</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2.7.2.İnsan Kaynakları</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2.7.3.Teknolojik Düzey</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2.7.4.Mali Kaynaklar</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2.7.5.İstatistiki Veriler</w:t>
      </w:r>
    </w:p>
    <w:p w:rsidR="00B56A32" w:rsidRPr="00B56A32" w:rsidRDefault="00B56A32" w:rsidP="00B56A32">
      <w:pPr>
        <w:pStyle w:val="Balk1"/>
        <w:spacing w:before="0" w:after="0" w:line="240" w:lineRule="auto"/>
        <w:jc w:val="both"/>
        <w:rPr>
          <w:b w:val="0"/>
          <w:color w:val="auto"/>
          <w:sz w:val="24"/>
          <w:szCs w:val="24"/>
        </w:rPr>
      </w:pPr>
      <w:r w:rsidRPr="00B56A32">
        <w:rPr>
          <w:b w:val="0"/>
          <w:color w:val="auto"/>
          <w:sz w:val="24"/>
          <w:szCs w:val="24"/>
        </w:rPr>
        <w:t xml:space="preserve"> </w:t>
      </w:r>
      <w:r>
        <w:rPr>
          <w:b w:val="0"/>
          <w:color w:val="auto"/>
          <w:sz w:val="24"/>
          <w:szCs w:val="24"/>
        </w:rPr>
        <w:t xml:space="preserve">    </w:t>
      </w:r>
      <w:r w:rsidRPr="00B56A32">
        <w:rPr>
          <w:b w:val="0"/>
          <w:color w:val="auto"/>
          <w:sz w:val="24"/>
          <w:szCs w:val="24"/>
        </w:rPr>
        <w:t xml:space="preserve">2.8. Dış Çevre Analizi (Politik, Ekonomik, Sosyal, Teknolojik, Yasal ve Çevresel </w:t>
      </w:r>
    </w:p>
    <w:p w:rsidR="00B56A32" w:rsidRPr="00B56A32" w:rsidRDefault="00B56A32" w:rsidP="00B56A32">
      <w:pPr>
        <w:pStyle w:val="Balk1"/>
        <w:spacing w:before="0" w:after="0" w:line="240" w:lineRule="auto"/>
        <w:jc w:val="both"/>
        <w:rPr>
          <w:b w:val="0"/>
          <w:color w:val="auto"/>
          <w:sz w:val="24"/>
          <w:szCs w:val="24"/>
        </w:rPr>
      </w:pPr>
      <w:r w:rsidRPr="00B56A32">
        <w:rPr>
          <w:b w:val="0"/>
          <w:color w:val="auto"/>
          <w:sz w:val="24"/>
          <w:szCs w:val="24"/>
        </w:rPr>
        <w:t>Çevre Analizi -PESTLE)</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2.9. Güçlü ve Zayıf Yönler ile Fırsatlar ve Tehditler (GZFT) Analizi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2.10.Tespit ve İhtiyaçların Belirlenmesi</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3. GELECEĞE BAKIŞ</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3.1.Misyon</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3.2.Vizyon</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3.3.Temel Değerler</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4. AMAÇ, HEDEF VE STRATEJİLERİN BELİRLENMESİ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4.1. Amaçlar</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4.2. Hedefler</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4.3. Performans Göstergeleri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4.4. Stratejilerin Belirlenmesi</w:t>
      </w:r>
    </w:p>
    <w:p w:rsidR="00B56A32" w:rsidRPr="00B56A32" w:rsidRDefault="00B56A32" w:rsidP="00B56A32">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4.5. Maliyetlendirme</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5. İZLEME VE DEĞERLENDİRME</w:t>
      </w:r>
    </w:p>
    <w:p w:rsidR="00B56A32" w:rsidRPr="00B56A32" w:rsidRDefault="00B56A32" w:rsidP="00B56A32">
      <w:pPr>
        <w:pStyle w:val="Balk1"/>
        <w:spacing w:before="0" w:after="0" w:line="240" w:lineRule="auto"/>
        <w:rPr>
          <w:b w:val="0"/>
          <w:color w:val="auto"/>
          <w:sz w:val="24"/>
          <w:szCs w:val="24"/>
        </w:rPr>
      </w:pPr>
      <w:r w:rsidRPr="00B56A32">
        <w:rPr>
          <w:b w:val="0"/>
          <w:color w:val="auto"/>
          <w:sz w:val="24"/>
          <w:szCs w:val="24"/>
        </w:rPr>
        <w:t>6. Tablo/Şekil/Grafikler/Ekler</w:t>
      </w:r>
    </w:p>
    <w:p w:rsidR="00B56A32" w:rsidRDefault="00B56A32" w:rsidP="007169F4">
      <w:pPr>
        <w:pStyle w:val="Balk1"/>
        <w:jc w:val="center"/>
      </w:pPr>
    </w:p>
    <w:p w:rsidR="00B56A32" w:rsidRDefault="00B56A32" w:rsidP="007169F4">
      <w:pPr>
        <w:pStyle w:val="Balk1"/>
        <w:jc w:val="center"/>
      </w:pPr>
    </w:p>
    <w:p w:rsidR="00B56A32" w:rsidRDefault="00B56A32" w:rsidP="007169F4">
      <w:pPr>
        <w:pStyle w:val="Balk1"/>
        <w:jc w:val="center"/>
      </w:pPr>
    </w:p>
    <w:p w:rsidR="00B56A32" w:rsidRDefault="00B56A32" w:rsidP="00EE223C">
      <w:pPr>
        <w:pStyle w:val="Balk1"/>
      </w:pPr>
    </w:p>
    <w:bookmarkEnd w:id="0"/>
    <w:bookmarkEnd w:id="1"/>
    <w:p w:rsidR="0096220A" w:rsidRPr="00A47F2F" w:rsidRDefault="0096220A" w:rsidP="00DB20CC">
      <w:pPr>
        <w:tabs>
          <w:tab w:val="left" w:pos="3703"/>
        </w:tabs>
        <w:jc w:val="both"/>
        <w:rPr>
          <w:rFonts w:eastAsia="Adobe Garamond Pro Bold"/>
          <w:b/>
          <w:bCs/>
          <w:spacing w:val="-4"/>
          <w:szCs w:val="24"/>
        </w:rPr>
        <w:sectPr w:rsidR="0096220A" w:rsidRPr="00A47F2F" w:rsidSect="009F5696">
          <w:headerReference w:type="default" r:id="rId13"/>
          <w:footerReference w:type="default" r:id="rId14"/>
          <w:footerReference w:type="first" r:id="rId15"/>
          <w:pgSz w:w="11906" w:h="16838"/>
          <w:pgMar w:top="1417" w:right="1417" w:bottom="1417" w:left="1417" w:header="708" w:footer="708" w:gutter="0"/>
          <w:pgNumType w:start="1" w:chapStyle="1"/>
          <w:cols w:sep="1" w:space="709"/>
          <w:docGrid w:linePitch="360"/>
        </w:sectPr>
      </w:pPr>
    </w:p>
    <w:p w:rsidR="00081BFF" w:rsidRDefault="00081BFF" w:rsidP="00081BFF">
      <w:pPr>
        <w:pStyle w:val="Balk1"/>
        <w:spacing w:before="320" w:after="80"/>
        <w:jc w:val="center"/>
        <w:rPr>
          <w:color w:val="FF0000"/>
          <w:sz w:val="96"/>
          <w:szCs w:val="96"/>
        </w:rPr>
      </w:pPr>
      <w:bookmarkStart w:id="2" w:name="_Toc416085123"/>
      <w:bookmarkStart w:id="3" w:name="_Toc529519443"/>
    </w:p>
    <w:p w:rsidR="00081BFF" w:rsidRDefault="00081BFF" w:rsidP="00081BFF">
      <w:pPr>
        <w:pStyle w:val="Balk1"/>
        <w:spacing w:before="320" w:after="80"/>
        <w:jc w:val="center"/>
        <w:rPr>
          <w:color w:val="FF0000"/>
          <w:sz w:val="96"/>
          <w:szCs w:val="96"/>
        </w:rPr>
      </w:pPr>
    </w:p>
    <w:p w:rsidR="00B162EF" w:rsidRDefault="00B162EF" w:rsidP="00B162EF">
      <w:pPr>
        <w:pStyle w:val="Balk1"/>
        <w:rPr>
          <w:sz w:val="96"/>
          <w:szCs w:val="96"/>
        </w:rPr>
      </w:pPr>
      <w:r>
        <w:rPr>
          <w:sz w:val="96"/>
          <w:szCs w:val="96"/>
        </w:rPr>
        <w:t xml:space="preserve">         </w:t>
      </w:r>
    </w:p>
    <w:p w:rsidR="00081BFF" w:rsidRPr="00B162EF" w:rsidRDefault="00B162EF" w:rsidP="00B162EF">
      <w:pPr>
        <w:pStyle w:val="Balk1"/>
        <w:rPr>
          <w:sz w:val="96"/>
          <w:szCs w:val="96"/>
        </w:rPr>
      </w:pPr>
      <w:r>
        <w:rPr>
          <w:sz w:val="96"/>
          <w:szCs w:val="96"/>
        </w:rPr>
        <w:t xml:space="preserve">         </w:t>
      </w:r>
      <w:bookmarkStart w:id="4" w:name="_Toc534829211"/>
      <w:r w:rsidR="00DD554F" w:rsidRPr="00B162EF">
        <w:rPr>
          <w:sz w:val="96"/>
          <w:szCs w:val="96"/>
        </w:rPr>
        <w:t>BÖLÜM I</w:t>
      </w:r>
      <w:bookmarkStart w:id="5" w:name="_Toc416085124"/>
      <w:bookmarkStart w:id="6" w:name="_Toc529519444"/>
      <w:bookmarkEnd w:id="2"/>
      <w:bookmarkEnd w:id="3"/>
      <w:bookmarkEnd w:id="4"/>
    </w:p>
    <w:p w:rsidR="00081BFF" w:rsidRPr="0094724F" w:rsidRDefault="00EE223C" w:rsidP="00F4452C">
      <w:pPr>
        <w:pStyle w:val="Balk1"/>
        <w:spacing w:before="320" w:after="80"/>
        <w:jc w:val="center"/>
        <w:rPr>
          <w:color w:val="C00000"/>
          <w:sz w:val="32"/>
          <w:szCs w:val="32"/>
        </w:rPr>
      </w:pPr>
      <w:r w:rsidRPr="0094724F">
        <w:rPr>
          <w:color w:val="C00000"/>
          <w:sz w:val="32"/>
          <w:szCs w:val="32"/>
        </w:rPr>
        <w:t xml:space="preserve">GİRİŞ VE STRATEJİK PLANIN </w:t>
      </w:r>
      <w:r w:rsidR="00F4452C" w:rsidRPr="0094724F">
        <w:rPr>
          <w:color w:val="C00000"/>
          <w:sz w:val="32"/>
          <w:szCs w:val="32"/>
        </w:rPr>
        <w:t>HAZIRLIK SÜRECİ</w:t>
      </w:r>
    </w:p>
    <w:p w:rsidR="00081BFF" w:rsidRDefault="00081BFF" w:rsidP="00A47F2F">
      <w:pPr>
        <w:pStyle w:val="Balk1"/>
        <w:spacing w:before="320" w:after="80"/>
        <w:rPr>
          <w:color w:val="FF0000"/>
          <w:sz w:val="24"/>
          <w:szCs w:val="24"/>
        </w:rPr>
      </w:pPr>
    </w:p>
    <w:p w:rsidR="00081BFF" w:rsidRDefault="00081BFF" w:rsidP="00A47F2F">
      <w:pPr>
        <w:pStyle w:val="Balk1"/>
        <w:spacing w:before="320" w:after="80"/>
        <w:rPr>
          <w:color w:val="FF0000"/>
          <w:sz w:val="24"/>
          <w:szCs w:val="24"/>
        </w:rPr>
      </w:pPr>
    </w:p>
    <w:p w:rsidR="00081BFF" w:rsidRDefault="00081BFF" w:rsidP="00A47F2F">
      <w:pPr>
        <w:pStyle w:val="Balk1"/>
        <w:spacing w:before="320" w:after="80"/>
        <w:rPr>
          <w:color w:val="FF0000"/>
          <w:sz w:val="24"/>
          <w:szCs w:val="24"/>
        </w:rPr>
      </w:pPr>
    </w:p>
    <w:p w:rsidR="00081BFF" w:rsidRDefault="00081BFF" w:rsidP="00A47F2F">
      <w:pPr>
        <w:pStyle w:val="Balk1"/>
        <w:spacing w:before="320" w:after="80"/>
        <w:rPr>
          <w:color w:val="FF0000"/>
          <w:sz w:val="24"/>
          <w:szCs w:val="24"/>
        </w:rPr>
      </w:pPr>
    </w:p>
    <w:p w:rsidR="00081BFF" w:rsidRDefault="00081BFF" w:rsidP="00A47F2F">
      <w:pPr>
        <w:pStyle w:val="Balk1"/>
        <w:spacing w:before="320" w:after="80"/>
        <w:rPr>
          <w:color w:val="FF0000"/>
          <w:sz w:val="24"/>
          <w:szCs w:val="24"/>
        </w:rPr>
      </w:pPr>
    </w:p>
    <w:p w:rsidR="00081BFF" w:rsidRDefault="00081BFF" w:rsidP="00A47F2F">
      <w:pPr>
        <w:pStyle w:val="Balk1"/>
        <w:spacing w:before="320" w:after="80"/>
        <w:rPr>
          <w:color w:val="FF0000"/>
          <w:sz w:val="24"/>
          <w:szCs w:val="24"/>
        </w:rPr>
      </w:pPr>
    </w:p>
    <w:p w:rsidR="0079584C" w:rsidRPr="0079584C" w:rsidRDefault="0079584C" w:rsidP="0079584C"/>
    <w:p w:rsidR="00BB57AE" w:rsidRPr="00F4452C" w:rsidRDefault="00F4452C" w:rsidP="0079584C">
      <w:pPr>
        <w:pStyle w:val="Balk1"/>
        <w:numPr>
          <w:ilvl w:val="0"/>
          <w:numId w:val="6"/>
        </w:numPr>
        <w:spacing w:before="0" w:after="0"/>
      </w:pPr>
      <w:bookmarkStart w:id="7" w:name="_Toc534829212"/>
      <w:r>
        <w:lastRenderedPageBreak/>
        <w:t>GİRİŞ VE STRATEJİK PLANIN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C3250D" w:rsidRDefault="00C3250D" w:rsidP="00C3250D">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94724F" w:rsidRDefault="0094724F" w:rsidP="0094724F">
      <w:pPr>
        <w:pStyle w:val="Balk1"/>
        <w:numPr>
          <w:ilvl w:val="1"/>
          <w:numId w:val="6"/>
        </w:numPr>
        <w:spacing w:before="0" w:after="0"/>
      </w:pPr>
      <w:bookmarkStart w:id="12" w:name="_Toc534829214"/>
      <w:r>
        <w:t>Strateji Geliştirme</w:t>
      </w:r>
      <w:r w:rsidRPr="004657BF">
        <w:t xml:space="preserve"> Kurulu</w:t>
      </w:r>
      <w:bookmarkEnd w:id="12"/>
      <w:r>
        <w:t xml:space="preserve"> ve Stratejik Plan Ekibi</w:t>
      </w:r>
    </w:p>
    <w:p w:rsidR="0094724F" w:rsidRPr="00C345E6" w:rsidRDefault="0094724F" w:rsidP="0094724F">
      <w:pPr>
        <w:spacing w:after="0" w:line="360" w:lineRule="auto"/>
      </w:pPr>
      <w:r>
        <w:t>2024-2028 Strateji Geliştirme Kurulu Tablo 1’de yer almaktadır.</w:t>
      </w:r>
    </w:p>
    <w:p w:rsidR="0094724F" w:rsidRPr="000A1E7A" w:rsidRDefault="0094724F" w:rsidP="0094724F">
      <w:pPr>
        <w:spacing w:after="0" w:line="240" w:lineRule="auto"/>
      </w:pPr>
      <w:r w:rsidRPr="000A1E7A">
        <w:rPr>
          <w:b/>
        </w:rPr>
        <w:t>Tablo 1.</w:t>
      </w:r>
      <w:r>
        <w:t xml:space="preserve"> Strateji Geliştirme Kurulu ve Stratejik Plan Ekibi</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2518"/>
        <w:gridCol w:w="2125"/>
        <w:gridCol w:w="2693"/>
        <w:gridCol w:w="1950"/>
      </w:tblGrid>
      <w:tr w:rsidR="0094724F" w:rsidRPr="00A01141" w:rsidTr="00361076">
        <w:tc>
          <w:tcPr>
            <w:tcW w:w="4643" w:type="dxa"/>
            <w:gridSpan w:val="2"/>
            <w:tcBorders>
              <w:top w:val="single" w:sz="4" w:space="0" w:color="9BBB59"/>
              <w:left w:val="single" w:sz="4" w:space="0" w:color="9BBB59"/>
              <w:bottom w:val="single" w:sz="4" w:space="0" w:color="9BBB59"/>
              <w:right w:val="nil"/>
            </w:tcBorders>
            <w:shd w:val="clear" w:color="auto" w:fill="9BBB59"/>
          </w:tcPr>
          <w:p w:rsidR="0094724F" w:rsidRPr="006712F6" w:rsidRDefault="0094724F" w:rsidP="00361076">
            <w:pPr>
              <w:spacing w:after="0" w:line="240" w:lineRule="auto"/>
              <w:jc w:val="center"/>
              <w:rPr>
                <w:b/>
                <w:bCs/>
              </w:rPr>
            </w:pPr>
            <w:r w:rsidRPr="006712F6">
              <w:rPr>
                <w:b/>
                <w:bCs/>
                <w:sz w:val="28"/>
              </w:rPr>
              <w:t>Kurul Bilgileri</w:t>
            </w:r>
          </w:p>
        </w:tc>
        <w:tc>
          <w:tcPr>
            <w:tcW w:w="4643" w:type="dxa"/>
            <w:gridSpan w:val="2"/>
            <w:tcBorders>
              <w:top w:val="single" w:sz="4" w:space="0" w:color="9BBB59"/>
              <w:left w:val="nil"/>
              <w:bottom w:val="single" w:sz="4" w:space="0" w:color="9BBB59"/>
              <w:right w:val="single" w:sz="4" w:space="0" w:color="9BBB59"/>
            </w:tcBorders>
            <w:shd w:val="clear" w:color="auto" w:fill="9BBB59"/>
          </w:tcPr>
          <w:p w:rsidR="0094724F" w:rsidRPr="006712F6" w:rsidRDefault="0094724F" w:rsidP="00361076">
            <w:pPr>
              <w:spacing w:after="0" w:line="240" w:lineRule="auto"/>
              <w:jc w:val="center"/>
              <w:rPr>
                <w:b/>
                <w:bCs/>
              </w:rPr>
            </w:pPr>
            <w:r w:rsidRPr="006712F6">
              <w:rPr>
                <w:b/>
                <w:bCs/>
                <w:sz w:val="28"/>
              </w:rPr>
              <w:t>Ekip Bilgileri</w:t>
            </w:r>
          </w:p>
        </w:tc>
      </w:tr>
      <w:tr w:rsidR="0094724F" w:rsidRPr="00A01141" w:rsidTr="00361076">
        <w:tc>
          <w:tcPr>
            <w:tcW w:w="2518" w:type="dxa"/>
            <w:shd w:val="clear" w:color="auto" w:fill="EAF1DD"/>
          </w:tcPr>
          <w:p w:rsidR="0094724F" w:rsidRPr="00A01141" w:rsidRDefault="0094724F" w:rsidP="00361076">
            <w:pPr>
              <w:spacing w:after="0" w:line="240" w:lineRule="auto"/>
              <w:jc w:val="center"/>
              <w:rPr>
                <w:b/>
                <w:bCs/>
                <w:sz w:val="22"/>
              </w:rPr>
            </w:pPr>
            <w:r w:rsidRPr="00A01141">
              <w:rPr>
                <w:b/>
                <w:bCs/>
                <w:sz w:val="22"/>
              </w:rPr>
              <w:t>Adı Soyadı</w:t>
            </w:r>
          </w:p>
        </w:tc>
        <w:tc>
          <w:tcPr>
            <w:tcW w:w="2125" w:type="dxa"/>
            <w:shd w:val="clear" w:color="auto" w:fill="EAF1DD"/>
          </w:tcPr>
          <w:p w:rsidR="0094724F" w:rsidRPr="00A01141" w:rsidRDefault="0094724F" w:rsidP="00361076">
            <w:pPr>
              <w:spacing w:after="0" w:line="240" w:lineRule="auto"/>
              <w:jc w:val="center"/>
              <w:rPr>
                <w:b/>
                <w:sz w:val="22"/>
              </w:rPr>
            </w:pPr>
            <w:r w:rsidRPr="00A01141">
              <w:rPr>
                <w:b/>
                <w:sz w:val="22"/>
              </w:rPr>
              <w:t>Unvanı</w:t>
            </w:r>
          </w:p>
        </w:tc>
        <w:tc>
          <w:tcPr>
            <w:tcW w:w="2693" w:type="dxa"/>
            <w:shd w:val="clear" w:color="auto" w:fill="EAF1DD"/>
          </w:tcPr>
          <w:p w:rsidR="0094724F" w:rsidRPr="00A01141" w:rsidRDefault="0094724F" w:rsidP="00361076">
            <w:pPr>
              <w:spacing w:after="0" w:line="240" w:lineRule="auto"/>
              <w:jc w:val="center"/>
              <w:rPr>
                <w:b/>
                <w:sz w:val="22"/>
              </w:rPr>
            </w:pPr>
            <w:r w:rsidRPr="00A01141">
              <w:rPr>
                <w:b/>
                <w:sz w:val="22"/>
              </w:rPr>
              <w:t>Adı Soyadı</w:t>
            </w:r>
          </w:p>
        </w:tc>
        <w:tc>
          <w:tcPr>
            <w:tcW w:w="1950" w:type="dxa"/>
            <w:shd w:val="clear" w:color="auto" w:fill="EAF1DD"/>
          </w:tcPr>
          <w:p w:rsidR="0094724F" w:rsidRPr="00A01141" w:rsidRDefault="0094724F" w:rsidP="00361076">
            <w:pPr>
              <w:spacing w:after="0" w:line="240" w:lineRule="auto"/>
              <w:jc w:val="center"/>
              <w:rPr>
                <w:b/>
                <w:sz w:val="22"/>
              </w:rPr>
            </w:pPr>
            <w:r w:rsidRPr="00A01141">
              <w:rPr>
                <w:b/>
                <w:sz w:val="22"/>
              </w:rPr>
              <w:t>Unvanı</w:t>
            </w:r>
          </w:p>
        </w:tc>
      </w:tr>
      <w:tr w:rsidR="0094724F" w:rsidRPr="00A01141" w:rsidTr="00361076">
        <w:tc>
          <w:tcPr>
            <w:tcW w:w="2518" w:type="dxa"/>
            <w:shd w:val="clear" w:color="auto" w:fill="auto"/>
          </w:tcPr>
          <w:p w:rsidR="0094724F" w:rsidRPr="00DC0BEE" w:rsidRDefault="002F55E5" w:rsidP="00361076">
            <w:pPr>
              <w:spacing w:after="0" w:line="240" w:lineRule="auto"/>
              <w:rPr>
                <w:b/>
                <w:bCs/>
                <w:sz w:val="20"/>
                <w:szCs w:val="20"/>
              </w:rPr>
            </w:pPr>
            <w:r>
              <w:rPr>
                <w:b/>
                <w:bCs/>
                <w:sz w:val="20"/>
                <w:szCs w:val="20"/>
              </w:rPr>
              <w:t>YÜKSEL ÜNAL</w:t>
            </w:r>
          </w:p>
        </w:tc>
        <w:tc>
          <w:tcPr>
            <w:tcW w:w="2125" w:type="dxa"/>
            <w:shd w:val="clear" w:color="auto" w:fill="auto"/>
          </w:tcPr>
          <w:p w:rsidR="0094724F" w:rsidRPr="00DC0BEE" w:rsidRDefault="00DC0BEE" w:rsidP="00361076">
            <w:pPr>
              <w:spacing w:after="0" w:line="240" w:lineRule="auto"/>
              <w:rPr>
                <w:sz w:val="20"/>
                <w:szCs w:val="20"/>
              </w:rPr>
            </w:pPr>
            <w:r w:rsidRPr="00DC0BEE">
              <w:rPr>
                <w:sz w:val="20"/>
                <w:szCs w:val="20"/>
              </w:rPr>
              <w:t>Müdür</w:t>
            </w:r>
          </w:p>
        </w:tc>
        <w:tc>
          <w:tcPr>
            <w:tcW w:w="2693" w:type="dxa"/>
            <w:shd w:val="clear" w:color="auto" w:fill="auto"/>
          </w:tcPr>
          <w:p w:rsidR="0094724F" w:rsidRPr="00DC0BEE" w:rsidRDefault="002F55E5" w:rsidP="00361076">
            <w:pPr>
              <w:spacing w:after="0" w:line="240" w:lineRule="auto"/>
              <w:rPr>
                <w:sz w:val="20"/>
                <w:szCs w:val="20"/>
              </w:rPr>
            </w:pPr>
            <w:r>
              <w:rPr>
                <w:sz w:val="20"/>
                <w:szCs w:val="20"/>
              </w:rPr>
              <w:t>BÜŞRA ASLAN KORKUSUZ</w:t>
            </w:r>
          </w:p>
        </w:tc>
        <w:tc>
          <w:tcPr>
            <w:tcW w:w="1950" w:type="dxa"/>
            <w:shd w:val="clear" w:color="auto" w:fill="auto"/>
          </w:tcPr>
          <w:p w:rsidR="0094724F" w:rsidRPr="00DC0BEE" w:rsidRDefault="00DC0BEE" w:rsidP="00361076">
            <w:pPr>
              <w:spacing w:after="0" w:line="240" w:lineRule="auto"/>
              <w:rPr>
                <w:sz w:val="20"/>
                <w:szCs w:val="20"/>
              </w:rPr>
            </w:pPr>
            <w:r w:rsidRPr="00DC0BEE">
              <w:rPr>
                <w:sz w:val="20"/>
                <w:szCs w:val="20"/>
              </w:rPr>
              <w:t>Müdür Yrd.</w:t>
            </w:r>
          </w:p>
        </w:tc>
      </w:tr>
      <w:tr w:rsidR="00D86604" w:rsidRPr="00A01141" w:rsidTr="00361076">
        <w:tc>
          <w:tcPr>
            <w:tcW w:w="2518" w:type="dxa"/>
            <w:shd w:val="clear" w:color="auto" w:fill="auto"/>
          </w:tcPr>
          <w:p w:rsidR="00D86604" w:rsidRDefault="00D86604" w:rsidP="00361076">
            <w:pPr>
              <w:spacing w:after="0" w:line="240" w:lineRule="auto"/>
              <w:rPr>
                <w:b/>
                <w:bCs/>
                <w:sz w:val="20"/>
                <w:szCs w:val="20"/>
              </w:rPr>
            </w:pPr>
            <w:r w:rsidRPr="00B3134D">
              <w:rPr>
                <w:rFonts w:ascii="Times New Roman" w:hAnsi="Times New Roman"/>
                <w:color w:val="000000"/>
                <w:szCs w:val="24"/>
              </w:rPr>
              <w:t>EYÜP ÖKKEŞOĞULLARI</w:t>
            </w:r>
          </w:p>
        </w:tc>
        <w:tc>
          <w:tcPr>
            <w:tcW w:w="2125" w:type="dxa"/>
            <w:shd w:val="clear" w:color="auto" w:fill="auto"/>
          </w:tcPr>
          <w:p w:rsidR="00D86604" w:rsidRPr="00DC0BEE" w:rsidRDefault="00D86604" w:rsidP="00361076">
            <w:pPr>
              <w:spacing w:after="0" w:line="240" w:lineRule="auto"/>
              <w:rPr>
                <w:sz w:val="20"/>
                <w:szCs w:val="20"/>
              </w:rPr>
            </w:pPr>
            <w:r w:rsidRPr="00DC0BEE">
              <w:rPr>
                <w:sz w:val="20"/>
                <w:szCs w:val="20"/>
              </w:rPr>
              <w:t>Müdür Yrd.</w:t>
            </w:r>
          </w:p>
        </w:tc>
        <w:tc>
          <w:tcPr>
            <w:tcW w:w="2693" w:type="dxa"/>
            <w:shd w:val="clear" w:color="auto" w:fill="auto"/>
          </w:tcPr>
          <w:p w:rsidR="00D86604" w:rsidRDefault="00D86604" w:rsidP="00361076">
            <w:pPr>
              <w:spacing w:after="0" w:line="240" w:lineRule="auto"/>
              <w:rPr>
                <w:sz w:val="20"/>
                <w:szCs w:val="20"/>
              </w:rPr>
            </w:pPr>
            <w:r w:rsidRPr="00B3134D">
              <w:rPr>
                <w:rFonts w:ascii="Times New Roman" w:hAnsi="Times New Roman"/>
                <w:color w:val="000000"/>
                <w:szCs w:val="24"/>
              </w:rPr>
              <w:t>GÜLDEN AÇIL</w:t>
            </w:r>
          </w:p>
        </w:tc>
        <w:tc>
          <w:tcPr>
            <w:tcW w:w="1950" w:type="dxa"/>
            <w:shd w:val="clear" w:color="auto" w:fill="auto"/>
          </w:tcPr>
          <w:p w:rsidR="00D86604" w:rsidRPr="00DC0BEE" w:rsidRDefault="00D86604" w:rsidP="00361076">
            <w:pPr>
              <w:spacing w:after="0" w:line="240" w:lineRule="auto"/>
              <w:rPr>
                <w:sz w:val="20"/>
                <w:szCs w:val="20"/>
              </w:rPr>
            </w:pPr>
            <w:r w:rsidRPr="00DC0BEE">
              <w:rPr>
                <w:sz w:val="20"/>
                <w:szCs w:val="20"/>
              </w:rPr>
              <w:t>Öğretmen</w:t>
            </w:r>
          </w:p>
        </w:tc>
      </w:tr>
      <w:tr w:rsidR="00D86604" w:rsidRPr="00A01141" w:rsidTr="00D86604">
        <w:tc>
          <w:tcPr>
            <w:tcW w:w="2518" w:type="dxa"/>
            <w:shd w:val="clear" w:color="auto" w:fill="auto"/>
          </w:tcPr>
          <w:p w:rsidR="00D86604" w:rsidRDefault="00D86604" w:rsidP="00361076">
            <w:pPr>
              <w:spacing w:after="0" w:line="240" w:lineRule="auto"/>
              <w:rPr>
                <w:b/>
                <w:bCs/>
                <w:sz w:val="20"/>
                <w:szCs w:val="20"/>
              </w:rPr>
            </w:pPr>
            <w:r w:rsidRPr="00B3134D">
              <w:rPr>
                <w:rFonts w:ascii="Times New Roman" w:hAnsi="Times New Roman"/>
                <w:color w:val="000000"/>
                <w:szCs w:val="24"/>
              </w:rPr>
              <w:t>MESUT AYDIN</w:t>
            </w:r>
          </w:p>
        </w:tc>
        <w:tc>
          <w:tcPr>
            <w:tcW w:w="2125" w:type="dxa"/>
            <w:shd w:val="clear" w:color="auto" w:fill="auto"/>
          </w:tcPr>
          <w:p w:rsidR="00D86604" w:rsidRPr="00DC0BEE" w:rsidRDefault="00D86604" w:rsidP="00361076">
            <w:pPr>
              <w:spacing w:after="0" w:line="240" w:lineRule="auto"/>
              <w:rPr>
                <w:sz w:val="20"/>
                <w:szCs w:val="20"/>
              </w:rPr>
            </w:pPr>
            <w:r w:rsidRPr="00DC0BEE">
              <w:rPr>
                <w:sz w:val="20"/>
                <w:szCs w:val="20"/>
              </w:rPr>
              <w:t>Öğretmen</w:t>
            </w:r>
          </w:p>
        </w:tc>
        <w:tc>
          <w:tcPr>
            <w:tcW w:w="2693" w:type="dxa"/>
            <w:shd w:val="clear" w:color="auto" w:fill="auto"/>
            <w:vAlign w:val="bottom"/>
          </w:tcPr>
          <w:p w:rsidR="00D86604" w:rsidRPr="00B3134D" w:rsidRDefault="00D86604" w:rsidP="00D86604">
            <w:pPr>
              <w:spacing w:after="0" w:line="240" w:lineRule="auto"/>
              <w:rPr>
                <w:rFonts w:ascii="Times New Roman" w:hAnsi="Times New Roman"/>
                <w:color w:val="000000"/>
                <w:szCs w:val="24"/>
              </w:rPr>
            </w:pPr>
            <w:r w:rsidRPr="00B3134D">
              <w:rPr>
                <w:rFonts w:ascii="Times New Roman" w:hAnsi="Times New Roman"/>
                <w:color w:val="000000"/>
                <w:szCs w:val="24"/>
              </w:rPr>
              <w:t>MURAT YAVAŞER</w:t>
            </w:r>
          </w:p>
        </w:tc>
        <w:tc>
          <w:tcPr>
            <w:tcW w:w="1950" w:type="dxa"/>
            <w:shd w:val="clear" w:color="auto" w:fill="auto"/>
          </w:tcPr>
          <w:p w:rsidR="00D86604" w:rsidRPr="00DC0BEE" w:rsidRDefault="00D86604" w:rsidP="00361076">
            <w:pPr>
              <w:spacing w:after="0" w:line="240" w:lineRule="auto"/>
              <w:rPr>
                <w:sz w:val="20"/>
                <w:szCs w:val="20"/>
              </w:rPr>
            </w:pPr>
            <w:r w:rsidRPr="00DC0BEE">
              <w:rPr>
                <w:sz w:val="20"/>
                <w:szCs w:val="20"/>
              </w:rPr>
              <w:t>Öğretmen</w:t>
            </w:r>
          </w:p>
        </w:tc>
      </w:tr>
      <w:tr w:rsidR="00D86604" w:rsidRPr="00A01141" w:rsidTr="00D86604">
        <w:tc>
          <w:tcPr>
            <w:tcW w:w="2518" w:type="dxa"/>
            <w:shd w:val="clear" w:color="auto" w:fill="auto"/>
          </w:tcPr>
          <w:p w:rsidR="00D86604" w:rsidRPr="00B3134D" w:rsidRDefault="00D86604" w:rsidP="00361076">
            <w:pPr>
              <w:spacing w:after="0" w:line="240" w:lineRule="auto"/>
              <w:rPr>
                <w:rFonts w:ascii="Times New Roman" w:hAnsi="Times New Roman"/>
                <w:color w:val="000000"/>
                <w:szCs w:val="24"/>
              </w:rPr>
            </w:pPr>
            <w:r w:rsidRPr="00B3134D">
              <w:rPr>
                <w:rFonts w:ascii="Times New Roman" w:hAnsi="Times New Roman"/>
                <w:color w:val="000000"/>
                <w:szCs w:val="24"/>
              </w:rPr>
              <w:t>FEYZA ÇERİK</w:t>
            </w:r>
          </w:p>
        </w:tc>
        <w:tc>
          <w:tcPr>
            <w:tcW w:w="2125" w:type="dxa"/>
            <w:shd w:val="clear" w:color="auto" w:fill="auto"/>
          </w:tcPr>
          <w:p w:rsidR="00D86604" w:rsidRPr="00DC0BEE" w:rsidRDefault="00D86604" w:rsidP="00361076">
            <w:pPr>
              <w:spacing w:after="0" w:line="240" w:lineRule="auto"/>
              <w:rPr>
                <w:sz w:val="20"/>
                <w:szCs w:val="20"/>
              </w:rPr>
            </w:pPr>
            <w:r>
              <w:rPr>
                <w:sz w:val="20"/>
                <w:szCs w:val="20"/>
              </w:rPr>
              <w:t>Öğretmen</w:t>
            </w:r>
          </w:p>
        </w:tc>
        <w:tc>
          <w:tcPr>
            <w:tcW w:w="2693" w:type="dxa"/>
            <w:shd w:val="clear" w:color="auto" w:fill="auto"/>
            <w:vAlign w:val="bottom"/>
          </w:tcPr>
          <w:p w:rsidR="00D86604" w:rsidRPr="00B3134D" w:rsidRDefault="002B2134" w:rsidP="00D86604">
            <w:pPr>
              <w:spacing w:after="0" w:line="240" w:lineRule="auto"/>
              <w:rPr>
                <w:rFonts w:ascii="Times New Roman" w:hAnsi="Times New Roman"/>
                <w:color w:val="000000"/>
                <w:szCs w:val="24"/>
              </w:rPr>
            </w:pPr>
            <w:r>
              <w:rPr>
                <w:rFonts w:ascii="Times New Roman" w:hAnsi="Times New Roman"/>
                <w:color w:val="000000"/>
                <w:szCs w:val="24"/>
              </w:rPr>
              <w:t>VURAL TOPRAK</w:t>
            </w:r>
          </w:p>
        </w:tc>
        <w:tc>
          <w:tcPr>
            <w:tcW w:w="1950" w:type="dxa"/>
            <w:shd w:val="clear" w:color="auto" w:fill="auto"/>
          </w:tcPr>
          <w:p w:rsidR="00D86604" w:rsidRPr="00DC0BEE" w:rsidRDefault="00D86604" w:rsidP="00361076">
            <w:pPr>
              <w:spacing w:after="0" w:line="240" w:lineRule="auto"/>
              <w:rPr>
                <w:sz w:val="20"/>
                <w:szCs w:val="20"/>
              </w:rPr>
            </w:pPr>
            <w:r w:rsidRPr="00DC0BEE">
              <w:rPr>
                <w:sz w:val="20"/>
                <w:szCs w:val="20"/>
              </w:rPr>
              <w:t>Öğretmen</w:t>
            </w:r>
          </w:p>
        </w:tc>
      </w:tr>
      <w:tr w:rsidR="00D86604" w:rsidRPr="00A01141" w:rsidTr="00D86604">
        <w:tc>
          <w:tcPr>
            <w:tcW w:w="2518" w:type="dxa"/>
            <w:shd w:val="clear" w:color="auto" w:fill="auto"/>
            <w:vAlign w:val="bottom"/>
          </w:tcPr>
          <w:p w:rsidR="00D86604" w:rsidRPr="00B3134D" w:rsidRDefault="00D86604" w:rsidP="00D86604">
            <w:pPr>
              <w:spacing w:after="0" w:line="240" w:lineRule="auto"/>
              <w:rPr>
                <w:rFonts w:ascii="Times New Roman" w:hAnsi="Times New Roman"/>
                <w:color w:val="000000"/>
                <w:szCs w:val="24"/>
              </w:rPr>
            </w:pPr>
            <w:r w:rsidRPr="00B3134D">
              <w:rPr>
                <w:rFonts w:ascii="Times New Roman" w:hAnsi="Times New Roman"/>
                <w:color w:val="000000"/>
                <w:szCs w:val="24"/>
              </w:rPr>
              <w:t>ÖMER GÜLMEZ</w:t>
            </w:r>
          </w:p>
        </w:tc>
        <w:tc>
          <w:tcPr>
            <w:tcW w:w="2125" w:type="dxa"/>
            <w:shd w:val="clear" w:color="auto" w:fill="auto"/>
          </w:tcPr>
          <w:p w:rsidR="00D86604" w:rsidRPr="00DC0BEE" w:rsidRDefault="00D86604" w:rsidP="00361076">
            <w:pPr>
              <w:spacing w:after="0" w:line="240" w:lineRule="auto"/>
              <w:rPr>
                <w:sz w:val="20"/>
                <w:szCs w:val="20"/>
              </w:rPr>
            </w:pPr>
            <w:r>
              <w:rPr>
                <w:sz w:val="20"/>
                <w:szCs w:val="20"/>
              </w:rPr>
              <w:t>Okul Aile Birliği Bşk.</w:t>
            </w:r>
          </w:p>
        </w:tc>
        <w:tc>
          <w:tcPr>
            <w:tcW w:w="2693" w:type="dxa"/>
            <w:shd w:val="clear" w:color="auto" w:fill="auto"/>
          </w:tcPr>
          <w:p w:rsidR="00D86604" w:rsidRPr="00DC0BEE" w:rsidRDefault="00D86604" w:rsidP="00361076">
            <w:pPr>
              <w:spacing w:after="0" w:line="240" w:lineRule="auto"/>
              <w:rPr>
                <w:sz w:val="20"/>
                <w:szCs w:val="20"/>
              </w:rPr>
            </w:pPr>
            <w:r w:rsidRPr="00B3134D">
              <w:rPr>
                <w:rFonts w:ascii="Times New Roman" w:hAnsi="Times New Roman"/>
                <w:color w:val="000000"/>
                <w:szCs w:val="24"/>
              </w:rPr>
              <w:t>SEZAİ DURAK</w:t>
            </w:r>
          </w:p>
        </w:tc>
        <w:tc>
          <w:tcPr>
            <w:tcW w:w="1950" w:type="dxa"/>
            <w:shd w:val="clear" w:color="auto" w:fill="auto"/>
          </w:tcPr>
          <w:p w:rsidR="00D86604" w:rsidRPr="00DC0BEE" w:rsidRDefault="00D86604" w:rsidP="00361076">
            <w:pPr>
              <w:spacing w:after="0" w:line="240" w:lineRule="auto"/>
              <w:rPr>
                <w:sz w:val="20"/>
                <w:szCs w:val="20"/>
              </w:rPr>
            </w:pPr>
            <w:r>
              <w:rPr>
                <w:sz w:val="20"/>
                <w:szCs w:val="20"/>
              </w:rPr>
              <w:t>Veli</w:t>
            </w:r>
          </w:p>
        </w:tc>
      </w:tr>
      <w:tr w:rsidR="00D86604" w:rsidRPr="00A01141" w:rsidTr="00E348A3">
        <w:tc>
          <w:tcPr>
            <w:tcW w:w="2518" w:type="dxa"/>
            <w:shd w:val="clear" w:color="auto" w:fill="FFFFFF"/>
          </w:tcPr>
          <w:p w:rsidR="00D86604" w:rsidRPr="00DC0BEE" w:rsidRDefault="00D86604" w:rsidP="00361076">
            <w:pPr>
              <w:spacing w:after="0" w:line="240" w:lineRule="auto"/>
              <w:rPr>
                <w:b/>
                <w:bCs/>
                <w:sz w:val="20"/>
                <w:szCs w:val="20"/>
              </w:rPr>
            </w:pPr>
          </w:p>
        </w:tc>
        <w:tc>
          <w:tcPr>
            <w:tcW w:w="2125" w:type="dxa"/>
            <w:shd w:val="clear" w:color="auto" w:fill="FFFFFF"/>
          </w:tcPr>
          <w:p w:rsidR="00D86604" w:rsidRDefault="00D86604" w:rsidP="00361076">
            <w:pPr>
              <w:spacing w:after="0" w:line="240" w:lineRule="auto"/>
              <w:rPr>
                <w:sz w:val="20"/>
                <w:szCs w:val="20"/>
              </w:rPr>
            </w:pPr>
          </w:p>
        </w:tc>
        <w:tc>
          <w:tcPr>
            <w:tcW w:w="2693" w:type="dxa"/>
            <w:shd w:val="clear" w:color="auto" w:fill="FFFFFF"/>
          </w:tcPr>
          <w:p w:rsidR="00D86604" w:rsidRPr="00DC0BEE" w:rsidRDefault="002B2134" w:rsidP="00361076">
            <w:pPr>
              <w:spacing w:after="0" w:line="240" w:lineRule="auto"/>
              <w:rPr>
                <w:sz w:val="20"/>
                <w:szCs w:val="20"/>
              </w:rPr>
            </w:pPr>
            <w:r>
              <w:rPr>
                <w:sz w:val="20"/>
                <w:szCs w:val="20"/>
              </w:rPr>
              <w:t>HATİCE ALTUNKES</w:t>
            </w:r>
          </w:p>
        </w:tc>
        <w:tc>
          <w:tcPr>
            <w:tcW w:w="1950" w:type="dxa"/>
            <w:shd w:val="clear" w:color="auto" w:fill="FFFFFF"/>
          </w:tcPr>
          <w:p w:rsidR="00D86604" w:rsidRDefault="00D86604" w:rsidP="00361076">
            <w:pPr>
              <w:spacing w:after="0" w:line="240" w:lineRule="auto"/>
              <w:rPr>
                <w:sz w:val="20"/>
                <w:szCs w:val="20"/>
              </w:rPr>
            </w:pPr>
            <w:r>
              <w:rPr>
                <w:sz w:val="20"/>
                <w:szCs w:val="20"/>
              </w:rPr>
              <w:t>Öğrenci</w:t>
            </w:r>
          </w:p>
        </w:tc>
      </w:tr>
    </w:tbl>
    <w:p w:rsidR="001D7591" w:rsidRDefault="001D7591" w:rsidP="001D7591">
      <w:pPr>
        <w:pStyle w:val="Balk1"/>
        <w:spacing w:before="0" w:after="0"/>
        <w:ind w:left="1077"/>
      </w:pPr>
    </w:p>
    <w:p w:rsidR="0094724F" w:rsidRPr="0094724F" w:rsidRDefault="001D7591" w:rsidP="001D7591">
      <w:pPr>
        <w:pStyle w:val="Balk1"/>
        <w:numPr>
          <w:ilvl w:val="1"/>
          <w:numId w:val="8"/>
        </w:numPr>
        <w:spacing w:before="0" w:after="0"/>
      </w:pPr>
      <w:r>
        <w:t xml:space="preserve">. </w:t>
      </w:r>
      <w:r w:rsidR="0094724F">
        <w:t>Planlama Süreci</w:t>
      </w:r>
    </w:p>
    <w:p w:rsidR="00C345E6" w:rsidRDefault="00EE223C" w:rsidP="005521D8">
      <w:pPr>
        <w:autoSpaceDE w:val="0"/>
        <w:autoSpaceDN w:val="0"/>
        <w:adjustRightInd w:val="0"/>
        <w:spacing w:after="0"/>
        <w:ind w:firstLine="708"/>
        <w:jc w:val="both"/>
        <w:rPr>
          <w:szCs w:val="24"/>
        </w:rPr>
      </w:pPr>
      <w:r>
        <w:rPr>
          <w:szCs w:val="24"/>
        </w:rPr>
        <w:t>2024-2028</w:t>
      </w:r>
      <w:r w:rsidR="00C3250D" w:rsidRPr="00A113DD">
        <w:rPr>
          <w:szCs w:val="24"/>
        </w:rPr>
        <w:t xml:space="preserve"> dönemi stratejik planının hazırlanması sürecinin temel aşamaları; kurul ve ekiplerin oluşturulması, çalışma takviminin hazırlanması, uygulanacak yöntemlerin ve yapılacak çalışmaların belirlenmesi şeklindedir.</w:t>
      </w:r>
    </w:p>
    <w:p w:rsidR="00C3250D" w:rsidRDefault="00C3250D" w:rsidP="00C3250D">
      <w:pPr>
        <w:autoSpaceDE w:val="0"/>
        <w:autoSpaceDN w:val="0"/>
        <w:adjustRightInd w:val="0"/>
        <w:spacing w:after="0" w:line="360" w:lineRule="auto"/>
        <w:ind w:firstLine="708"/>
        <w:jc w:val="both"/>
        <w:rPr>
          <w:szCs w:val="24"/>
        </w:rPr>
      </w:pPr>
      <w:r>
        <w:rPr>
          <w:szCs w:val="24"/>
        </w:rPr>
        <w:t xml:space="preserve">Okulumuzun </w:t>
      </w:r>
      <w:r w:rsidR="00723D9F">
        <w:rPr>
          <w:szCs w:val="24"/>
        </w:rPr>
        <w:t>2024-2028</w:t>
      </w:r>
      <w:r>
        <w:rPr>
          <w:szCs w:val="24"/>
        </w:rPr>
        <w:t xml:space="preserve"> dönemlerini kapsayan stratejik plan</w:t>
      </w:r>
      <w:r w:rsidR="00723D9F">
        <w:rPr>
          <w:szCs w:val="24"/>
        </w:rPr>
        <w:t xml:space="preserve"> hazırlık aşaması, strateji geliştirme kurulunun</w:t>
      </w:r>
      <w:r>
        <w:rPr>
          <w:szCs w:val="24"/>
        </w:rPr>
        <w:t xml:space="preserve"> ve stratejik plan ekibinin oluşturulması ile başlamıştır. Ekip üyeleri bir araya</w:t>
      </w:r>
      <w:r w:rsidR="00723D9F">
        <w:rPr>
          <w:szCs w:val="24"/>
        </w:rPr>
        <w:t xml:space="preserve"> </w:t>
      </w:r>
      <w:r>
        <w:rPr>
          <w:szCs w:val="24"/>
        </w:rPr>
        <w:t>gelerek çalışma takvimini oluşturulmuş, görev dağılımı yapılmıştır.</w:t>
      </w:r>
      <w:r w:rsidR="00723D9F">
        <w:rPr>
          <w:szCs w:val="24"/>
        </w:rPr>
        <w:t xml:space="preserve"> Okulumuzun 2024-2028</w:t>
      </w:r>
      <w:r>
        <w:rPr>
          <w:szCs w:val="24"/>
        </w:rPr>
        <w:t xml:space="preserve"> </w:t>
      </w:r>
      <w:r w:rsidR="00723D9F">
        <w:rPr>
          <w:szCs w:val="24"/>
        </w:rPr>
        <w:t>yıllarını kapsayan stratejik planında yer alan amaçlar ve hedefler</w:t>
      </w:r>
      <w:r>
        <w:rPr>
          <w:szCs w:val="24"/>
        </w:rPr>
        <w:t xml:space="preserve"> </w:t>
      </w:r>
      <w:r w:rsidR="00723D9F">
        <w:rPr>
          <w:szCs w:val="24"/>
        </w:rPr>
        <w:t xml:space="preserve">değerlendirilmiş, hedefler doğrultusunda performans göstergeleri ve stratejiler belirlenmiştir. Üst politika belgeleri incelenmiş, </w:t>
      </w:r>
      <w:r w:rsidRPr="00A113DD">
        <w:rPr>
          <w:szCs w:val="24"/>
        </w:rPr>
        <w:t>paydaş</w:t>
      </w:r>
      <w:r w:rsidR="00723D9F">
        <w:rPr>
          <w:szCs w:val="24"/>
        </w:rPr>
        <w:t xml:space="preserve"> analizleri yapılmış ve çıkan sonuçlara göre al</w:t>
      </w:r>
      <w:r w:rsidR="005521D8">
        <w:rPr>
          <w:szCs w:val="24"/>
        </w:rPr>
        <w:t>ınabilecek tedbirler ortaya konmuş</w:t>
      </w:r>
      <w:r w:rsidR="00723D9F">
        <w:rPr>
          <w:szCs w:val="24"/>
        </w:rPr>
        <w:t xml:space="preserve">, PESTLE Analizi sonucunda kurumun </w:t>
      </w:r>
      <w:r w:rsidRPr="00A113DD">
        <w:rPr>
          <w:szCs w:val="24"/>
        </w:rPr>
        <w:t xml:space="preserve">GZFT </w:t>
      </w:r>
      <w:r w:rsidR="00723D9F">
        <w:rPr>
          <w:szCs w:val="24"/>
        </w:rPr>
        <w:t xml:space="preserve">Analizi ortaya çıkarılmış </w:t>
      </w:r>
      <w:r w:rsidRPr="00A113DD">
        <w:rPr>
          <w:szCs w:val="24"/>
        </w:rPr>
        <w:t xml:space="preserve">ve </w:t>
      </w:r>
      <w:r w:rsidR="00723D9F">
        <w:rPr>
          <w:szCs w:val="24"/>
        </w:rPr>
        <w:t>tespit edilen sorun</w:t>
      </w:r>
      <w:r w:rsidRPr="00A113DD">
        <w:rPr>
          <w:szCs w:val="24"/>
        </w:rPr>
        <w:t xml:space="preserve"> ve gelişim alanları ile </w:t>
      </w:r>
      <w:r w:rsidR="00723D9F">
        <w:rPr>
          <w:szCs w:val="24"/>
        </w:rPr>
        <w:t xml:space="preserve">ilgili olarak </w:t>
      </w:r>
      <w:r w:rsidR="00635F9F">
        <w:rPr>
          <w:szCs w:val="24"/>
        </w:rPr>
        <w:t>yeni eğiti</w:t>
      </w:r>
      <w:r w:rsidR="005521D8">
        <w:rPr>
          <w:szCs w:val="24"/>
        </w:rPr>
        <w:t>m politikaları belirlenmiştir.</w:t>
      </w:r>
    </w:p>
    <w:p w:rsidR="00C3250D" w:rsidRDefault="00C3250D" w:rsidP="00C3250D">
      <w:pPr>
        <w:autoSpaceDE w:val="0"/>
        <w:autoSpaceDN w:val="0"/>
        <w:adjustRightInd w:val="0"/>
        <w:spacing w:after="0"/>
        <w:ind w:firstLine="708"/>
        <w:jc w:val="both"/>
        <w:rPr>
          <w:szCs w:val="24"/>
        </w:rPr>
      </w:pPr>
      <w:r>
        <w:rPr>
          <w:szCs w:val="24"/>
        </w:rPr>
        <w:t xml:space="preserve">Planlama sürecine aktif katılımını sağlamak üzere paydaş anketi, toplantı ve görüşmeler yapılmıştır. </w:t>
      </w:r>
    </w:p>
    <w:p w:rsidR="008D4E73" w:rsidRDefault="008D4E73" w:rsidP="008D4E73"/>
    <w:p w:rsidR="000A1E7A" w:rsidRDefault="000A1E7A" w:rsidP="000A1E7A">
      <w:pPr>
        <w:pStyle w:val="Balk1"/>
      </w:pPr>
      <w:bookmarkStart w:id="13" w:name="_Toc416085126"/>
      <w:bookmarkStart w:id="14" w:name="_Toc529519448"/>
      <w:bookmarkStart w:id="15" w:name="_Toc413592934"/>
    </w:p>
    <w:p w:rsidR="000A1E7A" w:rsidRDefault="000A1E7A" w:rsidP="000A1E7A">
      <w:pPr>
        <w:pStyle w:val="Balk1"/>
      </w:pPr>
    </w:p>
    <w:p w:rsidR="000A1E7A" w:rsidRDefault="000A1E7A" w:rsidP="000A1E7A">
      <w:pPr>
        <w:pStyle w:val="Balk1"/>
      </w:pPr>
    </w:p>
    <w:p w:rsidR="000A1E7A" w:rsidRDefault="000A1E7A" w:rsidP="000A1E7A">
      <w:pPr>
        <w:pStyle w:val="Balk1"/>
      </w:pPr>
    </w:p>
    <w:p w:rsidR="00F96E27" w:rsidRDefault="00DA7BA3" w:rsidP="000A1E7A">
      <w:pPr>
        <w:pStyle w:val="Balk1"/>
        <w:ind w:left="2124"/>
        <w:rPr>
          <w:sz w:val="96"/>
          <w:szCs w:val="96"/>
        </w:rPr>
      </w:pPr>
      <w:bookmarkStart w:id="16" w:name="_Toc534829215"/>
      <w:r w:rsidRPr="000A1E7A">
        <w:rPr>
          <w:sz w:val="96"/>
          <w:szCs w:val="96"/>
        </w:rPr>
        <w:t>BÖLÜM</w:t>
      </w:r>
      <w:r w:rsidR="008F6E2A" w:rsidRPr="000A1E7A">
        <w:rPr>
          <w:sz w:val="96"/>
          <w:szCs w:val="96"/>
        </w:rPr>
        <w:t xml:space="preserve"> II</w:t>
      </w:r>
      <w:bookmarkStart w:id="17" w:name="_Toc416085127"/>
      <w:bookmarkStart w:id="18" w:name="_Toc529519449"/>
      <w:bookmarkEnd w:id="13"/>
      <w:bookmarkEnd w:id="14"/>
      <w:bookmarkEnd w:id="16"/>
    </w:p>
    <w:p w:rsidR="000A1E7A" w:rsidRPr="0094724F" w:rsidRDefault="0094724F" w:rsidP="0094724F">
      <w:pPr>
        <w:tabs>
          <w:tab w:val="left" w:pos="3070"/>
        </w:tabs>
        <w:rPr>
          <w:b/>
          <w:color w:val="C00000"/>
          <w:sz w:val="32"/>
          <w:szCs w:val="32"/>
        </w:rPr>
      </w:pPr>
      <w:r>
        <w:tab/>
      </w:r>
      <w:r w:rsidRPr="0094724F">
        <w:rPr>
          <w:b/>
          <w:color w:val="C00000"/>
          <w:sz w:val="32"/>
          <w:szCs w:val="32"/>
        </w:rPr>
        <w:t>DURUM ANALİZİ</w:t>
      </w:r>
    </w:p>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2C18A4" w:rsidRDefault="002C18A4" w:rsidP="000A1E7A"/>
    <w:p w:rsidR="002C18A4" w:rsidRPr="000A1E7A" w:rsidRDefault="002C18A4" w:rsidP="000A1E7A"/>
    <w:p w:rsidR="009272EF" w:rsidRPr="007169F4" w:rsidRDefault="009272EF" w:rsidP="002C18A4">
      <w:pPr>
        <w:pStyle w:val="Balk1"/>
        <w:numPr>
          <w:ilvl w:val="0"/>
          <w:numId w:val="6"/>
        </w:numPr>
        <w:spacing w:before="0" w:after="0"/>
      </w:pPr>
      <w:bookmarkStart w:id="19" w:name="_Toc534829216"/>
      <w:r w:rsidRPr="007169F4">
        <w:lastRenderedPageBreak/>
        <w:t>DURUM ANALİZİ</w:t>
      </w:r>
      <w:bookmarkEnd w:id="15"/>
      <w:bookmarkEnd w:id="17"/>
      <w:bookmarkEnd w:id="18"/>
      <w:bookmarkEnd w:id="19"/>
    </w:p>
    <w:p w:rsidR="00C211F8" w:rsidRDefault="00C41A55" w:rsidP="000A1E7A">
      <w:pPr>
        <w:autoSpaceDE w:val="0"/>
        <w:autoSpaceDN w:val="0"/>
        <w:adjustRightInd w:val="0"/>
        <w:spacing w:after="0" w:line="360" w:lineRule="auto"/>
        <w:ind w:firstLine="708"/>
        <w:jc w:val="both"/>
        <w:rPr>
          <w:szCs w:val="24"/>
        </w:rPr>
      </w:pPr>
      <w:r>
        <w:rPr>
          <w:szCs w:val="24"/>
        </w:rPr>
        <w:t>Bu bölüm</w:t>
      </w:r>
      <w:r w:rsidR="00C211F8">
        <w:rPr>
          <w:szCs w:val="24"/>
        </w:rPr>
        <w:t>de</w:t>
      </w:r>
      <w:r>
        <w:rPr>
          <w:szCs w:val="24"/>
        </w:rPr>
        <w:t>,</w:t>
      </w:r>
      <w:r w:rsidR="00C211F8">
        <w:rPr>
          <w:szCs w:val="24"/>
        </w:rPr>
        <w:t xml:space="preserve"> okulumuzun mevcut durumu</w:t>
      </w:r>
      <w:r>
        <w:rPr>
          <w:szCs w:val="24"/>
        </w:rPr>
        <w:t>nu ortaya koy</w:t>
      </w:r>
      <w:r w:rsidR="008D4E73">
        <w:rPr>
          <w:szCs w:val="24"/>
        </w:rPr>
        <w:t xml:space="preserve">arak </w:t>
      </w:r>
      <w:r w:rsidR="00C211F8">
        <w:rPr>
          <w:szCs w:val="24"/>
        </w:rPr>
        <w:t xml:space="preserve">neredeyiz sorusuna yanıt bulunmaya çalışılmıştır. </w:t>
      </w:r>
    </w:p>
    <w:p w:rsidR="00C211F8" w:rsidRDefault="00C211F8" w:rsidP="000A1E7A">
      <w:pPr>
        <w:autoSpaceDE w:val="0"/>
        <w:autoSpaceDN w:val="0"/>
        <w:adjustRightInd w:val="0"/>
        <w:spacing w:after="0" w:line="360" w:lineRule="auto"/>
        <w:ind w:firstLine="708"/>
        <w:jc w:val="both"/>
        <w:rPr>
          <w:szCs w:val="24"/>
        </w:rPr>
      </w:pPr>
      <w:r>
        <w:rPr>
          <w:szCs w:val="24"/>
        </w:rPr>
        <w:t>Bu kapsamda</w:t>
      </w:r>
      <w:r w:rsidR="006B1EF1">
        <w:rPr>
          <w:szCs w:val="24"/>
        </w:rPr>
        <w:t>;</w:t>
      </w:r>
      <w:r>
        <w:rPr>
          <w:szCs w:val="24"/>
        </w:rPr>
        <w:t xml:space="preserve"> okulumuzun kısa tanıtımı</w:t>
      </w:r>
      <w:r w:rsidR="00C41A55">
        <w:rPr>
          <w:szCs w:val="24"/>
        </w:rPr>
        <w:t>na</w:t>
      </w:r>
      <w:r>
        <w:rPr>
          <w:szCs w:val="24"/>
        </w:rPr>
        <w:t>, okul künyesi</w:t>
      </w:r>
      <w:r w:rsidR="00C41A55">
        <w:rPr>
          <w:szCs w:val="24"/>
        </w:rPr>
        <w:t>ne ve temel istatistiklere, paydaş analizlerine</w:t>
      </w:r>
      <w:r>
        <w:rPr>
          <w:szCs w:val="24"/>
        </w:rPr>
        <w:t xml:space="preserve"> ve görüşleri</w:t>
      </w:r>
      <w:r w:rsidR="00C41A55">
        <w:rPr>
          <w:szCs w:val="24"/>
        </w:rPr>
        <w:t>ne</w:t>
      </w:r>
      <w:r w:rsidR="006B1EF1">
        <w:rPr>
          <w:szCs w:val="24"/>
        </w:rPr>
        <w:t>,</w:t>
      </w:r>
      <w:r w:rsidR="00C41A55">
        <w:rPr>
          <w:szCs w:val="24"/>
        </w:rPr>
        <w:t xml:space="preserve"> GZFT (G</w:t>
      </w:r>
      <w:r>
        <w:rPr>
          <w:szCs w:val="24"/>
        </w:rPr>
        <w:t>üçlü</w:t>
      </w:r>
      <w:r w:rsidR="00A834E8">
        <w:rPr>
          <w:szCs w:val="24"/>
        </w:rPr>
        <w:t>,</w:t>
      </w:r>
      <w:r>
        <w:rPr>
          <w:szCs w:val="24"/>
        </w:rPr>
        <w:t xml:space="preserve"> Zayıf</w:t>
      </w:r>
      <w:r w:rsidR="00A834E8">
        <w:rPr>
          <w:szCs w:val="24"/>
        </w:rPr>
        <w:t>,</w:t>
      </w:r>
      <w:r w:rsidR="00C41A55">
        <w:rPr>
          <w:szCs w:val="24"/>
        </w:rPr>
        <w:t xml:space="preserve"> Fırsat ve Tehditler)</w:t>
      </w:r>
      <w:r w:rsidR="006B1EF1">
        <w:rPr>
          <w:szCs w:val="24"/>
        </w:rPr>
        <w:t xml:space="preserve"> </w:t>
      </w:r>
      <w:r w:rsidR="00923F6E">
        <w:rPr>
          <w:szCs w:val="24"/>
        </w:rPr>
        <w:t>analiz</w:t>
      </w:r>
      <w:r w:rsidR="006B1EF1">
        <w:rPr>
          <w:szCs w:val="24"/>
        </w:rPr>
        <w:t>ine</w:t>
      </w:r>
      <w:r>
        <w:rPr>
          <w:szCs w:val="24"/>
        </w:rPr>
        <w:t xml:space="preserv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20" w:name="_Toc416085128"/>
      <w:bookmarkEnd w:id="11"/>
    </w:p>
    <w:p w:rsidR="00D869F3" w:rsidRPr="00B162EF" w:rsidRDefault="001B284A" w:rsidP="000A1E7A">
      <w:pPr>
        <w:pStyle w:val="Balk1"/>
        <w:spacing w:before="0" w:after="0"/>
        <w:jc w:val="both"/>
      </w:pPr>
      <w:bookmarkStart w:id="21" w:name="_Toc534829217"/>
      <w:bookmarkEnd w:id="20"/>
      <w:r>
        <w:t>2.1.</w:t>
      </w:r>
      <w:r w:rsidR="00D769AD">
        <w:t xml:space="preserve"> </w:t>
      </w:r>
      <w:bookmarkEnd w:id="21"/>
      <w:r w:rsidR="00D769AD">
        <w:t>Kurumsal Tarihçe</w:t>
      </w:r>
      <w:r w:rsidR="00373590" w:rsidRPr="00B162EF">
        <w:t xml:space="preserve"> </w:t>
      </w:r>
    </w:p>
    <w:p w:rsidR="00941063" w:rsidRDefault="00941063" w:rsidP="00941063">
      <w:pPr>
        <w:jc w:val="both"/>
        <w:rPr>
          <w:rFonts w:ascii="Times New Roman" w:hAnsi="Times New Roman"/>
          <w:szCs w:val="24"/>
        </w:rPr>
      </w:pPr>
      <w:r>
        <w:rPr>
          <w:rFonts w:ascii="Times New Roman" w:hAnsi="Times New Roman"/>
          <w:szCs w:val="24"/>
        </w:rPr>
        <w:t xml:space="preserve">     </w:t>
      </w:r>
      <w:r w:rsidRPr="00941063">
        <w:rPr>
          <w:rFonts w:ascii="Times New Roman" w:hAnsi="Times New Roman"/>
          <w:szCs w:val="24"/>
        </w:rPr>
        <w:t>Okulumuz  kayıtlara göre 1964 senesinde eğitim öğretime başlamıştır. 2015 yılında ortaokul binamız 2017 yılında ise ilkokul binamız yenilenmiştir. Okulumuza Durdulu,</w:t>
      </w:r>
      <w:r>
        <w:rPr>
          <w:rFonts w:ascii="Times New Roman" w:hAnsi="Times New Roman"/>
          <w:szCs w:val="24"/>
        </w:rPr>
        <w:t xml:space="preserve"> </w:t>
      </w:r>
      <w:r w:rsidRPr="00941063">
        <w:rPr>
          <w:rFonts w:ascii="Times New Roman" w:hAnsi="Times New Roman"/>
          <w:szCs w:val="24"/>
        </w:rPr>
        <w:t>Bedirli, Karalı, Haydarlı, Akçainiş, Kahyalı, Damlacık,</w:t>
      </w:r>
      <w:r w:rsidR="00B85A00">
        <w:rPr>
          <w:rFonts w:ascii="Times New Roman" w:hAnsi="Times New Roman"/>
          <w:szCs w:val="24"/>
        </w:rPr>
        <w:t xml:space="preserve"> </w:t>
      </w:r>
      <w:r w:rsidRPr="00941063">
        <w:rPr>
          <w:rFonts w:ascii="Times New Roman" w:hAnsi="Times New Roman"/>
          <w:szCs w:val="24"/>
        </w:rPr>
        <w:t xml:space="preserve">Yaramış ve Apa köylerinden taşıma yoluyla öğrenci gelmektedir. </w:t>
      </w:r>
    </w:p>
    <w:p w:rsidR="00941063" w:rsidRPr="00941063" w:rsidRDefault="00941063" w:rsidP="00941063">
      <w:pPr>
        <w:jc w:val="both"/>
        <w:rPr>
          <w:rFonts w:ascii="Times New Roman" w:hAnsi="Times New Roman"/>
          <w:szCs w:val="24"/>
        </w:rPr>
      </w:pPr>
      <w:r>
        <w:rPr>
          <w:rFonts w:ascii="Times New Roman" w:hAnsi="Times New Roman"/>
          <w:szCs w:val="24"/>
        </w:rPr>
        <w:t xml:space="preserve">     </w:t>
      </w:r>
      <w:r w:rsidRPr="00941063">
        <w:rPr>
          <w:rFonts w:ascii="Times New Roman" w:hAnsi="Times New Roman"/>
          <w:szCs w:val="24"/>
        </w:rPr>
        <w:t>Okulumuzda dört ayrı bina bulunmaktadır. Bu binalar ilkokul, ortaokul, bilişim ve fen laboratuarı ve akıl ve zeka oyunları sınıfı olarak kullanılmaktadır.</w:t>
      </w:r>
    </w:p>
    <w:p w:rsidR="00941063" w:rsidRPr="00941063" w:rsidRDefault="00941063" w:rsidP="00941063">
      <w:pPr>
        <w:jc w:val="both"/>
        <w:rPr>
          <w:rFonts w:ascii="Times New Roman" w:hAnsi="Times New Roman"/>
          <w:szCs w:val="24"/>
        </w:rPr>
      </w:pPr>
    </w:p>
    <w:p w:rsidR="001B284A" w:rsidRDefault="001B284A" w:rsidP="00B162EF">
      <w:pPr>
        <w:pStyle w:val="Balk1"/>
      </w:pPr>
      <w:bookmarkStart w:id="22" w:name="_Toc416085130"/>
      <w:bookmarkStart w:id="23" w:name="_Toc534829218"/>
      <w:r>
        <w:lastRenderedPageBreak/>
        <w:t>2.2. Uygulanmakta Olan Stratejik Planın Değerlendirilmesi</w:t>
      </w:r>
    </w:p>
    <w:p w:rsidR="00661351" w:rsidRPr="0070636C" w:rsidRDefault="00D86604" w:rsidP="00D86604">
      <w:pPr>
        <w:pStyle w:val="Balk1"/>
        <w:jc w:val="both"/>
        <w:rPr>
          <w:b w:val="0"/>
          <w:color w:val="000000" w:themeColor="text1"/>
          <w:sz w:val="24"/>
          <w:szCs w:val="24"/>
        </w:rPr>
      </w:pPr>
      <w:r w:rsidRPr="0070636C">
        <w:rPr>
          <w:b w:val="0"/>
          <w:color w:val="000000" w:themeColor="text1"/>
          <w:sz w:val="24"/>
          <w:szCs w:val="24"/>
        </w:rPr>
        <w:t xml:space="preserve">     Durdulu İlkokulu Müdürlüğünün 2019-2023 Stratejik Planı; “Eğitim Öğretime Erişimin Artırılması, Eğitim Öğretimde Kalitenin Artırılması ve Kurumsal Kapasitenin Geliştirilmesi” temalarını içermektedir. Her temada 1 amaç belirlenmiştir. 1. amaçta 1 hedef, 2. amaçta 3 hedef ve 3. amaçta 3 hedef olmak üzere toplam 3 amaç ve 7 hedef belirlenmiştir. Planda yer alan hedefleri gerçekleştirmek için belirlenen tedbir ve stratejilerin tamamına yakını uygulanmıştır. Plan dönemi tamamlanmamış olmasına rağmen performans göstergelerinin büyük çoğunluğunda, plan döneminin son performans yılı 2023 hedefine ulaşılmıştır. Önceki plan döneminde “Eğitim Öğretim Faaliyetlerine Erişim” teması kapsamındaki hedefte “okullaşma oranlarının artırılması, devamsızlık oranlarının azaltılması ve benzeri göstergeler yer almaktadır. “Kurumsal Kapasitenin Geliştirilmesi” teması kapsamındaki hedeflerde “derslik başına düşen öğrenci sayısı, okullarda teknolojik olanakları geliştirme” ve benzeri göstergelere yer verilmiştir. Plandaki hedefler, paydaşlarla yapılan görüşmelerden ortaya çıkan sonuçlara göre belirlenmiştir. </w:t>
      </w:r>
    </w:p>
    <w:p w:rsidR="00D86604" w:rsidRPr="0070636C" w:rsidRDefault="009A1E31" w:rsidP="00D86604">
      <w:pPr>
        <w:pStyle w:val="Balk1"/>
        <w:jc w:val="both"/>
        <w:rPr>
          <w:b w:val="0"/>
          <w:color w:val="000000" w:themeColor="text1"/>
          <w:sz w:val="24"/>
          <w:szCs w:val="24"/>
        </w:rPr>
      </w:pPr>
      <w:r w:rsidRPr="0070636C">
        <w:rPr>
          <w:b w:val="0"/>
          <w:color w:val="000000" w:themeColor="text1"/>
          <w:sz w:val="24"/>
          <w:szCs w:val="24"/>
        </w:rPr>
        <w:t xml:space="preserve">     </w:t>
      </w:r>
      <w:r w:rsidR="00661351" w:rsidRPr="0070636C">
        <w:rPr>
          <w:b w:val="0"/>
          <w:color w:val="000000" w:themeColor="text1"/>
          <w:sz w:val="24"/>
          <w:szCs w:val="24"/>
        </w:rPr>
        <w:t>2024</w:t>
      </w:r>
      <w:r w:rsidR="00D86604" w:rsidRPr="0070636C">
        <w:rPr>
          <w:b w:val="0"/>
          <w:color w:val="000000" w:themeColor="text1"/>
          <w:sz w:val="24"/>
          <w:szCs w:val="24"/>
        </w:rPr>
        <w:t>-2</w:t>
      </w:r>
      <w:r w:rsidR="00661351" w:rsidRPr="0070636C">
        <w:rPr>
          <w:b w:val="0"/>
          <w:color w:val="000000" w:themeColor="text1"/>
          <w:sz w:val="24"/>
          <w:szCs w:val="24"/>
        </w:rPr>
        <w:t>028</w:t>
      </w:r>
      <w:r w:rsidR="00D86604" w:rsidRPr="0070636C">
        <w:rPr>
          <w:b w:val="0"/>
          <w:color w:val="000000" w:themeColor="text1"/>
          <w:sz w:val="24"/>
          <w:szCs w:val="24"/>
        </w:rPr>
        <w:t xml:space="preserve">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w:t>
      </w:r>
      <w:r w:rsidR="00661351" w:rsidRPr="0070636C">
        <w:rPr>
          <w:b w:val="0"/>
          <w:color w:val="000000" w:themeColor="text1"/>
          <w:sz w:val="24"/>
          <w:szCs w:val="24"/>
        </w:rPr>
        <w:t>iyetine binaen Müdürlüğümüz 2024-2028</w:t>
      </w:r>
      <w:r w:rsidR="00D86604" w:rsidRPr="0070636C">
        <w:rPr>
          <w:b w:val="0"/>
          <w:color w:val="000000" w:themeColor="text1"/>
          <w:sz w:val="24"/>
          <w:szCs w:val="24"/>
        </w:rPr>
        <w:t xml:space="preserve"> döneminde vizyonunu geniş bir bakış açısıyla belirlemiştir. Bu nedenle her ne kadar benzer nitelikte hedefler belirlenmiş olsa da çe</w:t>
      </w:r>
      <w:r w:rsidR="00661351" w:rsidRPr="0070636C">
        <w:rPr>
          <w:b w:val="0"/>
          <w:color w:val="000000" w:themeColor="text1"/>
          <w:sz w:val="24"/>
          <w:szCs w:val="24"/>
        </w:rPr>
        <w:t>şitlilik ve sayı itibariyle 2024-2028</w:t>
      </w:r>
      <w:r w:rsidR="00D86604" w:rsidRPr="0070636C">
        <w:rPr>
          <w:b w:val="0"/>
          <w:color w:val="000000" w:themeColor="text1"/>
          <w:sz w:val="24"/>
          <w:szCs w:val="24"/>
        </w:rPr>
        <w:t xml:space="preserve"> Stratejik Plan dönemi hedefleri, önceki plan dönemi hedeflerinden farklılık arz etmektedir.</w:t>
      </w:r>
    </w:p>
    <w:p w:rsidR="00661351" w:rsidRDefault="00661351" w:rsidP="00661351"/>
    <w:p w:rsidR="00661351" w:rsidRDefault="00661351" w:rsidP="00661351"/>
    <w:p w:rsidR="00661351" w:rsidRPr="00661351" w:rsidRDefault="00661351" w:rsidP="00661351"/>
    <w:p w:rsidR="001B284A" w:rsidRDefault="009608C7" w:rsidP="00B162EF">
      <w:pPr>
        <w:pStyle w:val="Balk1"/>
      </w:pPr>
      <w:r>
        <w:lastRenderedPageBreak/>
        <w:t>2.3. Yasal Yükümlülükler ve Mevzuat Analizi</w:t>
      </w:r>
    </w:p>
    <w:p w:rsidR="00661351" w:rsidRDefault="008C4D9C" w:rsidP="00661351">
      <w:pPr>
        <w:rPr>
          <w:b/>
          <w:color w:val="FF0000"/>
        </w:rPr>
      </w:pPr>
      <w:r w:rsidRPr="008C4D9C">
        <w:rPr>
          <w:b/>
        </w:rPr>
        <w:t>Yasal Mevzuatlar</w:t>
      </w:r>
      <w:r>
        <w:rPr>
          <w:b/>
        </w:rPr>
        <w:t xml:space="preserve"> </w:t>
      </w:r>
    </w:p>
    <w:p w:rsidR="008C4D9C" w:rsidRPr="008C4D9C" w:rsidRDefault="008C4D9C" w:rsidP="00661351">
      <w:pPr>
        <w:pStyle w:val="ListeParagraf"/>
        <w:numPr>
          <w:ilvl w:val="0"/>
          <w:numId w:val="13"/>
        </w:numPr>
      </w:pPr>
      <w:r w:rsidRPr="008C4D9C">
        <w:t>T.C. Anayasası</w:t>
      </w:r>
    </w:p>
    <w:p w:rsidR="008C4D9C" w:rsidRPr="008C4D9C" w:rsidRDefault="008C4D9C" w:rsidP="00DC0BEE">
      <w:pPr>
        <w:numPr>
          <w:ilvl w:val="0"/>
          <w:numId w:val="7"/>
        </w:numPr>
        <w:spacing w:after="0" w:line="240" w:lineRule="auto"/>
        <w:ind w:hanging="357"/>
        <w:jc w:val="both"/>
      </w:pPr>
      <w:r w:rsidRPr="008C4D9C">
        <w:t>1739 Sayılı Milli Eğitim Temel Kanunu</w:t>
      </w:r>
    </w:p>
    <w:p w:rsidR="008C4D9C" w:rsidRPr="008C4D9C" w:rsidRDefault="008C4D9C" w:rsidP="00DC0BEE">
      <w:pPr>
        <w:numPr>
          <w:ilvl w:val="0"/>
          <w:numId w:val="7"/>
        </w:numPr>
        <w:spacing w:after="0" w:line="240" w:lineRule="auto"/>
        <w:ind w:hanging="357"/>
        <w:jc w:val="both"/>
      </w:pPr>
      <w:r w:rsidRPr="008C4D9C">
        <w:t>652 Sayılı Millî Eğitim Bakanlığının Teşkilat ve Görevleri Hakkındaki Kanun Hükmünde Kararname</w:t>
      </w:r>
    </w:p>
    <w:p w:rsidR="008C4D9C" w:rsidRPr="008C4D9C" w:rsidRDefault="008C4D9C" w:rsidP="00DC0BEE">
      <w:pPr>
        <w:numPr>
          <w:ilvl w:val="0"/>
          <w:numId w:val="7"/>
        </w:numPr>
        <w:spacing w:after="0" w:line="240" w:lineRule="auto"/>
        <w:ind w:hanging="357"/>
        <w:jc w:val="both"/>
      </w:pPr>
      <w:r w:rsidRPr="008C4D9C">
        <w:t>222 Sayılı Milli Eğitim Temel Kanunu</w:t>
      </w:r>
    </w:p>
    <w:p w:rsidR="008C4D9C" w:rsidRPr="008C4D9C" w:rsidRDefault="008C4D9C" w:rsidP="00DC0BEE">
      <w:pPr>
        <w:numPr>
          <w:ilvl w:val="0"/>
          <w:numId w:val="7"/>
        </w:numPr>
        <w:spacing w:after="0" w:line="240" w:lineRule="auto"/>
        <w:ind w:hanging="357"/>
        <w:jc w:val="both"/>
      </w:pPr>
      <w:r w:rsidRPr="008C4D9C">
        <w:t>657 Sayılı Devlet Memurları Kanunu</w:t>
      </w:r>
    </w:p>
    <w:p w:rsidR="008C4D9C" w:rsidRPr="008C4D9C" w:rsidRDefault="008C4D9C" w:rsidP="00DC0BEE">
      <w:pPr>
        <w:numPr>
          <w:ilvl w:val="0"/>
          <w:numId w:val="7"/>
        </w:numPr>
        <w:spacing w:after="0" w:line="240" w:lineRule="auto"/>
        <w:ind w:hanging="357"/>
        <w:jc w:val="both"/>
      </w:pPr>
      <w:r w:rsidRPr="008C4D9C">
        <w:t>5442 Sayılı İl İdaresi Kanunu</w:t>
      </w:r>
    </w:p>
    <w:p w:rsidR="008C4D9C" w:rsidRPr="008C4D9C" w:rsidRDefault="008C4D9C" w:rsidP="00DC0BEE">
      <w:pPr>
        <w:numPr>
          <w:ilvl w:val="0"/>
          <w:numId w:val="7"/>
        </w:numPr>
        <w:spacing w:after="0" w:line="240" w:lineRule="auto"/>
        <w:ind w:hanging="357"/>
        <w:jc w:val="both"/>
      </w:pPr>
      <w:r w:rsidRPr="008C4D9C">
        <w:t>3308 Sayılı Çıraklık ve Mesleki Eğitim Kanunu</w:t>
      </w:r>
    </w:p>
    <w:p w:rsidR="008C4D9C" w:rsidRPr="008C4D9C" w:rsidRDefault="008C4D9C" w:rsidP="00DC0BEE">
      <w:pPr>
        <w:numPr>
          <w:ilvl w:val="0"/>
          <w:numId w:val="7"/>
        </w:numPr>
        <w:spacing w:after="0" w:line="240" w:lineRule="auto"/>
        <w:ind w:hanging="357"/>
        <w:jc w:val="both"/>
      </w:pPr>
      <w:r w:rsidRPr="008C4D9C">
        <w:t>439 Sayılı Ek Ders Kanunu</w:t>
      </w:r>
    </w:p>
    <w:p w:rsidR="008C4D9C" w:rsidRPr="008C4D9C" w:rsidRDefault="008C4D9C" w:rsidP="00DC0BEE">
      <w:pPr>
        <w:numPr>
          <w:ilvl w:val="0"/>
          <w:numId w:val="7"/>
        </w:numPr>
        <w:spacing w:after="0" w:line="240" w:lineRule="auto"/>
        <w:ind w:hanging="357"/>
        <w:jc w:val="both"/>
      </w:pPr>
      <w:r w:rsidRPr="008C4D9C">
        <w:t>4306 Sayılı Zorunlu İlköğretim ve Eğitim Kanunu</w:t>
      </w:r>
    </w:p>
    <w:p w:rsidR="008C4D9C" w:rsidRPr="008C4D9C" w:rsidRDefault="008C4D9C" w:rsidP="00DC0BEE">
      <w:pPr>
        <w:numPr>
          <w:ilvl w:val="0"/>
          <w:numId w:val="7"/>
        </w:numPr>
        <w:spacing w:after="0" w:line="240" w:lineRule="auto"/>
        <w:ind w:hanging="357"/>
        <w:jc w:val="both"/>
      </w:pPr>
      <w:r w:rsidRPr="008C4D9C">
        <w:t>5018 Sayılı Kamu Mali Yönetimi ve Kontrol Kanunu</w:t>
      </w:r>
    </w:p>
    <w:p w:rsidR="008C4D9C" w:rsidRPr="008C4D9C" w:rsidRDefault="008C4D9C" w:rsidP="00DC0BEE">
      <w:pPr>
        <w:numPr>
          <w:ilvl w:val="0"/>
          <w:numId w:val="7"/>
        </w:numPr>
        <w:spacing w:after="0" w:line="240" w:lineRule="auto"/>
        <w:ind w:hanging="357"/>
        <w:jc w:val="both"/>
      </w:pPr>
      <w:r w:rsidRPr="008C4D9C">
        <w:t>Millî Eğitim Bakanlığı Millî Eğitim Temel Kanunu İle Bazı Kanun ve Kanun Hükmünde Kararnamelerde Değişiklik Yapılmasına Dair 6528 Sayılı Kanun</w:t>
      </w:r>
    </w:p>
    <w:p w:rsidR="008C4D9C" w:rsidRPr="008C4D9C" w:rsidRDefault="008C4D9C" w:rsidP="00DC0BEE">
      <w:pPr>
        <w:numPr>
          <w:ilvl w:val="0"/>
          <w:numId w:val="7"/>
        </w:numPr>
        <w:spacing w:after="0" w:line="240" w:lineRule="auto"/>
        <w:ind w:hanging="357"/>
        <w:jc w:val="both"/>
      </w:pPr>
      <w:r w:rsidRPr="008C4D9C">
        <w:t>İlköğretim ve Eğitim Kanunu ile Bazı Kanunlarda Değişiklik Yapılmasına Dair 6287 Sayılı Kanun</w:t>
      </w:r>
    </w:p>
    <w:p w:rsidR="008C4D9C" w:rsidRPr="008C4D9C" w:rsidRDefault="008C4D9C" w:rsidP="00DC0BEE">
      <w:pPr>
        <w:numPr>
          <w:ilvl w:val="0"/>
          <w:numId w:val="7"/>
        </w:numPr>
        <w:spacing w:after="0" w:line="240" w:lineRule="auto"/>
        <w:ind w:hanging="357"/>
        <w:jc w:val="both"/>
      </w:pPr>
      <w:r w:rsidRPr="008C4D9C">
        <w:t>29072 sayılı Millî Eğitim Bakanlığı Okul Öncesi Eğitim ve İlköğretim Kurumları Yönetmeliği</w:t>
      </w:r>
    </w:p>
    <w:p w:rsidR="008C4D9C" w:rsidRPr="008C4D9C" w:rsidRDefault="008C4D9C" w:rsidP="00DC0BEE">
      <w:pPr>
        <w:numPr>
          <w:ilvl w:val="0"/>
          <w:numId w:val="7"/>
        </w:numPr>
        <w:spacing w:after="0" w:line="240" w:lineRule="auto"/>
        <w:ind w:hanging="357"/>
        <w:jc w:val="both"/>
      </w:pPr>
      <w:r w:rsidRPr="008C4D9C">
        <w:t>28758 sayılı Millî Eğitim Bakanlığı Ortaöğretim Kurumları Yönetmeliği</w:t>
      </w:r>
    </w:p>
    <w:p w:rsidR="008C4D9C" w:rsidRPr="008C4D9C" w:rsidRDefault="008C4D9C" w:rsidP="00DC0BEE">
      <w:pPr>
        <w:numPr>
          <w:ilvl w:val="0"/>
          <w:numId w:val="7"/>
        </w:numPr>
        <w:spacing w:after="0" w:line="240" w:lineRule="auto"/>
        <w:ind w:hanging="357"/>
        <w:jc w:val="both"/>
      </w:pPr>
      <w:r w:rsidRPr="008C4D9C">
        <w:t>04.04.2014 tarih ve 28962 sayılı Resmî Gazetede yayımlanan Yatırım İzleme ve Koordinasyon Başkanlığı Görev, Yetki ve Sorumlulukları İle Çalışma Usul ve Esaslarına Dair Yönetmelik</w:t>
      </w:r>
    </w:p>
    <w:p w:rsidR="008C4D9C" w:rsidRPr="008C4D9C" w:rsidRDefault="008C4D9C" w:rsidP="00DC0BEE">
      <w:pPr>
        <w:numPr>
          <w:ilvl w:val="0"/>
          <w:numId w:val="7"/>
        </w:numPr>
        <w:spacing w:after="0" w:line="240" w:lineRule="auto"/>
        <w:ind w:hanging="357"/>
        <w:jc w:val="both"/>
      </w:pPr>
      <w:r w:rsidRPr="008C4D9C">
        <w:t>Milli Eğitim Bakanlığı Taşıma Yoluyla Eğitime Erişim Yönetmeliği</w:t>
      </w:r>
    </w:p>
    <w:p w:rsidR="008C4D9C" w:rsidRPr="008C4D9C" w:rsidRDefault="008C4D9C" w:rsidP="00DC0BEE">
      <w:pPr>
        <w:numPr>
          <w:ilvl w:val="0"/>
          <w:numId w:val="7"/>
        </w:numPr>
        <w:spacing w:after="0" w:line="240" w:lineRule="auto"/>
        <w:ind w:hanging="357"/>
        <w:jc w:val="both"/>
      </w:pPr>
      <w:r w:rsidRPr="008C4D9C">
        <w:t>Millî Eğitim Bakanlığı Rehberlik ve Psikolojik Danışma Hizmetleri Yönetmeliği</w:t>
      </w:r>
    </w:p>
    <w:p w:rsidR="008C4D9C" w:rsidRPr="008C4D9C" w:rsidRDefault="008C4D9C" w:rsidP="00DC0BEE">
      <w:pPr>
        <w:numPr>
          <w:ilvl w:val="0"/>
          <w:numId w:val="7"/>
        </w:numPr>
        <w:spacing w:after="0" w:line="240" w:lineRule="auto"/>
        <w:ind w:hanging="357"/>
        <w:jc w:val="both"/>
      </w:pPr>
      <w:r w:rsidRPr="008C4D9C">
        <w:t>2024-2028 MEB Stratejik Plan Hazırlık Programı konulu 2022/21 sayılı genelge</w:t>
      </w:r>
    </w:p>
    <w:p w:rsidR="008C4D9C" w:rsidRPr="0070636C" w:rsidRDefault="008C4D9C" w:rsidP="00DC0BEE">
      <w:pPr>
        <w:numPr>
          <w:ilvl w:val="0"/>
          <w:numId w:val="7"/>
        </w:numPr>
        <w:spacing w:after="0" w:line="240" w:lineRule="auto"/>
        <w:ind w:hanging="357"/>
        <w:jc w:val="both"/>
        <w:rPr>
          <w:color w:val="000000" w:themeColor="text1"/>
        </w:rPr>
      </w:pPr>
      <w:r w:rsidRPr="008C4D9C">
        <w:t xml:space="preserve">5.8.2010 tarihli ve 27663 sayılı Resmî Gazete ’de yayımlanan Sivil </w:t>
      </w:r>
      <w:r w:rsidRPr="0070636C">
        <w:rPr>
          <w:color w:val="000000" w:themeColor="text1"/>
        </w:rPr>
        <w:t>Savunma Uzmanlarının İdari Statüleri, Görevleri, Çalışma Usul ve Esasları ile Eğitimleri Hakkında Yönetmelik</w:t>
      </w:r>
    </w:p>
    <w:p w:rsidR="00661351" w:rsidRPr="0070636C" w:rsidRDefault="00661351" w:rsidP="00DC0BEE">
      <w:pPr>
        <w:numPr>
          <w:ilvl w:val="0"/>
          <w:numId w:val="7"/>
        </w:numPr>
        <w:spacing w:after="0" w:line="240" w:lineRule="auto"/>
        <w:ind w:hanging="357"/>
        <w:jc w:val="both"/>
        <w:rPr>
          <w:color w:val="000000" w:themeColor="text1"/>
          <w:sz w:val="28"/>
        </w:rPr>
      </w:pPr>
      <w:r w:rsidRPr="0070636C">
        <w:rPr>
          <w:bCs/>
          <w:color w:val="000000" w:themeColor="text1"/>
          <w:sz w:val="22"/>
          <w:szCs w:val="20"/>
        </w:rPr>
        <w:t>Millî Eğitim Bakanlığı Okul Öncesi Eğitim Ve İlköğretim Kurumları Yönetmeliği</w:t>
      </w:r>
    </w:p>
    <w:p w:rsidR="00661351" w:rsidRPr="0070636C" w:rsidRDefault="00661351" w:rsidP="00DC0BEE">
      <w:pPr>
        <w:numPr>
          <w:ilvl w:val="0"/>
          <w:numId w:val="7"/>
        </w:numPr>
        <w:spacing w:after="0" w:line="240" w:lineRule="auto"/>
        <w:ind w:hanging="357"/>
        <w:jc w:val="both"/>
        <w:rPr>
          <w:color w:val="000000" w:themeColor="text1"/>
          <w:sz w:val="28"/>
        </w:rPr>
      </w:pPr>
      <w:r w:rsidRPr="0070636C">
        <w:rPr>
          <w:color w:val="000000" w:themeColor="text1"/>
        </w:rPr>
        <w:t>Millî Eğitim Bakanlığı Ortaöğretim Kurumları Yönetmeliği</w:t>
      </w:r>
    </w:p>
    <w:p w:rsidR="009608C7" w:rsidRPr="00661351" w:rsidRDefault="009608C7" w:rsidP="009608C7">
      <w:pPr>
        <w:rPr>
          <w:color w:val="FF0000"/>
        </w:rPr>
      </w:pPr>
    </w:p>
    <w:p w:rsidR="009608C7" w:rsidRPr="00661351" w:rsidRDefault="009608C7" w:rsidP="009608C7">
      <w:pPr>
        <w:rPr>
          <w:color w:val="FF0000"/>
        </w:rPr>
      </w:pPr>
    </w:p>
    <w:p w:rsidR="0070636C" w:rsidRDefault="0070636C" w:rsidP="00B372EB">
      <w:pPr>
        <w:pStyle w:val="Balk1"/>
      </w:pPr>
    </w:p>
    <w:p w:rsidR="009608C7" w:rsidRDefault="00B372EB" w:rsidP="00B372EB">
      <w:pPr>
        <w:pStyle w:val="Balk1"/>
      </w:pPr>
      <w:r>
        <w:t xml:space="preserve">2.4. </w:t>
      </w:r>
      <w:r w:rsidR="00D45C28">
        <w:t>Üst Politika Belgeleri Analizi</w:t>
      </w:r>
    </w:p>
    <w:p w:rsidR="00FE7863" w:rsidRPr="00FE7863" w:rsidRDefault="00FE7863" w:rsidP="00F80434">
      <w:pPr>
        <w:spacing w:after="120" w:line="288" w:lineRule="auto"/>
        <w:ind w:firstLine="709"/>
        <w:jc w:val="both"/>
        <w:rPr>
          <w:sz w:val="23"/>
          <w:szCs w:val="23"/>
        </w:rPr>
      </w:pPr>
      <w:r>
        <w:rPr>
          <w:sz w:val="23"/>
          <w:szCs w:val="23"/>
        </w:rPr>
        <w:t xml:space="preserve">Okulumuzun 2024-2028 </w:t>
      </w:r>
      <w:r w:rsidRPr="002D625D">
        <w:rPr>
          <w:sz w:val="23"/>
          <w:szCs w:val="23"/>
        </w:rPr>
        <w:t xml:space="preserve">Stratejik Planı’nın stratejik amaç, hedef, performans göstergeleri ve stratejileri hazırlanırken aşağıdaki belgelerden yararlanılmıştır. </w:t>
      </w:r>
    </w:p>
    <w:p w:rsidR="000B61EB" w:rsidRPr="000B61EB" w:rsidRDefault="000B61EB" w:rsidP="000B61EB">
      <w:r w:rsidRPr="00FE7863">
        <w:rPr>
          <w:b/>
        </w:rPr>
        <w:t>Tablo 2.</w:t>
      </w:r>
      <w:r>
        <w:t xml:space="preserve"> Üst Politika Belgeleri</w:t>
      </w: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937"/>
        <w:gridCol w:w="5979"/>
      </w:tblGrid>
      <w:tr w:rsidR="000B61EB" w:rsidRPr="0068726E" w:rsidTr="00E348A3">
        <w:trPr>
          <w:trHeight w:val="20"/>
        </w:trPr>
        <w:tc>
          <w:tcPr>
            <w:tcW w:w="3917" w:type="dxa"/>
            <w:tcBorders>
              <w:top w:val="single" w:sz="4" w:space="0" w:color="9BBB59"/>
              <w:left w:val="single" w:sz="4" w:space="0" w:color="9BBB59"/>
              <w:bottom w:val="single" w:sz="4" w:space="0" w:color="9BBB59"/>
              <w:right w:val="nil"/>
            </w:tcBorders>
            <w:shd w:val="clear" w:color="auto" w:fill="9BBB59"/>
          </w:tcPr>
          <w:p w:rsidR="000B61EB" w:rsidRPr="00E348A3" w:rsidRDefault="000B61EB" w:rsidP="00E348A3">
            <w:pPr>
              <w:jc w:val="center"/>
              <w:rPr>
                <w:rFonts w:eastAsia="Calibri" w:cs="Arial"/>
                <w:b/>
                <w:color w:val="000000"/>
                <w:sz w:val="21"/>
              </w:rPr>
            </w:pPr>
            <w:r w:rsidRPr="00E348A3">
              <w:rPr>
                <w:rFonts w:eastAsia="Calibri" w:cs="Arial"/>
                <w:b/>
                <w:color w:val="000000"/>
                <w:sz w:val="21"/>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rsidR="000B61EB" w:rsidRPr="00E348A3" w:rsidRDefault="000B61EB" w:rsidP="00E348A3">
            <w:pPr>
              <w:jc w:val="center"/>
              <w:rPr>
                <w:rFonts w:eastAsia="Calibri" w:cs="Arial"/>
                <w:b/>
                <w:color w:val="000000"/>
                <w:sz w:val="21"/>
              </w:rPr>
            </w:pPr>
            <w:r w:rsidRPr="00E348A3">
              <w:rPr>
                <w:rFonts w:eastAsia="Calibri" w:cs="Arial"/>
                <w:b/>
                <w:color w:val="000000"/>
                <w:sz w:val="21"/>
              </w:rPr>
              <w:t>Sektörel ve Tematik Strateji Belgesi</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Kalkınma Planları</w:t>
            </w:r>
          </w:p>
        </w:tc>
        <w:tc>
          <w:tcPr>
            <w:tcW w:w="5949" w:type="dxa"/>
            <w:shd w:val="clear" w:color="auto" w:fill="EAF1DD"/>
          </w:tcPr>
          <w:p w:rsidR="000B61EB" w:rsidRPr="00E348A3" w:rsidRDefault="000B61EB" w:rsidP="00E348A3">
            <w:pPr>
              <w:jc w:val="both"/>
              <w:rPr>
                <w:rFonts w:eastAsia="Calibri" w:cs="Arial"/>
                <w:sz w:val="21"/>
              </w:rPr>
            </w:pPr>
            <w:r w:rsidRPr="00E348A3">
              <w:rPr>
                <w:rFonts w:eastAsia="Calibri" w:cs="Arial"/>
                <w:sz w:val="21"/>
              </w:rPr>
              <w:t>Diğer Kamu Kurum ve Kuruluşlarının Stratejik Planları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Orta Vadeli Programlar</w:t>
            </w: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1"/>
                <w:w w:val="90"/>
                <w:sz w:val="21"/>
              </w:rPr>
              <w:t>Y</w:t>
            </w:r>
            <w:r w:rsidRPr="00E348A3">
              <w:rPr>
                <w:color w:val="231F20"/>
                <w:spacing w:val="-1"/>
                <w:w w:val="90"/>
                <w:sz w:val="21"/>
              </w:rPr>
              <w:t>a</w:t>
            </w:r>
            <w:r w:rsidRPr="00E348A3">
              <w:rPr>
                <w:color w:val="231F20"/>
                <w:spacing w:val="-2"/>
                <w:w w:val="90"/>
                <w:sz w:val="21"/>
              </w:rPr>
              <w:t>p</w:t>
            </w:r>
            <w:r w:rsidRPr="00E348A3">
              <w:rPr>
                <w:color w:val="231F20"/>
                <w:spacing w:val="-5"/>
                <w:w w:val="90"/>
                <w:sz w:val="21"/>
              </w:rPr>
              <w:t>a</w:t>
            </w:r>
            <w:r w:rsidRPr="00E348A3">
              <w:rPr>
                <w:color w:val="231F20"/>
                <w:w w:val="90"/>
                <w:sz w:val="21"/>
              </w:rPr>
              <w:t>y</w:t>
            </w:r>
            <w:r w:rsidRPr="00E348A3">
              <w:rPr>
                <w:color w:val="231F20"/>
                <w:spacing w:val="2"/>
                <w:w w:val="90"/>
                <w:sz w:val="21"/>
              </w:rPr>
              <w:t xml:space="preserve"> </w:t>
            </w:r>
            <w:r w:rsidRPr="00E348A3">
              <w:rPr>
                <w:color w:val="231F20"/>
                <w:w w:val="90"/>
                <w:sz w:val="21"/>
              </w:rPr>
              <w:t>Z</w:t>
            </w:r>
            <w:r w:rsidRPr="00E348A3">
              <w:rPr>
                <w:color w:val="231F20"/>
                <w:spacing w:val="-1"/>
                <w:w w:val="90"/>
                <w:sz w:val="21"/>
              </w:rPr>
              <w:t>e</w:t>
            </w:r>
            <w:r w:rsidRPr="00E348A3">
              <w:rPr>
                <w:color w:val="231F20"/>
                <w:spacing w:val="2"/>
                <w:w w:val="90"/>
                <w:sz w:val="21"/>
              </w:rPr>
              <w:t>k</w:t>
            </w:r>
            <w:r w:rsidRPr="00E348A3">
              <w:rPr>
                <w:color w:val="231F20"/>
                <w:w w:val="90"/>
                <w:sz w:val="21"/>
              </w:rPr>
              <w:t>â</w:t>
            </w:r>
            <w:r w:rsidRPr="00E348A3">
              <w:rPr>
                <w:color w:val="231F20"/>
                <w:spacing w:val="2"/>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Orta Vadeli Mali Planlar</w:t>
            </w:r>
          </w:p>
        </w:tc>
        <w:tc>
          <w:tcPr>
            <w:tcW w:w="5949" w:type="dxa"/>
            <w:shd w:val="clear" w:color="auto" w:fill="EAF1DD"/>
          </w:tcPr>
          <w:p w:rsidR="000B61EB" w:rsidRPr="00E348A3" w:rsidRDefault="000B61EB" w:rsidP="00E348A3">
            <w:pPr>
              <w:jc w:val="both"/>
              <w:rPr>
                <w:rFonts w:eastAsia="Calibri" w:cs="Arial"/>
                <w:sz w:val="21"/>
              </w:rPr>
            </w:pPr>
            <w:r w:rsidRPr="00E348A3">
              <w:rPr>
                <w:color w:val="231F20"/>
                <w:spacing w:val="-2"/>
                <w:w w:val="95"/>
                <w:sz w:val="21"/>
              </w:rPr>
              <w:t>Ö</w:t>
            </w:r>
            <w:r w:rsidRPr="00E348A3">
              <w:rPr>
                <w:color w:val="231F20"/>
                <w:w w:val="95"/>
                <w:sz w:val="21"/>
              </w:rPr>
              <w:t>ğ</w:t>
            </w:r>
            <w:r w:rsidRPr="00E348A3">
              <w:rPr>
                <w:color w:val="231F20"/>
                <w:spacing w:val="-4"/>
                <w:w w:val="95"/>
                <w:sz w:val="21"/>
              </w:rPr>
              <w:t>r</w:t>
            </w:r>
            <w:r w:rsidRPr="00E348A3">
              <w:rPr>
                <w:color w:val="231F20"/>
                <w:spacing w:val="-1"/>
                <w:w w:val="95"/>
                <w:sz w:val="21"/>
              </w:rPr>
              <w:t>e</w:t>
            </w:r>
            <w:r w:rsidRPr="00E348A3">
              <w:rPr>
                <w:color w:val="231F20"/>
                <w:w w:val="95"/>
                <w:sz w:val="21"/>
              </w:rPr>
              <w:t>tm</w:t>
            </w:r>
            <w:r w:rsidRPr="00E348A3">
              <w:rPr>
                <w:color w:val="231F20"/>
                <w:spacing w:val="-1"/>
                <w:w w:val="95"/>
                <w:sz w:val="21"/>
              </w:rPr>
              <w:t>e</w:t>
            </w:r>
            <w:r w:rsidRPr="00E348A3">
              <w:rPr>
                <w:color w:val="231F20"/>
                <w:w w:val="95"/>
                <w:sz w:val="21"/>
              </w:rPr>
              <w:t>n</w:t>
            </w:r>
            <w:r w:rsidRPr="00E348A3">
              <w:rPr>
                <w:color w:val="231F20"/>
                <w:spacing w:val="-26"/>
                <w:w w:val="95"/>
                <w:sz w:val="21"/>
              </w:rPr>
              <w:t xml:space="preserve"> </w:t>
            </w:r>
            <w:r w:rsidRPr="00E348A3">
              <w:rPr>
                <w:color w:val="231F20"/>
                <w:spacing w:val="-3"/>
                <w:w w:val="95"/>
                <w:sz w:val="21"/>
              </w:rPr>
              <w:t>S</w:t>
            </w:r>
            <w:r w:rsidRPr="00E348A3">
              <w:rPr>
                <w:color w:val="231F20"/>
                <w:w w:val="95"/>
                <w:sz w:val="21"/>
              </w:rPr>
              <w:t>t</w:t>
            </w:r>
            <w:r w:rsidRPr="00E348A3">
              <w:rPr>
                <w:color w:val="231F20"/>
                <w:spacing w:val="-2"/>
                <w:w w:val="95"/>
                <w:sz w:val="21"/>
              </w:rPr>
              <w:t>r</w:t>
            </w:r>
            <w:r w:rsidRPr="00E348A3">
              <w:rPr>
                <w:color w:val="231F20"/>
                <w:spacing w:val="-4"/>
                <w:w w:val="95"/>
                <w:sz w:val="21"/>
              </w:rPr>
              <w:t>a</w:t>
            </w:r>
            <w:r w:rsidRPr="00E348A3">
              <w:rPr>
                <w:color w:val="231F20"/>
                <w:spacing w:val="-3"/>
                <w:w w:val="95"/>
                <w:sz w:val="21"/>
              </w:rPr>
              <w:t>t</w:t>
            </w:r>
            <w:r w:rsidRPr="00E348A3">
              <w:rPr>
                <w:color w:val="231F20"/>
                <w:w w:val="95"/>
                <w:sz w:val="21"/>
              </w:rPr>
              <w:t>eji</w:t>
            </w:r>
            <w:r w:rsidRPr="00E348A3">
              <w:rPr>
                <w:color w:val="231F20"/>
                <w:spacing w:val="-25"/>
                <w:w w:val="95"/>
                <w:sz w:val="21"/>
              </w:rPr>
              <w:t xml:space="preserve"> </w:t>
            </w:r>
            <w:r w:rsidRPr="00E348A3">
              <w:rPr>
                <w:color w:val="231F20"/>
                <w:w w:val="95"/>
                <w:sz w:val="21"/>
              </w:rPr>
              <w:t>B</w:t>
            </w:r>
            <w:r w:rsidRPr="00E348A3">
              <w:rPr>
                <w:color w:val="231F20"/>
                <w:spacing w:val="-2"/>
                <w:w w:val="95"/>
                <w:sz w:val="21"/>
              </w:rPr>
              <w:t>el</w:t>
            </w:r>
            <w:r w:rsidRPr="00E348A3">
              <w:rPr>
                <w:color w:val="231F20"/>
                <w:spacing w:val="-4"/>
                <w:w w:val="95"/>
                <w:sz w:val="21"/>
              </w:rPr>
              <w:t>g</w:t>
            </w:r>
            <w:r w:rsidRPr="00E348A3">
              <w:rPr>
                <w:color w:val="231F20"/>
                <w:spacing w:val="-1"/>
                <w:w w:val="95"/>
                <w:sz w:val="21"/>
              </w:rPr>
              <w:t>e</w:t>
            </w:r>
            <w:r w:rsidRPr="00E348A3">
              <w:rPr>
                <w:color w:val="231F20"/>
                <w:w w:val="95"/>
                <w:sz w:val="21"/>
              </w:rPr>
              <w:t>si</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Millî Eğitim Şura Kararları</w:t>
            </w: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w w:val="90"/>
                <w:sz w:val="21"/>
              </w:rPr>
              <w:t>İklim</w:t>
            </w:r>
            <w:r w:rsidRPr="00E348A3">
              <w:rPr>
                <w:color w:val="231F20"/>
                <w:spacing w:val="-1"/>
                <w:w w:val="90"/>
                <w:sz w:val="21"/>
              </w:rPr>
              <w:t xml:space="preserve"> </w:t>
            </w:r>
            <w:r w:rsidRPr="00E348A3">
              <w:rPr>
                <w:color w:val="231F20"/>
                <w:spacing w:val="-2"/>
                <w:w w:val="90"/>
                <w:sz w:val="21"/>
              </w:rPr>
              <w:t>De</w:t>
            </w:r>
            <w:r w:rsidRPr="00E348A3">
              <w:rPr>
                <w:color w:val="231F20"/>
                <w:spacing w:val="1"/>
                <w:w w:val="90"/>
                <w:sz w:val="21"/>
              </w:rPr>
              <w:t>ği</w:t>
            </w:r>
            <w:r w:rsidRPr="00E348A3">
              <w:rPr>
                <w:color w:val="231F20"/>
                <w:w w:val="90"/>
                <w:sz w:val="21"/>
              </w:rPr>
              <w:t>ş</w:t>
            </w:r>
            <w:r w:rsidRPr="00E348A3">
              <w:rPr>
                <w:color w:val="231F20"/>
                <w:spacing w:val="2"/>
                <w:w w:val="90"/>
                <w:sz w:val="21"/>
              </w:rPr>
              <w:t>i</w:t>
            </w:r>
            <w:r w:rsidRPr="00E348A3">
              <w:rPr>
                <w:color w:val="231F20"/>
                <w:spacing w:val="1"/>
                <w:w w:val="90"/>
                <w:sz w:val="21"/>
              </w:rPr>
              <w:t>k</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1"/>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 xml:space="preserve">m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523"/>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Cumhurbaşkanlığı Yıllık Prog.</w:t>
            </w:r>
          </w:p>
        </w:tc>
        <w:tc>
          <w:tcPr>
            <w:tcW w:w="5949" w:type="dxa"/>
            <w:shd w:val="clear" w:color="auto" w:fill="EAF1DD"/>
          </w:tcPr>
          <w:p w:rsidR="000B61EB" w:rsidRPr="00E348A3" w:rsidRDefault="000B61EB" w:rsidP="00E348A3">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9"/>
                <w:w w:val="90"/>
                <w:sz w:val="21"/>
              </w:rPr>
              <w:t xml:space="preserve"> </w:t>
            </w:r>
            <w:r w:rsidRPr="00E348A3">
              <w:rPr>
                <w:color w:val="231F20"/>
                <w:spacing w:val="-2"/>
                <w:w w:val="90"/>
                <w:sz w:val="21"/>
              </w:rPr>
              <w:t>D</w:t>
            </w:r>
            <w:r w:rsidRPr="00E348A3">
              <w:rPr>
                <w:color w:val="231F20"/>
                <w:spacing w:val="-1"/>
                <w:w w:val="90"/>
                <w:sz w:val="21"/>
              </w:rPr>
              <w:t>e</w:t>
            </w:r>
            <w:r w:rsidRPr="00E348A3">
              <w:rPr>
                <w:color w:val="231F20"/>
                <w:w w:val="90"/>
                <w:sz w:val="21"/>
              </w:rPr>
              <w:t>p</w:t>
            </w:r>
            <w:r w:rsidRPr="00E348A3">
              <w:rPr>
                <w:color w:val="231F20"/>
                <w:spacing w:val="-3"/>
                <w:w w:val="90"/>
                <w:sz w:val="21"/>
              </w:rPr>
              <w:t>r</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10"/>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9"/>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MEB Stratejik Planı</w:t>
            </w: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1"/>
                <w:w w:val="90"/>
                <w:sz w:val="21"/>
              </w:rPr>
              <w:t>G</w:t>
            </w:r>
            <w:r w:rsidRPr="00E348A3">
              <w:rPr>
                <w:color w:val="231F20"/>
                <w:w w:val="90"/>
                <w:sz w:val="21"/>
              </w:rPr>
              <w:t>i</w:t>
            </w:r>
            <w:r w:rsidRPr="00E348A3">
              <w:rPr>
                <w:color w:val="231F20"/>
                <w:spacing w:val="1"/>
                <w:w w:val="90"/>
                <w:sz w:val="21"/>
              </w:rPr>
              <w:t>ri</w:t>
            </w:r>
            <w:r w:rsidRPr="00E348A3">
              <w:rPr>
                <w:color w:val="231F20"/>
                <w:w w:val="90"/>
                <w:sz w:val="21"/>
              </w:rPr>
              <w:t>şimc</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w w:val="90"/>
                <w:sz w:val="21"/>
              </w:rPr>
              <w:t>k</w:t>
            </w:r>
            <w:r w:rsidRPr="00E348A3">
              <w:rPr>
                <w:color w:val="231F20"/>
                <w:spacing w:val="3"/>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3"/>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MEM Stratejik Planı</w:t>
            </w:r>
          </w:p>
        </w:tc>
        <w:tc>
          <w:tcPr>
            <w:tcW w:w="5949" w:type="dxa"/>
            <w:shd w:val="clear" w:color="auto" w:fill="EAF1DD"/>
          </w:tcPr>
          <w:p w:rsidR="000B61EB" w:rsidRPr="00E348A3" w:rsidRDefault="000B61EB" w:rsidP="00E348A3">
            <w:pPr>
              <w:widowControl w:val="0"/>
              <w:tabs>
                <w:tab w:val="left" w:pos="450"/>
              </w:tabs>
              <w:spacing w:line="220" w:lineRule="exact"/>
              <w:ind w:right="223"/>
              <w:rPr>
                <w:sz w:val="21"/>
              </w:rPr>
            </w:pPr>
            <w:r w:rsidRPr="00E348A3">
              <w:rPr>
                <w:color w:val="231F20"/>
                <w:w w:val="90"/>
                <w:sz w:val="21"/>
              </w:rPr>
              <w:t>2023-2028</w:t>
            </w:r>
            <w:r w:rsidRPr="00E348A3">
              <w:rPr>
                <w:color w:val="231F20"/>
                <w:spacing w:val="1"/>
                <w:w w:val="90"/>
                <w:sz w:val="21"/>
              </w:rPr>
              <w:t xml:space="preserve"> </w:t>
            </w:r>
            <w:r w:rsidRPr="00E348A3">
              <w:rPr>
                <w:color w:val="231F20"/>
                <w:spacing w:val="-14"/>
                <w:w w:val="90"/>
                <w:sz w:val="21"/>
              </w:rPr>
              <w:t>T</w:t>
            </w:r>
            <w:r w:rsidRPr="00E348A3">
              <w:rPr>
                <w:color w:val="231F20"/>
                <w:w w:val="90"/>
                <w:sz w:val="21"/>
              </w:rPr>
              <w:t>ürki</w:t>
            </w:r>
            <w:r w:rsidRPr="00E348A3">
              <w:rPr>
                <w:color w:val="231F20"/>
                <w:spacing w:val="-3"/>
                <w:w w:val="90"/>
                <w:sz w:val="21"/>
              </w:rPr>
              <w:t>y</w:t>
            </w:r>
            <w:r w:rsidRPr="00E348A3">
              <w:rPr>
                <w:color w:val="231F20"/>
                <w:w w:val="90"/>
                <w:sz w:val="21"/>
              </w:rPr>
              <w:t>e</w:t>
            </w:r>
            <w:r w:rsidRPr="00E348A3">
              <w:rPr>
                <w:color w:val="231F20"/>
                <w:spacing w:val="1"/>
                <w:w w:val="90"/>
                <w:sz w:val="21"/>
              </w:rPr>
              <w:t xml:space="preserve"> </w:t>
            </w:r>
            <w:r w:rsidRPr="00E348A3">
              <w:rPr>
                <w:color w:val="231F20"/>
                <w:spacing w:val="-4"/>
                <w:w w:val="90"/>
                <w:sz w:val="21"/>
              </w:rPr>
              <w:t>Ç</w:t>
            </w:r>
            <w:r w:rsidRPr="00E348A3">
              <w:rPr>
                <w:color w:val="231F20"/>
                <w:w w:val="90"/>
                <w:sz w:val="21"/>
              </w:rPr>
              <w:t xml:space="preserve">ocuk </w:t>
            </w:r>
            <w:r w:rsidRPr="00E348A3">
              <w:rPr>
                <w:color w:val="231F20"/>
                <w:spacing w:val="-4"/>
                <w:w w:val="90"/>
                <w:sz w:val="21"/>
              </w:rPr>
              <w:t>H</w:t>
            </w:r>
            <w:r w:rsidRPr="00E348A3">
              <w:rPr>
                <w:color w:val="231F20"/>
                <w:w w:val="90"/>
                <w:sz w:val="21"/>
              </w:rPr>
              <w:t>a</w:t>
            </w:r>
            <w:r w:rsidRPr="00E348A3">
              <w:rPr>
                <w:color w:val="231F20"/>
                <w:spacing w:val="1"/>
                <w:w w:val="90"/>
                <w:sz w:val="21"/>
              </w:rPr>
              <w:t>k</w:t>
            </w:r>
            <w:r w:rsidRPr="00E348A3">
              <w:rPr>
                <w:color w:val="231F20"/>
                <w:spacing w:val="-2"/>
                <w:w w:val="90"/>
                <w:sz w:val="21"/>
              </w:rPr>
              <w:t>l</w:t>
            </w:r>
            <w:r w:rsidRPr="00E348A3">
              <w:rPr>
                <w:color w:val="231F20"/>
                <w:spacing w:val="-1"/>
                <w:w w:val="90"/>
                <w:sz w:val="21"/>
              </w:rPr>
              <w:t>a</w:t>
            </w:r>
            <w:r w:rsidRPr="00E348A3">
              <w:rPr>
                <w:color w:val="231F20"/>
                <w:spacing w:val="1"/>
                <w:w w:val="90"/>
                <w:sz w:val="21"/>
              </w:rPr>
              <w:t>r</w:t>
            </w:r>
            <w:r w:rsidRPr="00E348A3">
              <w:rPr>
                <w:color w:val="231F20"/>
                <w:w w:val="90"/>
                <w:sz w:val="21"/>
              </w:rPr>
              <w:t xml:space="preserve">ı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 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w w:val="87"/>
                <w:sz w:val="21"/>
              </w:rPr>
              <w:t xml:space="preserve"> </w:t>
            </w:r>
            <w:r w:rsidRPr="00E348A3">
              <w:rPr>
                <w:color w:val="231F20"/>
                <w:spacing w:val="-3"/>
                <w:w w:val="90"/>
                <w:sz w:val="21"/>
              </w:rPr>
              <w:t>v</w:t>
            </w:r>
            <w:r w:rsidRPr="00E348A3">
              <w:rPr>
                <w:color w:val="231F20"/>
                <w:w w:val="90"/>
                <w:sz w:val="21"/>
              </w:rPr>
              <w:t>e</w:t>
            </w:r>
            <w:r w:rsidRPr="00E348A3">
              <w:rPr>
                <w:color w:val="231F20"/>
                <w:spacing w:val="2"/>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r w:rsidRPr="00E348A3">
              <w:rPr>
                <w:rFonts w:eastAsia="Calibri" w:cs="Arial"/>
                <w:b/>
                <w:bCs/>
                <w:sz w:val="21"/>
              </w:rPr>
              <w:t>Millî Eğitim Kalite Çerçevesi</w:t>
            </w: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spacing w:val="3"/>
                <w:w w:val="90"/>
                <w:sz w:val="21"/>
              </w:rPr>
              <w:t>K</w:t>
            </w:r>
            <w:r w:rsidRPr="00E348A3">
              <w:rPr>
                <w:color w:val="231F20"/>
                <w:spacing w:val="-2"/>
                <w:w w:val="90"/>
                <w:sz w:val="21"/>
              </w:rPr>
              <w:t>a</w:t>
            </w:r>
            <w:r w:rsidRPr="00E348A3">
              <w:rPr>
                <w:color w:val="231F20"/>
                <w:w w:val="90"/>
                <w:sz w:val="21"/>
              </w:rPr>
              <w:t>dının</w:t>
            </w:r>
            <w:r w:rsidRPr="00E348A3">
              <w:rPr>
                <w:color w:val="231F20"/>
                <w:spacing w:val="7"/>
                <w:w w:val="90"/>
                <w:sz w:val="21"/>
              </w:rPr>
              <w:t xml:space="preserve"> </w:t>
            </w:r>
            <w:r w:rsidRPr="00E348A3">
              <w:rPr>
                <w:color w:val="231F20"/>
                <w:spacing w:val="-2"/>
                <w:w w:val="90"/>
                <w:sz w:val="21"/>
              </w:rPr>
              <w:t>G</w:t>
            </w:r>
            <w:r w:rsidRPr="00E348A3">
              <w:rPr>
                <w:color w:val="231F20"/>
                <w:w w:val="90"/>
                <w:sz w:val="21"/>
              </w:rPr>
              <w:t>üçl</w:t>
            </w:r>
            <w:r w:rsidRPr="00E348A3">
              <w:rPr>
                <w:color w:val="231F20"/>
                <w:spacing w:val="-1"/>
                <w:w w:val="90"/>
                <w:sz w:val="21"/>
              </w:rPr>
              <w:t>e</w:t>
            </w:r>
            <w:r w:rsidRPr="00E348A3">
              <w:rPr>
                <w:color w:val="231F20"/>
                <w:w w:val="90"/>
                <w:sz w:val="21"/>
              </w:rPr>
              <w:t>nm</w:t>
            </w:r>
            <w:r w:rsidRPr="00E348A3">
              <w:rPr>
                <w:color w:val="231F20"/>
                <w:spacing w:val="-1"/>
                <w:w w:val="90"/>
                <w:sz w:val="21"/>
              </w:rPr>
              <w:t>e</w:t>
            </w:r>
            <w:r w:rsidRPr="00E348A3">
              <w:rPr>
                <w:color w:val="231F20"/>
                <w:w w:val="90"/>
                <w:sz w:val="21"/>
              </w:rPr>
              <w:t>si</w:t>
            </w:r>
            <w:r w:rsidRPr="00E348A3">
              <w:rPr>
                <w:color w:val="231F20"/>
                <w:spacing w:val="7"/>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w:t>
            </w:r>
            <w:r w:rsidRPr="00E348A3">
              <w:rPr>
                <w:color w:val="231F20"/>
                <w:spacing w:val="7"/>
                <w:w w:val="90"/>
                <w:sz w:val="21"/>
              </w:rPr>
              <w:t xml:space="preserve"> </w:t>
            </w:r>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8"/>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7"/>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7"/>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EAF1DD"/>
          </w:tcPr>
          <w:p w:rsidR="000B61EB" w:rsidRPr="00E348A3" w:rsidRDefault="000B61EB" w:rsidP="00361076">
            <w:pPr>
              <w:rPr>
                <w:rFonts w:eastAsia="Calibri" w:cs="Arial"/>
                <w:b/>
                <w:bCs/>
                <w:sz w:val="21"/>
              </w:rPr>
            </w:pPr>
            <w:r w:rsidRPr="00E348A3">
              <w:rPr>
                <w:rFonts w:eastAsia="Calibri" w:cs="Arial"/>
                <w:b/>
                <w:bCs/>
                <w:sz w:val="21"/>
              </w:rPr>
              <w:t>Avrupa 2020 Stratejisi</w:t>
            </w:r>
          </w:p>
        </w:tc>
        <w:tc>
          <w:tcPr>
            <w:tcW w:w="5949" w:type="dxa"/>
            <w:shd w:val="clear" w:color="auto" w:fill="EAF1DD"/>
          </w:tcPr>
          <w:p w:rsidR="000B61EB" w:rsidRPr="00E348A3" w:rsidRDefault="000B61EB" w:rsidP="00E348A3">
            <w:pPr>
              <w:widowControl w:val="0"/>
              <w:tabs>
                <w:tab w:val="left" w:pos="450"/>
              </w:tabs>
              <w:rPr>
                <w:sz w:val="21"/>
              </w:rPr>
            </w:pPr>
            <w:r w:rsidRPr="00E348A3">
              <w:rPr>
                <w:color w:val="231F20"/>
                <w:spacing w:val="-4"/>
                <w:w w:val="90"/>
                <w:sz w:val="21"/>
              </w:rPr>
              <w:t>S</w:t>
            </w:r>
            <w:r w:rsidRPr="00E348A3">
              <w:rPr>
                <w:color w:val="231F20"/>
                <w:w w:val="90"/>
                <w:sz w:val="21"/>
              </w:rPr>
              <w:t>u</w:t>
            </w:r>
            <w:r w:rsidRPr="00E348A3">
              <w:rPr>
                <w:color w:val="231F20"/>
                <w:spacing w:val="-3"/>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w:t>
            </w:r>
            <w:r w:rsidRPr="00E348A3">
              <w:rPr>
                <w:color w:val="231F20"/>
                <w:spacing w:val="-3"/>
                <w:w w:val="90"/>
                <w:sz w:val="21"/>
              </w:rPr>
              <w:t xml:space="preserve"> </w:t>
            </w:r>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3"/>
                <w:w w:val="90"/>
                <w:sz w:val="21"/>
              </w:rPr>
              <w:t xml:space="preserve"> 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0B61EB" w:rsidRPr="0068726E" w:rsidTr="00E348A3">
        <w:trPr>
          <w:trHeight w:val="20"/>
        </w:trPr>
        <w:tc>
          <w:tcPr>
            <w:tcW w:w="3917" w:type="dxa"/>
            <w:shd w:val="clear" w:color="auto" w:fill="auto"/>
          </w:tcPr>
          <w:p w:rsidR="000B61EB" w:rsidRPr="00E348A3" w:rsidRDefault="000B61EB" w:rsidP="00361076">
            <w:pPr>
              <w:rPr>
                <w:rFonts w:eastAsia="Calibri" w:cs="Arial"/>
                <w:b/>
                <w:bCs/>
                <w:sz w:val="21"/>
              </w:rPr>
            </w:pPr>
          </w:p>
        </w:tc>
        <w:tc>
          <w:tcPr>
            <w:tcW w:w="5949" w:type="dxa"/>
            <w:shd w:val="clear" w:color="auto" w:fill="auto"/>
          </w:tcPr>
          <w:p w:rsidR="000B61EB" w:rsidRPr="00E348A3" w:rsidRDefault="000B61EB" w:rsidP="00E348A3">
            <w:pPr>
              <w:widowControl w:val="0"/>
              <w:tabs>
                <w:tab w:val="left" w:pos="450"/>
              </w:tabs>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
                <w:w w:val="90"/>
                <w:sz w:val="21"/>
              </w:rPr>
              <w:t>E</w:t>
            </w:r>
            <w:r w:rsidRPr="00E348A3">
              <w:rPr>
                <w:color w:val="231F20"/>
                <w:w w:val="90"/>
                <w:sz w:val="21"/>
              </w:rPr>
              <w:t>n</w:t>
            </w:r>
            <w:r w:rsidRPr="00E348A3">
              <w:rPr>
                <w:color w:val="231F20"/>
                <w:spacing w:val="-1"/>
                <w:w w:val="90"/>
                <w:sz w:val="21"/>
              </w:rPr>
              <w:t>e</w:t>
            </w:r>
            <w:r w:rsidRPr="00E348A3">
              <w:rPr>
                <w:color w:val="231F20"/>
                <w:spacing w:val="4"/>
                <w:w w:val="90"/>
                <w:sz w:val="21"/>
              </w:rPr>
              <w:t>r</w:t>
            </w:r>
            <w:r w:rsidRPr="00E348A3">
              <w:rPr>
                <w:color w:val="231F20"/>
                <w:w w:val="90"/>
                <w:sz w:val="21"/>
              </w:rPr>
              <w:t>ji</w:t>
            </w:r>
            <w:r w:rsidRPr="00E348A3">
              <w:rPr>
                <w:color w:val="231F20"/>
                <w:spacing w:val="2"/>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bl>
    <w:p w:rsidR="009608C7" w:rsidRDefault="009608C7" w:rsidP="009608C7"/>
    <w:p w:rsidR="009608C7" w:rsidRDefault="00DC0BEE" w:rsidP="00DC0BEE">
      <w:pPr>
        <w:pStyle w:val="Balk1"/>
      </w:pPr>
      <w:r>
        <w:t>2.5. Faaliyet Alanları İle Ürün/Hizmetlerin Belirlenmesi</w:t>
      </w:r>
    </w:p>
    <w:p w:rsidR="0015675E" w:rsidRPr="0015675E" w:rsidRDefault="0015675E" w:rsidP="0015675E">
      <w:r>
        <w:t>Okulumuzun faaliyet alanları ile ürün/hizmetlerine yönelik bilgiler Tablo 3’te yer almaktadır.</w:t>
      </w:r>
    </w:p>
    <w:p w:rsidR="00F00D3D" w:rsidRDefault="00D45C28" w:rsidP="00F00D3D">
      <w:pPr>
        <w:tabs>
          <w:tab w:val="left" w:pos="240"/>
          <w:tab w:val="left" w:pos="1680"/>
        </w:tabs>
      </w:pPr>
      <w:r>
        <w:tab/>
      </w:r>
      <w:r w:rsidR="00F00D3D" w:rsidRPr="00F00D3D">
        <w:rPr>
          <w:b/>
        </w:rPr>
        <w:t>Tablo 3.</w:t>
      </w:r>
      <w:r w:rsidR="00F00D3D">
        <w:t xml:space="preserve"> Faaliyet Alanlar/Ürün Hizmetler</w:t>
      </w:r>
    </w:p>
    <w:tbl>
      <w:tblPr>
        <w:tblW w:w="0" w:type="auto"/>
        <w:tblBorders>
          <w:top w:val="single" w:sz="8" w:space="0" w:color="70AD47"/>
          <w:bottom w:val="single" w:sz="8" w:space="0" w:color="70AD47"/>
        </w:tblBorders>
        <w:tblLook w:val="0000"/>
      </w:tblPr>
      <w:tblGrid>
        <w:gridCol w:w="4928"/>
        <w:gridCol w:w="4282"/>
      </w:tblGrid>
      <w:tr w:rsidR="00F00D3D" w:rsidTr="00E348A3">
        <w:tc>
          <w:tcPr>
            <w:tcW w:w="4928" w:type="dxa"/>
            <w:shd w:val="clear" w:color="auto" w:fill="DBEBD0"/>
          </w:tcPr>
          <w:p w:rsidR="00F00D3D" w:rsidRPr="00E348A3" w:rsidRDefault="00F00D3D" w:rsidP="00E348A3">
            <w:pPr>
              <w:tabs>
                <w:tab w:val="left" w:pos="240"/>
                <w:tab w:val="left" w:pos="1680"/>
              </w:tabs>
              <w:jc w:val="center"/>
              <w:rPr>
                <w:b/>
                <w:color w:val="000000"/>
              </w:rPr>
            </w:pPr>
            <w:r w:rsidRPr="00E348A3">
              <w:rPr>
                <w:b/>
                <w:color w:val="000000"/>
              </w:rPr>
              <w:t>Faaliyet Alanı</w:t>
            </w:r>
          </w:p>
        </w:tc>
        <w:tc>
          <w:tcPr>
            <w:tcW w:w="4282" w:type="dxa"/>
            <w:shd w:val="clear" w:color="auto" w:fill="DBEBD0"/>
          </w:tcPr>
          <w:p w:rsidR="00F00D3D" w:rsidRPr="00E348A3" w:rsidRDefault="00F00D3D" w:rsidP="00E348A3">
            <w:pPr>
              <w:tabs>
                <w:tab w:val="left" w:pos="240"/>
                <w:tab w:val="left" w:pos="1680"/>
              </w:tabs>
              <w:jc w:val="center"/>
              <w:rPr>
                <w:b/>
                <w:color w:val="000000"/>
              </w:rPr>
            </w:pPr>
            <w:r w:rsidRPr="00E348A3">
              <w:rPr>
                <w:b/>
                <w:color w:val="000000"/>
              </w:rPr>
              <w:t>Ürün/Hizmetler</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Eğitim-Öğretim Faaliyetleri</w:t>
            </w:r>
          </w:p>
        </w:tc>
        <w:tc>
          <w:tcPr>
            <w:tcW w:w="4282" w:type="dxa"/>
            <w:shd w:val="clear" w:color="auto" w:fill="auto"/>
          </w:tcPr>
          <w:p w:rsidR="00F00D3D" w:rsidRPr="00E348A3" w:rsidRDefault="00F00D3D" w:rsidP="00E348A3">
            <w:pPr>
              <w:tabs>
                <w:tab w:val="left" w:pos="240"/>
                <w:tab w:val="left" w:pos="1680"/>
              </w:tabs>
              <w:spacing w:after="0" w:line="240" w:lineRule="auto"/>
              <w:rPr>
                <w:b/>
                <w:color w:val="000000"/>
                <w:sz w:val="18"/>
                <w:szCs w:val="18"/>
              </w:rPr>
            </w:pPr>
            <w:r w:rsidRPr="00E348A3">
              <w:rPr>
                <w:b/>
                <w:color w:val="000000"/>
                <w:sz w:val="18"/>
                <w:szCs w:val="18"/>
              </w:rPr>
              <w:t>Öğrenci İşleri</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Kayıt-nakil işleri</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Devam-devamsızlık</w:t>
            </w:r>
          </w:p>
          <w:p w:rsidR="00F00D3D" w:rsidRPr="00E348A3" w:rsidRDefault="00F00D3D" w:rsidP="00E348A3">
            <w:pPr>
              <w:tabs>
                <w:tab w:val="left" w:pos="240"/>
                <w:tab w:val="left" w:pos="1680"/>
              </w:tabs>
              <w:spacing w:after="0" w:line="240" w:lineRule="auto"/>
              <w:rPr>
                <w:color w:val="000000"/>
                <w:sz w:val="18"/>
                <w:szCs w:val="18"/>
              </w:rPr>
            </w:pPr>
            <w:r w:rsidRPr="00E348A3">
              <w:rPr>
                <w:color w:val="000000"/>
                <w:sz w:val="18"/>
                <w:szCs w:val="18"/>
              </w:rPr>
              <w:t>Sınıf geçme</w:t>
            </w:r>
          </w:p>
          <w:p w:rsidR="00F00D3D" w:rsidRPr="00E348A3" w:rsidRDefault="00F00D3D" w:rsidP="00E348A3">
            <w:pPr>
              <w:tabs>
                <w:tab w:val="left" w:pos="240"/>
                <w:tab w:val="left" w:pos="1680"/>
              </w:tabs>
              <w:spacing w:after="0" w:line="240" w:lineRule="auto"/>
              <w:rPr>
                <w:b/>
                <w:color w:val="000000"/>
                <w:sz w:val="18"/>
                <w:szCs w:val="18"/>
              </w:rPr>
            </w:pPr>
            <w:r w:rsidRPr="00E348A3">
              <w:rPr>
                <w:color w:val="000000"/>
                <w:sz w:val="18"/>
                <w:szCs w:val="18"/>
              </w:rPr>
              <w:t>Sınav hizmetleri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Rehberlik Faaliyetleri</w:t>
            </w:r>
          </w:p>
        </w:tc>
        <w:tc>
          <w:tcPr>
            <w:tcW w:w="4282" w:type="dxa"/>
            <w:shd w:val="clear" w:color="auto" w:fill="DBEBD0"/>
          </w:tcPr>
          <w:p w:rsidR="00F00D3D"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Öğrenci rehberliği</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Veli rehberliği</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Diğer rehberlik faaliyetleri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lastRenderedPageBreak/>
              <w:t>Sosyal Faaliyetler</w:t>
            </w:r>
          </w:p>
        </w:tc>
        <w:tc>
          <w:tcPr>
            <w:tcW w:w="4282" w:type="dxa"/>
            <w:shd w:val="clear" w:color="auto" w:fill="auto"/>
          </w:tcPr>
          <w:p w:rsidR="00F00D3D"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İlgi ve yeteneklere göre y</w:t>
            </w:r>
            <w:r w:rsidR="00332A30" w:rsidRPr="00E348A3">
              <w:rPr>
                <w:color w:val="000000"/>
                <w:sz w:val="18"/>
                <w:szCs w:val="18"/>
              </w:rPr>
              <w:t>önlendirme</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Katılımın sağlanması</w:t>
            </w:r>
          </w:p>
          <w:p w:rsidR="00332A30" w:rsidRPr="00E348A3" w:rsidRDefault="00332A30" w:rsidP="00E348A3">
            <w:pPr>
              <w:tabs>
                <w:tab w:val="left" w:pos="240"/>
                <w:tab w:val="left" w:pos="1680"/>
              </w:tabs>
              <w:spacing w:after="0" w:line="240" w:lineRule="auto"/>
              <w:rPr>
                <w:color w:val="000000"/>
                <w:sz w:val="18"/>
                <w:szCs w:val="18"/>
              </w:rPr>
            </w:pPr>
            <w:r w:rsidRPr="00E348A3">
              <w:rPr>
                <w:color w:val="000000"/>
                <w:sz w:val="18"/>
                <w:szCs w:val="18"/>
              </w:rPr>
              <w:t xml:space="preserve">Dış paydaş </w:t>
            </w:r>
            <w:r w:rsidR="003A5AAF" w:rsidRPr="00E348A3">
              <w:rPr>
                <w:color w:val="000000"/>
                <w:sz w:val="18"/>
                <w:szCs w:val="18"/>
              </w:rPr>
              <w:t>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takvimi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Sportif Faaliyetler</w:t>
            </w:r>
          </w:p>
        </w:tc>
        <w:tc>
          <w:tcPr>
            <w:tcW w:w="4282" w:type="dxa"/>
            <w:shd w:val="clear" w:color="auto" w:fill="DBEBD0"/>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İlgi ve yeteneklere göre yönlendirme</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Rehberlik</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Yarışmalar düzenlenmesi ve katılımın sağlanması</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takvimi</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Kültürel ve Sanatsal Faaliyetler</w:t>
            </w:r>
          </w:p>
        </w:tc>
        <w:tc>
          <w:tcPr>
            <w:tcW w:w="4282" w:type="dxa"/>
            <w:shd w:val="clear" w:color="auto" w:fill="auto"/>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alanlarının tespiti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Katılımın sağlanması</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Faaliyet takvimi</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Raporlama</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İnsan Kaynakları Faaliyetleri</w:t>
            </w:r>
          </w:p>
        </w:tc>
        <w:tc>
          <w:tcPr>
            <w:tcW w:w="4282" w:type="dxa"/>
            <w:shd w:val="clear" w:color="auto" w:fill="DBEBD0"/>
          </w:tcPr>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Merkezi/Mahalli hizmet içi kurs/seminerlere katılım</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Eğitim içerikli toplantılar</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Kurum içi ve kurum dışı personel etkinlikleri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Dış paydaş iş birliğindeki eğitim faaliyetleri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Okul Aile Birliği Faaliyetleri</w:t>
            </w:r>
          </w:p>
        </w:tc>
        <w:tc>
          <w:tcPr>
            <w:tcW w:w="4282" w:type="dxa"/>
            <w:shd w:val="clear" w:color="auto" w:fill="auto"/>
          </w:tcPr>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 xml:space="preserve">İş birliği </w:t>
            </w:r>
          </w:p>
          <w:p w:rsidR="00F00D3D"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Toplantılar</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İhtiyaçların ve sorun alanlarının belirlenmesi</w:t>
            </w:r>
          </w:p>
          <w:p w:rsidR="003A5AAF" w:rsidRPr="00E348A3" w:rsidRDefault="003A5AAF" w:rsidP="00E348A3">
            <w:pPr>
              <w:tabs>
                <w:tab w:val="left" w:pos="240"/>
                <w:tab w:val="left" w:pos="1680"/>
              </w:tabs>
              <w:spacing w:after="0" w:line="240" w:lineRule="auto"/>
              <w:rPr>
                <w:color w:val="000000"/>
                <w:sz w:val="18"/>
                <w:szCs w:val="18"/>
              </w:rPr>
            </w:pPr>
            <w:r w:rsidRPr="00E348A3">
              <w:rPr>
                <w:color w:val="000000"/>
                <w:sz w:val="18"/>
                <w:szCs w:val="18"/>
              </w:rPr>
              <w:t>İhtiyaçların giderilmesi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Öğrencilere Yönelik Faaliyetler</w:t>
            </w:r>
          </w:p>
        </w:tc>
        <w:tc>
          <w:tcPr>
            <w:tcW w:w="4282" w:type="dxa"/>
            <w:shd w:val="clear" w:color="auto" w:fill="DBEBD0"/>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 içi ve okul dışı faaliyetler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Ekiplerin ve kurulların işleyişi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Ölçme Değerlendirme Faaliyetleri</w:t>
            </w:r>
          </w:p>
        </w:tc>
        <w:tc>
          <w:tcPr>
            <w:tcW w:w="4282" w:type="dxa"/>
            <w:shd w:val="clear" w:color="auto" w:fill="auto"/>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Öğrenci takip kartları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Ortak sınavlar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Rehberlik</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Yönlendirme</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Değerlendirme toplantıları</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Öğrenme Ortamlarına Yönelik Faaliyetler</w:t>
            </w:r>
          </w:p>
        </w:tc>
        <w:tc>
          <w:tcPr>
            <w:tcW w:w="4282" w:type="dxa"/>
            <w:shd w:val="clear" w:color="auto" w:fill="DBEBD0"/>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Fiziki koşulların iyileştirilmesi</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Laboratuvarların amacına uygun işleyişi</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Derslik başına düşen öğrenci sayıları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Öğretmenlerin mesleki gelişimleri</w:t>
            </w:r>
          </w:p>
        </w:tc>
      </w:tr>
      <w:tr w:rsidR="00F00D3D" w:rsidTr="00E348A3">
        <w:tc>
          <w:tcPr>
            <w:tcW w:w="4928" w:type="dxa"/>
            <w:shd w:val="clear" w:color="auto" w:fill="DBEBD0"/>
          </w:tcPr>
          <w:p w:rsidR="00F00D3D" w:rsidRPr="00E348A3" w:rsidRDefault="00F00D3D" w:rsidP="00E348A3">
            <w:pPr>
              <w:tabs>
                <w:tab w:val="left" w:pos="240"/>
                <w:tab w:val="left" w:pos="1680"/>
              </w:tabs>
              <w:rPr>
                <w:color w:val="000000"/>
                <w:sz w:val="18"/>
                <w:szCs w:val="18"/>
              </w:rPr>
            </w:pPr>
            <w:r w:rsidRPr="00E348A3">
              <w:rPr>
                <w:color w:val="000000"/>
                <w:sz w:val="18"/>
                <w:szCs w:val="18"/>
              </w:rPr>
              <w:t>Ders Dışı Faaliyetler</w:t>
            </w:r>
          </w:p>
        </w:tc>
        <w:tc>
          <w:tcPr>
            <w:tcW w:w="4282" w:type="dxa"/>
            <w:shd w:val="clear" w:color="auto" w:fill="auto"/>
          </w:tcPr>
          <w:p w:rsidR="00F00D3D"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 dışı öğrenme ortamları</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Ders dışı etkinlikler</w:t>
            </w:r>
          </w:p>
          <w:p w:rsidR="0015675E" w:rsidRPr="00E348A3" w:rsidRDefault="0015675E" w:rsidP="00E348A3">
            <w:pPr>
              <w:tabs>
                <w:tab w:val="left" w:pos="240"/>
                <w:tab w:val="left" w:pos="1680"/>
              </w:tabs>
              <w:spacing w:after="0" w:line="240" w:lineRule="auto"/>
              <w:rPr>
                <w:color w:val="000000"/>
                <w:sz w:val="18"/>
                <w:szCs w:val="18"/>
              </w:rPr>
            </w:pPr>
            <w:r w:rsidRPr="00E348A3">
              <w:rPr>
                <w:color w:val="000000"/>
                <w:sz w:val="18"/>
                <w:szCs w:val="18"/>
              </w:rPr>
              <w:t>Okul-aile iş birlikleri</w:t>
            </w:r>
          </w:p>
        </w:tc>
      </w:tr>
    </w:tbl>
    <w:p w:rsidR="009608C7" w:rsidRDefault="00F00D3D" w:rsidP="00F00D3D">
      <w:pPr>
        <w:tabs>
          <w:tab w:val="left" w:pos="240"/>
          <w:tab w:val="left" w:pos="1680"/>
        </w:tabs>
      </w:pPr>
      <w:r>
        <w:tab/>
      </w:r>
    </w:p>
    <w:p w:rsidR="00D45C28" w:rsidRDefault="004D4EAA" w:rsidP="004D4EAA">
      <w:pPr>
        <w:pStyle w:val="Balk1"/>
        <w:spacing w:before="0" w:after="120"/>
      </w:pPr>
      <w:r>
        <w:t>2.6. Paydaş Analizi</w:t>
      </w:r>
    </w:p>
    <w:p w:rsidR="004D4EAA" w:rsidRPr="004D4EAA" w:rsidRDefault="004D4EAA" w:rsidP="004D4EAA">
      <w:pPr>
        <w:ind w:firstLine="708"/>
        <w:jc w:val="both"/>
      </w:pPr>
      <w:r w:rsidRPr="004D4EAA">
        <w:t>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motivasyon, uyum, akademik başarı ve sosyal insan olabilme beceri süreçlerini etkili kullanabilecekleri düşünülmektedir.</w:t>
      </w:r>
    </w:p>
    <w:p w:rsidR="004D4EAA" w:rsidRPr="004D4EAA" w:rsidRDefault="004D4EAA" w:rsidP="004D4EAA">
      <w:pPr>
        <w:ind w:firstLine="708"/>
        <w:jc w:val="both"/>
      </w:pPr>
      <w:r w:rsidRPr="004D4EAA">
        <w:t xml:space="preserve">Paydaş analizi sürecinde Millî Eğitim Müdürlüğünün teşkilat yapısı, ilgili mevzuatı, hizmet envanteri ve faaliyet alanları analiz edilerek iç ve dış paydaşlar belirlenmiştir. Etki/önem matrisi kullanılarak paydaşlar önceliklendirilmiş ve nihai paydaş listesi oluşturulmuştur. Bu kapsamda, durum analizi çalışmalarında </w:t>
      </w:r>
      <w:r w:rsidRPr="004D4EAA">
        <w:lastRenderedPageBreak/>
        <w:t>katılımcılığı sağlamak ve geniş kitlelere ulaşmak üzere iç ve dış paydaşlara yönelik anketler geliştirilmiştir. Anketlere verilen cevapların analiz bulguları raporlaştırılmıştır. İç ve dış paydaş anketlerinden elde edilen bulgulardan;  durum analizi aşamasında GZFT ve PESTLE analizlerinde, geleceğe yönelim aşamasında da sorun alanları, hedef ve stratejiler, riskler, tespitler, ihtiyaçların belirlenmesi sürecinde faydalanılmıştır.</w:t>
      </w:r>
    </w:p>
    <w:p w:rsidR="00D41732" w:rsidRPr="0070636C" w:rsidRDefault="00361076" w:rsidP="001A5113">
      <w:pPr>
        <w:ind w:firstLine="708"/>
        <w:jc w:val="both"/>
        <w:rPr>
          <w:color w:val="000000" w:themeColor="text1"/>
        </w:rPr>
      </w:pPr>
      <w:r w:rsidRPr="0070636C">
        <w:rPr>
          <w:color w:val="000000" w:themeColor="text1"/>
        </w:rPr>
        <w:t>Okulumuzun 2024-2028 yıllarını kapsayan Stratejik Planı’nı oluştururken mevcut durum ana</w:t>
      </w:r>
      <w:r w:rsidR="00C43544" w:rsidRPr="0070636C">
        <w:rPr>
          <w:color w:val="000000" w:themeColor="text1"/>
        </w:rPr>
        <w:t>lizini ortaya koyabilmek adına veli/öğrenci/öğretmen (kime yönelik yapılmışsa o yazılacak) yönelik</w:t>
      </w:r>
      <w:r w:rsidR="00661351" w:rsidRPr="0070636C">
        <w:rPr>
          <w:color w:val="000000" w:themeColor="text1"/>
        </w:rPr>
        <w:t xml:space="preserve"> 10</w:t>
      </w:r>
      <w:r w:rsidRPr="0070636C">
        <w:rPr>
          <w:color w:val="000000" w:themeColor="text1"/>
        </w:rPr>
        <w:t xml:space="preserve"> sorudan oluşan bir anket geliştirilmiş ve uygulanmıştır. </w:t>
      </w:r>
      <w:r w:rsidR="00661351" w:rsidRPr="0070636C">
        <w:rPr>
          <w:color w:val="000000" w:themeColor="text1"/>
        </w:rPr>
        <w:t>100</w:t>
      </w:r>
      <w:r w:rsidRPr="0070636C">
        <w:rPr>
          <w:color w:val="000000" w:themeColor="text1"/>
        </w:rPr>
        <w:t xml:space="preserve"> ki</w:t>
      </w:r>
      <w:r w:rsidR="00BF17CD" w:rsidRPr="0070636C">
        <w:rPr>
          <w:color w:val="000000" w:themeColor="text1"/>
        </w:rPr>
        <w:t>şinin katıldığı anket</w:t>
      </w:r>
      <w:r w:rsidR="00C43544" w:rsidRPr="0070636C">
        <w:rPr>
          <w:color w:val="000000" w:themeColor="text1"/>
        </w:rPr>
        <w:t>e verilen cevapların</w:t>
      </w:r>
      <w:r w:rsidR="00BF17CD" w:rsidRPr="0070636C">
        <w:rPr>
          <w:color w:val="000000" w:themeColor="text1"/>
        </w:rPr>
        <w:t xml:space="preserve"> y</w:t>
      </w:r>
      <w:r w:rsidR="00C43544" w:rsidRPr="0070636C">
        <w:rPr>
          <w:color w:val="000000" w:themeColor="text1"/>
        </w:rPr>
        <w:t>üzdeleri ve frekansları bulunarak</w:t>
      </w:r>
      <w:r w:rsidR="00BF17CD" w:rsidRPr="0070636C">
        <w:rPr>
          <w:color w:val="000000" w:themeColor="text1"/>
        </w:rPr>
        <w:t xml:space="preserve"> ortaya çıkan tüm sonuçlar yorumlanmıştır. E</w:t>
      </w:r>
      <w:r w:rsidR="00E91128" w:rsidRPr="0070636C">
        <w:rPr>
          <w:color w:val="000000" w:themeColor="text1"/>
        </w:rPr>
        <w:t>lde edilen veriler; GZFT analizinin oluşturulmasına</w:t>
      </w:r>
      <w:r w:rsidR="00BF17CD" w:rsidRPr="0070636C">
        <w:rPr>
          <w:color w:val="000000" w:themeColor="text1"/>
        </w:rPr>
        <w:t xml:space="preserve">, </w:t>
      </w:r>
      <w:r w:rsidR="00C43544" w:rsidRPr="0070636C">
        <w:rPr>
          <w:color w:val="000000" w:themeColor="text1"/>
        </w:rPr>
        <w:t>stratejiler</w:t>
      </w:r>
      <w:r w:rsidR="00E91128" w:rsidRPr="0070636C">
        <w:rPr>
          <w:color w:val="000000" w:themeColor="text1"/>
        </w:rPr>
        <w:t>in</w:t>
      </w:r>
      <w:r w:rsidR="00BF17CD" w:rsidRPr="0070636C">
        <w:rPr>
          <w:color w:val="000000" w:themeColor="text1"/>
        </w:rPr>
        <w:t xml:space="preserve"> ve performans göstergeleri</w:t>
      </w:r>
      <w:r w:rsidR="00E91128" w:rsidRPr="0070636C">
        <w:rPr>
          <w:color w:val="000000" w:themeColor="text1"/>
        </w:rPr>
        <w:t>nin belirlenmesine katkı sunmuştur.</w:t>
      </w:r>
    </w:p>
    <w:p w:rsidR="00D45C28" w:rsidRDefault="00DB1D56" w:rsidP="00D45C28">
      <w:pPr>
        <w:tabs>
          <w:tab w:val="left" w:pos="1680"/>
        </w:tabs>
      </w:pPr>
      <w:r w:rsidRPr="00D41732">
        <w:rPr>
          <w:b/>
        </w:rPr>
        <w:t>Tablo 4.</w:t>
      </w:r>
      <w:r>
        <w:t xml:space="preserve"> İç ve Dış Paydaş Analizi</w:t>
      </w:r>
    </w:p>
    <w:tbl>
      <w:tblPr>
        <w:tblW w:w="93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tblPr>
      <w:tblGrid>
        <w:gridCol w:w="4644"/>
        <w:gridCol w:w="1985"/>
        <w:gridCol w:w="1276"/>
        <w:gridCol w:w="1450"/>
      </w:tblGrid>
      <w:tr w:rsidR="00D41732" w:rsidRPr="00E348A3" w:rsidTr="00E348A3">
        <w:trPr>
          <w:trHeight w:hRule="exact" w:val="665"/>
        </w:trPr>
        <w:tc>
          <w:tcPr>
            <w:tcW w:w="4644" w:type="dxa"/>
            <w:tcBorders>
              <w:top w:val="single" w:sz="4" w:space="0" w:color="9BBB59"/>
              <w:left w:val="single" w:sz="4" w:space="0" w:color="9BBB59"/>
              <w:bottom w:val="single" w:sz="4" w:space="0" w:color="9BBB59"/>
              <w:right w:val="nil"/>
            </w:tcBorders>
            <w:shd w:val="clear" w:color="auto" w:fill="9BBB59"/>
          </w:tcPr>
          <w:p w:rsidR="00DB1D56" w:rsidRPr="00E348A3" w:rsidRDefault="00DB1D56" w:rsidP="00E348A3">
            <w:pPr>
              <w:spacing w:before="86" w:line="259" w:lineRule="auto"/>
              <w:ind w:right="5"/>
              <w:jc w:val="center"/>
              <w:rPr>
                <w:rFonts w:ascii="Times New Roman" w:hAnsi="Times New Roman"/>
                <w:b/>
                <w:bCs/>
                <w:noProof/>
                <w:szCs w:val="24"/>
                <w:lang w:eastAsia="en-US"/>
              </w:rPr>
            </w:pPr>
            <w:r w:rsidRPr="00E348A3">
              <w:rPr>
                <w:rFonts w:ascii="Times New Roman" w:hAnsi="Times New Roman"/>
                <w:b/>
                <w:bCs/>
                <w:noProof/>
                <w:spacing w:val="-8"/>
                <w:w w:val="90"/>
                <w:szCs w:val="24"/>
                <w:lang w:eastAsia="en-US"/>
              </w:rPr>
              <w:t>P</w:t>
            </w:r>
            <w:r w:rsidRPr="00E348A3">
              <w:rPr>
                <w:rFonts w:ascii="Times New Roman" w:hAnsi="Times New Roman"/>
                <w:b/>
                <w:bCs/>
                <w:noProof/>
                <w:spacing w:val="-5"/>
                <w:w w:val="90"/>
                <w:szCs w:val="24"/>
                <w:lang w:eastAsia="en-US"/>
              </w:rPr>
              <w:t>a</w:t>
            </w:r>
            <w:r w:rsidRPr="00E348A3">
              <w:rPr>
                <w:rFonts w:ascii="Times New Roman" w:hAnsi="Times New Roman"/>
                <w:b/>
                <w:bCs/>
                <w:noProof/>
                <w:spacing w:val="-2"/>
                <w:w w:val="90"/>
                <w:szCs w:val="24"/>
                <w:lang w:eastAsia="en-US"/>
              </w:rPr>
              <w:t>yd</w:t>
            </w:r>
            <w:r w:rsidRPr="00E348A3">
              <w:rPr>
                <w:rFonts w:ascii="Times New Roman" w:hAnsi="Times New Roman"/>
                <w:b/>
                <w:bCs/>
                <w:noProof/>
                <w:spacing w:val="-1"/>
                <w:w w:val="90"/>
                <w:szCs w:val="24"/>
                <w:lang w:eastAsia="en-US"/>
              </w:rPr>
              <w:t>a</w:t>
            </w:r>
            <w:r w:rsidRPr="00E348A3">
              <w:rPr>
                <w:rFonts w:ascii="Times New Roman" w:hAnsi="Times New Roman"/>
                <w:b/>
                <w:bCs/>
                <w:noProof/>
                <w:w w:val="90"/>
                <w:szCs w:val="24"/>
                <w:lang w:eastAsia="en-US"/>
              </w:rPr>
              <w:t>ş</w:t>
            </w:r>
            <w:r w:rsidRPr="00E348A3">
              <w:rPr>
                <w:rFonts w:ascii="Times New Roman" w:hAnsi="Times New Roman"/>
                <w:b/>
                <w:bCs/>
                <w:noProof/>
                <w:spacing w:val="13"/>
                <w:w w:val="90"/>
                <w:szCs w:val="24"/>
                <w:lang w:eastAsia="en-US"/>
              </w:rPr>
              <w:t xml:space="preserve"> </w:t>
            </w:r>
            <w:r w:rsidRPr="00E348A3">
              <w:rPr>
                <w:rFonts w:ascii="Times New Roman" w:hAnsi="Times New Roman"/>
                <w:b/>
                <w:bCs/>
                <w:noProof/>
                <w:spacing w:val="-3"/>
                <w:w w:val="90"/>
                <w:szCs w:val="24"/>
                <w:lang w:eastAsia="en-US"/>
              </w:rPr>
              <w:t>A</w:t>
            </w:r>
            <w:r w:rsidRPr="00E348A3">
              <w:rPr>
                <w:rFonts w:ascii="Times New Roman" w:hAnsi="Times New Roman"/>
                <w:b/>
                <w:bCs/>
                <w:noProof/>
                <w:w w:val="90"/>
                <w:szCs w:val="24"/>
                <w:lang w:eastAsia="en-US"/>
              </w:rPr>
              <w:t>dı</w:t>
            </w:r>
          </w:p>
        </w:tc>
        <w:tc>
          <w:tcPr>
            <w:tcW w:w="1985" w:type="dxa"/>
            <w:tcBorders>
              <w:top w:val="single" w:sz="4" w:space="0" w:color="9BBB59"/>
              <w:left w:val="nil"/>
              <w:bottom w:val="single" w:sz="4" w:space="0" w:color="9BBB59"/>
              <w:right w:val="nil"/>
            </w:tcBorders>
            <w:shd w:val="clear" w:color="auto" w:fill="9BBB59"/>
          </w:tcPr>
          <w:p w:rsidR="00DB1D56" w:rsidRPr="00E348A3" w:rsidRDefault="00DB1D56" w:rsidP="00E348A3">
            <w:pPr>
              <w:spacing w:before="86" w:line="259" w:lineRule="auto"/>
              <w:ind w:left="172" w:right="110"/>
              <w:jc w:val="center"/>
              <w:rPr>
                <w:rFonts w:ascii="Times New Roman" w:hAnsi="Times New Roman"/>
                <w:b/>
                <w:bCs/>
                <w:noProof/>
                <w:szCs w:val="24"/>
                <w:lang w:eastAsia="en-US"/>
              </w:rPr>
            </w:pPr>
            <w:r w:rsidRPr="00E348A3">
              <w:rPr>
                <w:rFonts w:ascii="Times New Roman" w:hAnsi="Times New Roman"/>
                <w:b/>
                <w:bCs/>
                <w:noProof/>
                <w:spacing w:val="-8"/>
                <w:w w:val="95"/>
                <w:szCs w:val="24"/>
                <w:lang w:eastAsia="en-US"/>
              </w:rPr>
              <w:t>İ</w:t>
            </w:r>
            <w:r w:rsidRPr="00E348A3">
              <w:rPr>
                <w:rFonts w:ascii="Times New Roman" w:hAnsi="Times New Roman"/>
                <w:b/>
                <w:bCs/>
                <w:noProof/>
                <w:w w:val="95"/>
                <w:szCs w:val="24"/>
                <w:lang w:eastAsia="en-US"/>
              </w:rPr>
              <w:t>ç</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w w:val="95"/>
                <w:szCs w:val="24"/>
                <w:lang w:eastAsia="en-US"/>
              </w:rPr>
              <w:t>/</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w w:val="95"/>
                <w:szCs w:val="24"/>
                <w:lang w:eastAsia="en-US"/>
              </w:rPr>
              <w:t>Dış</w:t>
            </w:r>
            <w:r w:rsidRPr="00E348A3">
              <w:rPr>
                <w:rFonts w:ascii="Times New Roman" w:hAnsi="Times New Roman"/>
                <w:b/>
                <w:bCs/>
                <w:noProof/>
                <w:spacing w:val="-4"/>
                <w:w w:val="95"/>
                <w:szCs w:val="24"/>
                <w:lang w:eastAsia="en-US"/>
              </w:rPr>
              <w:t xml:space="preserve"> </w:t>
            </w:r>
            <w:r w:rsidRPr="00E348A3">
              <w:rPr>
                <w:rFonts w:ascii="Times New Roman" w:hAnsi="Times New Roman"/>
                <w:b/>
                <w:bCs/>
                <w:noProof/>
                <w:spacing w:val="-8"/>
                <w:w w:val="95"/>
                <w:szCs w:val="24"/>
                <w:lang w:eastAsia="en-US"/>
              </w:rPr>
              <w:t>P</w:t>
            </w:r>
            <w:r w:rsidRPr="00E348A3">
              <w:rPr>
                <w:rFonts w:ascii="Times New Roman" w:hAnsi="Times New Roman"/>
                <w:b/>
                <w:bCs/>
                <w:noProof/>
                <w:spacing w:val="-5"/>
                <w:w w:val="95"/>
                <w:szCs w:val="24"/>
                <w:lang w:eastAsia="en-US"/>
              </w:rPr>
              <w:t>a</w:t>
            </w:r>
            <w:r w:rsidRPr="00E348A3">
              <w:rPr>
                <w:rFonts w:ascii="Times New Roman" w:hAnsi="Times New Roman"/>
                <w:b/>
                <w:bCs/>
                <w:noProof/>
                <w:spacing w:val="-3"/>
                <w:w w:val="95"/>
                <w:szCs w:val="24"/>
                <w:lang w:eastAsia="en-US"/>
              </w:rPr>
              <w:t>y</w:t>
            </w:r>
            <w:r w:rsidRPr="00E348A3">
              <w:rPr>
                <w:rFonts w:ascii="Times New Roman" w:hAnsi="Times New Roman"/>
                <w:b/>
                <w:bCs/>
                <w:noProof/>
                <w:spacing w:val="-2"/>
                <w:w w:val="95"/>
                <w:szCs w:val="24"/>
                <w:lang w:eastAsia="en-US"/>
              </w:rPr>
              <w:t>da</w:t>
            </w:r>
            <w:r w:rsidRPr="00E348A3">
              <w:rPr>
                <w:rFonts w:ascii="Times New Roman" w:hAnsi="Times New Roman"/>
                <w:b/>
                <w:bCs/>
                <w:noProof/>
                <w:w w:val="95"/>
                <w:szCs w:val="24"/>
                <w:lang w:eastAsia="en-US"/>
              </w:rPr>
              <w:t>ş</w:t>
            </w:r>
          </w:p>
        </w:tc>
        <w:tc>
          <w:tcPr>
            <w:tcW w:w="1276" w:type="dxa"/>
            <w:tcBorders>
              <w:top w:val="single" w:sz="4" w:space="0" w:color="9BBB59"/>
              <w:left w:val="nil"/>
              <w:bottom w:val="single" w:sz="4" w:space="0" w:color="9BBB59"/>
              <w:right w:val="nil"/>
            </w:tcBorders>
            <w:shd w:val="clear" w:color="auto" w:fill="9BBB59"/>
          </w:tcPr>
          <w:p w:rsidR="00DB1D56" w:rsidRPr="00E348A3" w:rsidRDefault="00DB1D56" w:rsidP="00E348A3">
            <w:pPr>
              <w:spacing w:before="86" w:line="259" w:lineRule="auto"/>
              <w:ind w:left="121"/>
              <w:jc w:val="center"/>
              <w:rPr>
                <w:rFonts w:ascii="Times New Roman" w:hAnsi="Times New Roman"/>
                <w:b/>
                <w:bCs/>
                <w:noProof/>
                <w:szCs w:val="24"/>
                <w:lang w:eastAsia="en-US"/>
              </w:rPr>
            </w:pPr>
            <w:r w:rsidRPr="00E348A3">
              <w:rPr>
                <w:rFonts w:ascii="Times New Roman" w:hAnsi="Times New Roman"/>
                <w:b/>
                <w:bCs/>
                <w:noProof/>
                <w:spacing w:val="-2"/>
                <w:w w:val="95"/>
                <w:szCs w:val="24"/>
                <w:lang w:eastAsia="en-US"/>
              </w:rPr>
              <w:t>Ö</w:t>
            </w:r>
            <w:r w:rsidRPr="00E348A3">
              <w:rPr>
                <w:rFonts w:ascii="Times New Roman" w:hAnsi="Times New Roman"/>
                <w:b/>
                <w:bCs/>
                <w:noProof/>
                <w:spacing w:val="-1"/>
                <w:w w:val="95"/>
                <w:szCs w:val="24"/>
                <w:lang w:eastAsia="en-US"/>
              </w:rPr>
              <w:t>n</w:t>
            </w:r>
            <w:r w:rsidRPr="00E348A3">
              <w:rPr>
                <w:rFonts w:ascii="Times New Roman" w:hAnsi="Times New Roman"/>
                <w:b/>
                <w:bCs/>
                <w:noProof/>
                <w:spacing w:val="-2"/>
                <w:w w:val="95"/>
                <w:szCs w:val="24"/>
                <w:lang w:eastAsia="en-US"/>
              </w:rPr>
              <w:t>e</w:t>
            </w:r>
            <w:r w:rsidRPr="00E348A3">
              <w:rPr>
                <w:rFonts w:ascii="Times New Roman" w:hAnsi="Times New Roman"/>
                <w:b/>
                <w:bCs/>
                <w:noProof/>
                <w:w w:val="95"/>
                <w:szCs w:val="24"/>
                <w:lang w:eastAsia="en-US"/>
              </w:rPr>
              <w:t>m</w:t>
            </w:r>
            <w:r w:rsidRPr="00E348A3">
              <w:rPr>
                <w:rFonts w:ascii="Times New Roman" w:hAnsi="Times New Roman"/>
                <w:b/>
                <w:bCs/>
                <w:noProof/>
                <w:spacing w:val="-6"/>
                <w:w w:val="95"/>
                <w:szCs w:val="24"/>
                <w:lang w:eastAsia="en-US"/>
              </w:rPr>
              <w:t xml:space="preserve"> </w:t>
            </w:r>
            <w:r w:rsidRPr="00E348A3">
              <w:rPr>
                <w:rFonts w:ascii="Times New Roman" w:hAnsi="Times New Roman"/>
                <w:b/>
                <w:bCs/>
                <w:noProof/>
                <w:spacing w:val="-2"/>
                <w:w w:val="95"/>
                <w:szCs w:val="24"/>
                <w:lang w:eastAsia="en-US"/>
              </w:rPr>
              <w:t>D</w:t>
            </w:r>
            <w:r w:rsidRPr="00E348A3">
              <w:rPr>
                <w:rFonts w:ascii="Times New Roman" w:hAnsi="Times New Roman"/>
                <w:b/>
                <w:bCs/>
                <w:noProof/>
                <w:spacing w:val="-3"/>
                <w:w w:val="95"/>
                <w:szCs w:val="24"/>
                <w:lang w:eastAsia="en-US"/>
              </w:rPr>
              <w:t>er</w:t>
            </w:r>
            <w:r w:rsidRPr="00E348A3">
              <w:rPr>
                <w:rFonts w:ascii="Times New Roman" w:hAnsi="Times New Roman"/>
                <w:b/>
                <w:bCs/>
                <w:noProof/>
                <w:spacing w:val="-1"/>
                <w:w w:val="95"/>
                <w:szCs w:val="24"/>
                <w:lang w:eastAsia="en-US"/>
              </w:rPr>
              <w:t>e</w:t>
            </w:r>
            <w:r w:rsidRPr="00E348A3">
              <w:rPr>
                <w:rFonts w:ascii="Times New Roman" w:hAnsi="Times New Roman"/>
                <w:b/>
                <w:bCs/>
                <w:noProof/>
                <w:spacing w:val="-2"/>
                <w:w w:val="95"/>
                <w:szCs w:val="24"/>
                <w:lang w:eastAsia="en-US"/>
              </w:rPr>
              <w:t>c</w:t>
            </w:r>
            <w:r w:rsidRPr="00E348A3">
              <w:rPr>
                <w:rFonts w:ascii="Times New Roman" w:hAnsi="Times New Roman"/>
                <w:b/>
                <w:bCs/>
                <w:noProof/>
                <w:spacing w:val="-1"/>
                <w:w w:val="95"/>
                <w:szCs w:val="24"/>
                <w:lang w:eastAsia="en-US"/>
              </w:rPr>
              <w:t>e</w:t>
            </w:r>
            <w:r w:rsidRPr="00E348A3">
              <w:rPr>
                <w:rFonts w:ascii="Times New Roman" w:hAnsi="Times New Roman"/>
                <w:b/>
                <w:bCs/>
                <w:noProof/>
                <w:w w:val="95"/>
                <w:szCs w:val="24"/>
                <w:lang w:eastAsia="en-US"/>
              </w:rPr>
              <w:t>si</w:t>
            </w:r>
          </w:p>
        </w:tc>
        <w:tc>
          <w:tcPr>
            <w:tcW w:w="1450" w:type="dxa"/>
            <w:tcBorders>
              <w:top w:val="single" w:sz="4" w:space="0" w:color="9BBB59"/>
              <w:left w:val="nil"/>
              <w:bottom w:val="single" w:sz="4" w:space="0" w:color="9BBB59"/>
              <w:right w:val="single" w:sz="4" w:space="0" w:color="9BBB59"/>
            </w:tcBorders>
            <w:shd w:val="clear" w:color="auto" w:fill="9BBB59"/>
          </w:tcPr>
          <w:p w:rsidR="00DB1D56" w:rsidRPr="00E348A3" w:rsidRDefault="00DB1D56" w:rsidP="00E348A3">
            <w:pPr>
              <w:spacing w:before="86" w:line="259" w:lineRule="auto"/>
              <w:ind w:left="214"/>
              <w:jc w:val="center"/>
              <w:rPr>
                <w:rFonts w:ascii="Times New Roman" w:hAnsi="Times New Roman"/>
                <w:b/>
                <w:bCs/>
                <w:noProof/>
                <w:szCs w:val="24"/>
                <w:lang w:eastAsia="en-US"/>
              </w:rPr>
            </w:pPr>
            <w:r w:rsidRPr="00E348A3">
              <w:rPr>
                <w:rFonts w:ascii="Times New Roman" w:hAnsi="Times New Roman"/>
                <w:b/>
                <w:bCs/>
                <w:noProof/>
                <w:spacing w:val="-4"/>
                <w:w w:val="95"/>
                <w:szCs w:val="24"/>
                <w:lang w:eastAsia="en-US"/>
              </w:rPr>
              <w:t>E</w:t>
            </w:r>
            <w:r w:rsidRPr="00E348A3">
              <w:rPr>
                <w:rFonts w:ascii="Times New Roman" w:hAnsi="Times New Roman"/>
                <w:b/>
                <w:bCs/>
                <w:noProof/>
                <w:w w:val="95"/>
                <w:szCs w:val="24"/>
                <w:lang w:eastAsia="en-US"/>
              </w:rPr>
              <w:t>t</w:t>
            </w:r>
            <w:r w:rsidRPr="00E348A3">
              <w:rPr>
                <w:rFonts w:ascii="Times New Roman" w:hAnsi="Times New Roman"/>
                <w:b/>
                <w:bCs/>
                <w:noProof/>
                <w:spacing w:val="2"/>
                <w:w w:val="95"/>
                <w:szCs w:val="24"/>
                <w:lang w:eastAsia="en-US"/>
              </w:rPr>
              <w:t>k</w:t>
            </w:r>
            <w:r w:rsidRPr="00E348A3">
              <w:rPr>
                <w:rFonts w:ascii="Times New Roman" w:hAnsi="Times New Roman"/>
                <w:b/>
                <w:bCs/>
                <w:noProof/>
                <w:w w:val="95"/>
                <w:szCs w:val="24"/>
                <w:lang w:eastAsia="en-US"/>
              </w:rPr>
              <w:t>i</w:t>
            </w:r>
            <w:r w:rsidRPr="00E348A3">
              <w:rPr>
                <w:rFonts w:ascii="Times New Roman" w:hAnsi="Times New Roman"/>
                <w:b/>
                <w:bCs/>
                <w:noProof/>
                <w:spacing w:val="-33"/>
                <w:w w:val="95"/>
                <w:szCs w:val="24"/>
                <w:lang w:eastAsia="en-US"/>
              </w:rPr>
              <w:t xml:space="preserve"> </w:t>
            </w:r>
            <w:r w:rsidRPr="00E348A3">
              <w:rPr>
                <w:rFonts w:ascii="Times New Roman" w:hAnsi="Times New Roman"/>
                <w:b/>
                <w:bCs/>
                <w:noProof/>
                <w:spacing w:val="-2"/>
                <w:w w:val="95"/>
                <w:szCs w:val="24"/>
                <w:lang w:eastAsia="en-US"/>
              </w:rPr>
              <w:t>De</w:t>
            </w:r>
            <w:r w:rsidRPr="00E348A3">
              <w:rPr>
                <w:rFonts w:ascii="Times New Roman" w:hAnsi="Times New Roman"/>
                <w:b/>
                <w:bCs/>
                <w:noProof/>
                <w:spacing w:val="-3"/>
                <w:w w:val="95"/>
                <w:szCs w:val="24"/>
                <w:lang w:eastAsia="en-US"/>
              </w:rPr>
              <w:t>r</w:t>
            </w:r>
            <w:r w:rsidRPr="00E348A3">
              <w:rPr>
                <w:rFonts w:ascii="Times New Roman" w:hAnsi="Times New Roman"/>
                <w:b/>
                <w:bCs/>
                <w:noProof/>
                <w:spacing w:val="-1"/>
                <w:w w:val="95"/>
                <w:szCs w:val="24"/>
                <w:lang w:eastAsia="en-US"/>
              </w:rPr>
              <w:t>e</w:t>
            </w:r>
            <w:r w:rsidRPr="00E348A3">
              <w:rPr>
                <w:rFonts w:ascii="Times New Roman" w:hAnsi="Times New Roman"/>
                <w:b/>
                <w:bCs/>
                <w:noProof/>
                <w:spacing w:val="-2"/>
                <w:w w:val="95"/>
                <w:szCs w:val="24"/>
                <w:lang w:eastAsia="en-US"/>
              </w:rPr>
              <w:t>c</w:t>
            </w:r>
            <w:r w:rsidRPr="00E348A3">
              <w:rPr>
                <w:rFonts w:ascii="Times New Roman" w:hAnsi="Times New Roman"/>
                <w:b/>
                <w:bCs/>
                <w:noProof/>
                <w:spacing w:val="-1"/>
                <w:w w:val="95"/>
                <w:szCs w:val="24"/>
                <w:lang w:eastAsia="en-US"/>
              </w:rPr>
              <w:t>e</w:t>
            </w:r>
            <w:r w:rsidRPr="00E348A3">
              <w:rPr>
                <w:rFonts w:ascii="Times New Roman" w:hAnsi="Times New Roman"/>
                <w:b/>
                <w:bCs/>
                <w:noProof/>
                <w:w w:val="95"/>
                <w:szCs w:val="24"/>
                <w:lang w:eastAsia="en-US"/>
              </w:rPr>
              <w:t>si</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5"/>
                <w:w w:val="95"/>
                <w:sz w:val="20"/>
                <w:szCs w:val="20"/>
                <w:lang w:eastAsia="en-US"/>
              </w:rPr>
              <w:t>Milli Eğitim Bakanlığı</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auto"/>
          </w:tcPr>
          <w:p w:rsidR="00DB1D56" w:rsidRPr="00E348A3" w:rsidRDefault="00ED18B2" w:rsidP="00E348A3">
            <w:pPr>
              <w:spacing w:line="259" w:lineRule="auto"/>
              <w:ind w:left="103"/>
              <w:rPr>
                <w:b/>
                <w:bCs/>
                <w:noProof/>
                <w:sz w:val="20"/>
                <w:szCs w:val="20"/>
                <w:lang w:eastAsia="en-US"/>
              </w:rPr>
            </w:pPr>
            <w:r>
              <w:rPr>
                <w:b/>
                <w:bCs/>
                <w:noProof/>
                <w:sz w:val="20"/>
                <w:szCs w:val="20"/>
                <w:lang w:eastAsia="en-US"/>
              </w:rPr>
              <w:t>Sivas</w:t>
            </w:r>
            <w:r w:rsidR="00D41732" w:rsidRPr="00E348A3">
              <w:rPr>
                <w:b/>
                <w:bCs/>
                <w:noProof/>
                <w:sz w:val="20"/>
                <w:szCs w:val="20"/>
                <w:lang w:eastAsia="en-US"/>
              </w:rPr>
              <w:t xml:space="preserve"> Milli Eğitim Müdürlüğü</w:t>
            </w:r>
          </w:p>
        </w:tc>
        <w:tc>
          <w:tcPr>
            <w:tcW w:w="1985" w:type="dxa"/>
            <w:shd w:val="clear" w:color="auto" w:fill="EAF1DD"/>
          </w:tcPr>
          <w:p w:rsidR="00DB1D56" w:rsidRPr="00E348A3" w:rsidRDefault="00D41732" w:rsidP="00E348A3">
            <w:pPr>
              <w:spacing w:line="259" w:lineRule="auto"/>
              <w:ind w:right="222"/>
              <w:rPr>
                <w:noProof/>
                <w:sz w:val="20"/>
                <w:szCs w:val="20"/>
                <w:lang w:eastAsia="en-US"/>
              </w:rPr>
            </w:pPr>
            <w:r w:rsidRPr="00E348A3">
              <w:rPr>
                <w:noProof/>
                <w:sz w:val="20"/>
                <w:szCs w:val="20"/>
                <w:lang w:eastAsia="en-US"/>
              </w:rPr>
              <w:t>Dış Paydaş</w:t>
            </w:r>
          </w:p>
        </w:tc>
        <w:tc>
          <w:tcPr>
            <w:tcW w:w="1276" w:type="dxa"/>
            <w:shd w:val="clear" w:color="auto" w:fill="auto"/>
          </w:tcPr>
          <w:p w:rsidR="00DB1D56" w:rsidRPr="00E348A3" w:rsidRDefault="00D41732" w:rsidP="00E348A3">
            <w:pPr>
              <w:spacing w:line="259" w:lineRule="auto"/>
              <w:ind w:left="778" w:right="778"/>
              <w:jc w:val="center"/>
              <w:rPr>
                <w:noProof/>
                <w:sz w:val="20"/>
                <w:szCs w:val="20"/>
                <w:lang w:eastAsia="en-US"/>
              </w:rPr>
            </w:pPr>
            <w:r w:rsidRPr="00E348A3">
              <w:rPr>
                <w:noProof/>
                <w:sz w:val="20"/>
                <w:szCs w:val="20"/>
                <w:lang w:eastAsia="en-US"/>
              </w:rPr>
              <w:t>5</w:t>
            </w:r>
          </w:p>
        </w:tc>
        <w:tc>
          <w:tcPr>
            <w:tcW w:w="1450" w:type="dxa"/>
            <w:shd w:val="clear" w:color="auto" w:fill="auto"/>
          </w:tcPr>
          <w:p w:rsidR="00DB1D56" w:rsidRPr="000A274B" w:rsidRDefault="00D41732" w:rsidP="00E348A3">
            <w:pPr>
              <w:spacing w:line="259" w:lineRule="auto"/>
              <w:ind w:left="778" w:right="773"/>
              <w:jc w:val="center"/>
              <w:rPr>
                <w:bCs/>
                <w:noProof/>
                <w:sz w:val="20"/>
                <w:szCs w:val="20"/>
                <w:lang w:eastAsia="en-US"/>
              </w:rPr>
            </w:pPr>
            <w:r w:rsidRPr="000A274B">
              <w:rPr>
                <w:bCs/>
                <w:noProof/>
                <w:sz w:val="20"/>
                <w:szCs w:val="20"/>
                <w:lang w:eastAsia="en-US"/>
              </w:rPr>
              <w:t>5</w:t>
            </w:r>
          </w:p>
        </w:tc>
      </w:tr>
      <w:tr w:rsidR="00DB1D56" w:rsidRPr="00E348A3" w:rsidTr="00E348A3">
        <w:trPr>
          <w:trHeight w:hRule="exact" w:val="454"/>
        </w:trPr>
        <w:tc>
          <w:tcPr>
            <w:tcW w:w="4644" w:type="dxa"/>
            <w:shd w:val="clear" w:color="auto" w:fill="EAF1DD"/>
          </w:tcPr>
          <w:p w:rsidR="00DB1D56" w:rsidRPr="00E348A3" w:rsidRDefault="00AA15F2" w:rsidP="00E348A3">
            <w:pPr>
              <w:spacing w:line="259" w:lineRule="auto"/>
              <w:ind w:left="103"/>
              <w:rPr>
                <w:b/>
                <w:bCs/>
                <w:noProof/>
                <w:sz w:val="20"/>
                <w:szCs w:val="20"/>
                <w:lang w:eastAsia="en-US"/>
              </w:rPr>
            </w:pPr>
            <w:r w:rsidRPr="00E348A3">
              <w:rPr>
                <w:b/>
                <w:bCs/>
                <w:noProof/>
                <w:color w:val="231F20"/>
                <w:spacing w:val="-1"/>
                <w:w w:val="95"/>
                <w:sz w:val="20"/>
                <w:szCs w:val="20"/>
                <w:lang w:eastAsia="en-US"/>
              </w:rPr>
              <w:t>Diğer Kurum/Kuruluşlar</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103855"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19"/>
                <w:w w:val="90"/>
                <w:sz w:val="20"/>
                <w:szCs w:val="20"/>
                <w:lang w:eastAsia="en-US"/>
              </w:rPr>
              <w:t>V</w:t>
            </w:r>
            <w:r w:rsidRPr="00E348A3">
              <w:rPr>
                <w:b/>
                <w:bCs/>
                <w:noProof/>
                <w:color w:val="231F20"/>
                <w:w w:val="90"/>
                <w:sz w:val="20"/>
                <w:szCs w:val="20"/>
                <w:lang w:eastAsia="en-US"/>
              </w:rPr>
              <w:t>al</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2"/>
                <w:w w:val="90"/>
                <w:sz w:val="20"/>
                <w:szCs w:val="20"/>
                <w:lang w:eastAsia="en-US"/>
              </w:rPr>
              <w:t>i</w:t>
            </w:r>
            <w:r w:rsidRPr="00E348A3">
              <w:rPr>
                <w:b/>
                <w:bCs/>
                <w:noProof/>
                <w:color w:val="231F20"/>
                <w:spacing w:val="1"/>
                <w:w w:val="90"/>
                <w:sz w:val="20"/>
                <w:szCs w:val="20"/>
                <w:lang w:eastAsia="en-US"/>
              </w:rPr>
              <w:t>k</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7"/>
                <w:w w:val="95"/>
                <w:sz w:val="20"/>
                <w:szCs w:val="20"/>
                <w:lang w:eastAsia="en-US"/>
              </w:rPr>
              <w:t>Ü</w:t>
            </w:r>
            <w:r w:rsidRPr="00E348A3">
              <w:rPr>
                <w:b/>
                <w:bCs/>
                <w:noProof/>
                <w:color w:val="231F20"/>
                <w:w w:val="95"/>
                <w:sz w:val="20"/>
                <w:szCs w:val="20"/>
                <w:lang w:eastAsia="en-US"/>
              </w:rPr>
              <w:t>ni</w:t>
            </w:r>
            <w:r w:rsidRPr="00E348A3">
              <w:rPr>
                <w:b/>
                <w:bCs/>
                <w:noProof/>
                <w:color w:val="231F20"/>
                <w:spacing w:val="-3"/>
                <w:w w:val="95"/>
                <w:sz w:val="20"/>
                <w:szCs w:val="20"/>
                <w:lang w:eastAsia="en-US"/>
              </w:rPr>
              <w:t>v</w:t>
            </w:r>
            <w:r w:rsidRPr="00E348A3">
              <w:rPr>
                <w:b/>
                <w:bCs/>
                <w:noProof/>
                <w:color w:val="231F20"/>
                <w:spacing w:val="-1"/>
                <w:w w:val="95"/>
                <w:sz w:val="20"/>
                <w:szCs w:val="20"/>
                <w:lang w:eastAsia="en-US"/>
              </w:rPr>
              <w:t>e</w:t>
            </w:r>
            <w:r w:rsidRPr="00E348A3">
              <w:rPr>
                <w:b/>
                <w:bCs/>
                <w:noProof/>
                <w:color w:val="231F20"/>
                <w:w w:val="95"/>
                <w:sz w:val="20"/>
                <w:szCs w:val="20"/>
                <w:lang w:eastAsia="en-US"/>
              </w:rPr>
              <w:t>rsi</w:t>
            </w:r>
            <w:r w:rsidRPr="00E348A3">
              <w:rPr>
                <w:b/>
                <w:bCs/>
                <w:noProof/>
                <w:color w:val="231F20"/>
                <w:spacing w:val="-4"/>
                <w:w w:val="95"/>
                <w:sz w:val="20"/>
                <w:szCs w:val="20"/>
                <w:lang w:eastAsia="en-US"/>
              </w:rPr>
              <w:t>t</w:t>
            </w:r>
            <w:r w:rsidRPr="00E348A3">
              <w:rPr>
                <w:b/>
                <w:bCs/>
                <w:noProof/>
                <w:color w:val="231F20"/>
                <w:spacing w:val="-1"/>
                <w:w w:val="95"/>
                <w:sz w:val="20"/>
                <w:szCs w:val="20"/>
                <w:lang w:eastAsia="en-US"/>
              </w:rPr>
              <w:t>e</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D41732" w:rsidP="00E348A3">
            <w:pPr>
              <w:spacing w:line="259" w:lineRule="auto"/>
              <w:ind w:left="103"/>
              <w:rPr>
                <w:b/>
                <w:bCs/>
                <w:noProof/>
                <w:sz w:val="20"/>
                <w:szCs w:val="20"/>
                <w:lang w:eastAsia="en-US"/>
              </w:rPr>
            </w:pPr>
            <w:r w:rsidRPr="00E348A3">
              <w:rPr>
                <w:b/>
                <w:bCs/>
                <w:noProof/>
                <w:sz w:val="20"/>
                <w:szCs w:val="20"/>
                <w:lang w:eastAsia="en-US"/>
              </w:rPr>
              <w:t>Güvenlik Güçleri (Emniyet, Jandarma)</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3"/>
                <w:w w:val="90"/>
                <w:sz w:val="20"/>
                <w:szCs w:val="20"/>
                <w:lang w:eastAsia="en-US"/>
              </w:rPr>
              <w:t>S</w:t>
            </w:r>
            <w:r w:rsidRPr="00E348A3">
              <w:rPr>
                <w:b/>
                <w:bCs/>
                <w:noProof/>
                <w:color w:val="231F20"/>
                <w:w w:val="90"/>
                <w:sz w:val="20"/>
                <w:szCs w:val="20"/>
                <w:lang w:eastAsia="en-US"/>
              </w:rPr>
              <w:t>i</w:t>
            </w:r>
            <w:r w:rsidRPr="00E348A3">
              <w:rPr>
                <w:b/>
                <w:bCs/>
                <w:noProof/>
                <w:color w:val="231F20"/>
                <w:spacing w:val="4"/>
                <w:w w:val="90"/>
                <w:sz w:val="20"/>
                <w:szCs w:val="20"/>
                <w:lang w:eastAsia="en-US"/>
              </w:rPr>
              <w:t>v</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14"/>
                <w:w w:val="90"/>
                <w:sz w:val="20"/>
                <w:szCs w:val="20"/>
                <w:lang w:eastAsia="en-US"/>
              </w:rPr>
              <w:t xml:space="preserve"> </w:t>
            </w:r>
            <w:r w:rsidRPr="00E348A3">
              <w:rPr>
                <w:b/>
                <w:bCs/>
                <w:noProof/>
                <w:color w:val="231F20"/>
                <w:spacing w:val="-20"/>
                <w:w w:val="90"/>
                <w:sz w:val="20"/>
                <w:szCs w:val="20"/>
                <w:lang w:eastAsia="en-US"/>
              </w:rPr>
              <w:t>T</w:t>
            </w:r>
            <w:r w:rsidRPr="00E348A3">
              <w:rPr>
                <w:b/>
                <w:bCs/>
                <w:noProof/>
                <w:color w:val="231F20"/>
                <w:w w:val="90"/>
                <w:sz w:val="20"/>
                <w:szCs w:val="20"/>
                <w:lang w:eastAsia="en-US"/>
              </w:rPr>
              <w:t>o</w:t>
            </w:r>
            <w:r w:rsidRPr="00E348A3">
              <w:rPr>
                <w:b/>
                <w:bCs/>
                <w:noProof/>
                <w:color w:val="231F20"/>
                <w:spacing w:val="-1"/>
                <w:w w:val="90"/>
                <w:sz w:val="20"/>
                <w:szCs w:val="20"/>
                <w:lang w:eastAsia="en-US"/>
              </w:rPr>
              <w:t>p</w:t>
            </w:r>
            <w:r w:rsidRPr="00E348A3">
              <w:rPr>
                <w:b/>
                <w:bCs/>
                <w:noProof/>
                <w:color w:val="231F20"/>
                <w:w w:val="90"/>
                <w:sz w:val="20"/>
                <w:szCs w:val="20"/>
                <w:lang w:eastAsia="en-US"/>
              </w:rPr>
              <w:t>lum</w:t>
            </w:r>
            <w:r w:rsidRPr="00E348A3">
              <w:rPr>
                <w:b/>
                <w:bCs/>
                <w:noProof/>
                <w:color w:val="231F20"/>
                <w:spacing w:val="14"/>
                <w:w w:val="90"/>
                <w:sz w:val="20"/>
                <w:szCs w:val="20"/>
                <w:lang w:eastAsia="en-US"/>
              </w:rPr>
              <w:t xml:space="preserve"> </w:t>
            </w:r>
            <w:r w:rsidRPr="00E348A3">
              <w:rPr>
                <w:b/>
                <w:bCs/>
                <w:noProof/>
                <w:color w:val="231F20"/>
                <w:spacing w:val="-2"/>
                <w:w w:val="90"/>
                <w:sz w:val="20"/>
                <w:szCs w:val="20"/>
                <w:lang w:eastAsia="en-US"/>
              </w:rPr>
              <w:t>K</w:t>
            </w:r>
            <w:r w:rsidRPr="00E348A3">
              <w:rPr>
                <w:b/>
                <w:bCs/>
                <w:noProof/>
                <w:color w:val="231F20"/>
                <w:w w:val="90"/>
                <w:sz w:val="20"/>
                <w:szCs w:val="20"/>
                <w:lang w:eastAsia="en-US"/>
              </w:rPr>
              <w:t>u</w:t>
            </w:r>
            <w:r w:rsidRPr="00E348A3">
              <w:rPr>
                <w:b/>
                <w:bCs/>
                <w:noProof/>
                <w:color w:val="231F20"/>
                <w:spacing w:val="2"/>
                <w:w w:val="90"/>
                <w:sz w:val="20"/>
                <w:szCs w:val="20"/>
                <w:lang w:eastAsia="en-US"/>
              </w:rPr>
              <w:t>r</w:t>
            </w:r>
            <w:r w:rsidRPr="00E348A3">
              <w:rPr>
                <w:b/>
                <w:bCs/>
                <w:noProof/>
                <w:color w:val="231F20"/>
                <w:w w:val="90"/>
                <w:sz w:val="20"/>
                <w:szCs w:val="20"/>
                <w:lang w:eastAsia="en-US"/>
              </w:rPr>
              <w:t>uluş</w:t>
            </w:r>
            <w:r w:rsidRPr="00E348A3">
              <w:rPr>
                <w:b/>
                <w:bCs/>
                <w:noProof/>
                <w:color w:val="231F20"/>
                <w:spacing w:val="-1"/>
                <w:w w:val="90"/>
                <w:sz w:val="20"/>
                <w:szCs w:val="20"/>
                <w:lang w:eastAsia="en-US"/>
              </w:rPr>
              <w:t>la</w:t>
            </w:r>
            <w:r w:rsidRPr="00E348A3">
              <w:rPr>
                <w:b/>
                <w:bCs/>
                <w:noProof/>
                <w:color w:val="231F20"/>
                <w:spacing w:val="1"/>
                <w:w w:val="90"/>
                <w:sz w:val="20"/>
                <w:szCs w:val="20"/>
                <w:lang w:eastAsia="en-US"/>
              </w:rPr>
              <w:t>r</w:t>
            </w:r>
            <w:r w:rsidRPr="00E348A3">
              <w:rPr>
                <w:b/>
                <w:bCs/>
                <w:noProof/>
                <w:color w:val="231F20"/>
                <w:w w:val="90"/>
                <w:sz w:val="20"/>
                <w:szCs w:val="20"/>
                <w:lang w:eastAsia="en-US"/>
              </w:rPr>
              <w:t>ı</w:t>
            </w:r>
            <w:r w:rsidR="00103855" w:rsidRPr="00E348A3">
              <w:rPr>
                <w:b/>
                <w:bCs/>
                <w:noProof/>
                <w:color w:val="231F20"/>
                <w:w w:val="90"/>
                <w:sz w:val="20"/>
                <w:szCs w:val="20"/>
                <w:lang w:eastAsia="en-US"/>
              </w:rPr>
              <w:t xml:space="preserve"> (STK)</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4</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4</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19"/>
                <w:w w:val="90"/>
                <w:sz w:val="20"/>
                <w:szCs w:val="20"/>
                <w:lang w:eastAsia="en-US"/>
              </w:rPr>
              <w:t>V</w:t>
            </w:r>
            <w:r w:rsidRPr="00E348A3">
              <w:rPr>
                <w:b/>
                <w:bCs/>
                <w:noProof/>
                <w:color w:val="231F20"/>
                <w:spacing w:val="-1"/>
                <w:w w:val="90"/>
                <w:sz w:val="20"/>
                <w:szCs w:val="20"/>
                <w:lang w:eastAsia="en-US"/>
              </w:rPr>
              <w:t>e</w:t>
            </w:r>
            <w:r w:rsidRPr="00E348A3">
              <w:rPr>
                <w:b/>
                <w:bCs/>
                <w:noProof/>
                <w:color w:val="231F20"/>
                <w:w w:val="90"/>
                <w:sz w:val="20"/>
                <w:szCs w:val="20"/>
                <w:lang w:eastAsia="en-US"/>
              </w:rPr>
              <w:t>l</w:t>
            </w:r>
            <w:r w:rsidRPr="00E348A3">
              <w:rPr>
                <w:b/>
                <w:bCs/>
                <w:noProof/>
                <w:color w:val="231F20"/>
                <w:spacing w:val="2"/>
                <w:w w:val="90"/>
                <w:sz w:val="20"/>
                <w:szCs w:val="20"/>
                <w:lang w:eastAsia="en-US"/>
              </w:rPr>
              <w:t>i</w:t>
            </w:r>
            <w:r w:rsidRPr="00E348A3">
              <w:rPr>
                <w:b/>
                <w:bCs/>
                <w:noProof/>
                <w:color w:val="231F20"/>
                <w:w w:val="90"/>
                <w:sz w:val="20"/>
                <w:szCs w:val="20"/>
                <w:lang w:eastAsia="en-US"/>
              </w:rPr>
              <w:t>l</w:t>
            </w:r>
            <w:r w:rsidRPr="00E348A3">
              <w:rPr>
                <w:b/>
                <w:bCs/>
                <w:noProof/>
                <w:color w:val="231F20"/>
                <w:spacing w:val="-1"/>
                <w:w w:val="90"/>
                <w:sz w:val="20"/>
                <w:szCs w:val="20"/>
                <w:lang w:eastAsia="en-US"/>
              </w:rPr>
              <w:t>e</w:t>
            </w:r>
            <w:r w:rsidRPr="00E348A3">
              <w:rPr>
                <w:b/>
                <w:bCs/>
                <w:noProof/>
                <w:color w:val="231F20"/>
                <w:w w:val="90"/>
                <w:sz w:val="20"/>
                <w:szCs w:val="20"/>
                <w:lang w:eastAsia="en-US"/>
              </w:rPr>
              <w:t>r</w:t>
            </w:r>
          </w:p>
        </w:tc>
        <w:tc>
          <w:tcPr>
            <w:tcW w:w="1985" w:type="dxa"/>
            <w:shd w:val="clear" w:color="auto" w:fill="EAF1DD"/>
          </w:tcPr>
          <w:p w:rsidR="00DB1D56" w:rsidRPr="00E348A3" w:rsidRDefault="00DB1D56" w:rsidP="00E348A3">
            <w:pPr>
              <w:spacing w:line="259" w:lineRule="auto"/>
              <w:ind w:right="222"/>
              <w:rPr>
                <w:noProof/>
                <w:sz w:val="20"/>
                <w:szCs w:val="20"/>
                <w:lang w:eastAsia="en-US"/>
              </w:rPr>
            </w:pPr>
            <w:r w:rsidRPr="00E348A3">
              <w:rPr>
                <w:noProof/>
                <w:color w:val="231F20"/>
                <w:w w:val="90"/>
                <w:sz w:val="20"/>
                <w:szCs w:val="20"/>
                <w:lang w:eastAsia="en-US"/>
              </w:rPr>
              <w:t>Dış</w:t>
            </w:r>
            <w:r w:rsidRPr="00E348A3">
              <w:rPr>
                <w:noProof/>
                <w:color w:val="231F20"/>
                <w:spacing w:val="16"/>
                <w:w w:val="90"/>
                <w:sz w:val="20"/>
                <w:szCs w:val="20"/>
                <w:lang w:eastAsia="en-US"/>
              </w:rPr>
              <w:t xml:space="preserve"> </w:t>
            </w:r>
            <w:r w:rsidRPr="00E348A3">
              <w:rPr>
                <w:noProof/>
                <w:color w:val="231F20"/>
                <w:spacing w:val="-8"/>
                <w:w w:val="90"/>
                <w:sz w:val="20"/>
                <w:szCs w:val="20"/>
                <w:lang w:eastAsia="en-US"/>
              </w:rPr>
              <w:t>P</w:t>
            </w:r>
            <w:r w:rsidRPr="00E348A3">
              <w:rPr>
                <w:noProof/>
                <w:color w:val="231F20"/>
                <w:spacing w:val="-5"/>
                <w:w w:val="90"/>
                <w:sz w:val="20"/>
                <w:szCs w:val="20"/>
                <w:lang w:eastAsia="en-US"/>
              </w:rPr>
              <w:t>a</w:t>
            </w:r>
            <w:r w:rsidRPr="00E348A3">
              <w:rPr>
                <w:noProof/>
                <w:color w:val="231F20"/>
                <w:spacing w:val="-3"/>
                <w:w w:val="90"/>
                <w:sz w:val="20"/>
                <w:szCs w:val="20"/>
                <w:lang w:eastAsia="en-US"/>
              </w:rPr>
              <w:t>y</w:t>
            </w:r>
            <w:r w:rsidRPr="00E348A3">
              <w:rPr>
                <w:noProof/>
                <w:color w:val="231F20"/>
                <w:spacing w:val="-1"/>
                <w:w w:val="90"/>
                <w:sz w:val="20"/>
                <w:szCs w:val="20"/>
                <w:lang w:eastAsia="en-US"/>
              </w:rPr>
              <w:t>d</w:t>
            </w:r>
            <w:r w:rsidRPr="00E348A3">
              <w:rPr>
                <w:noProof/>
                <w:color w:val="231F20"/>
                <w:w w:val="90"/>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EAF1DD"/>
          </w:tcPr>
          <w:p w:rsidR="00DB1D56" w:rsidRPr="00E348A3" w:rsidRDefault="00103855" w:rsidP="00E348A3">
            <w:pPr>
              <w:spacing w:line="259" w:lineRule="auto"/>
              <w:ind w:left="103"/>
              <w:rPr>
                <w:b/>
                <w:bCs/>
                <w:noProof/>
                <w:sz w:val="20"/>
                <w:szCs w:val="20"/>
                <w:lang w:eastAsia="en-US"/>
              </w:rPr>
            </w:pPr>
            <w:r w:rsidRPr="00E348A3">
              <w:rPr>
                <w:b/>
                <w:bCs/>
                <w:noProof/>
                <w:color w:val="231F20"/>
                <w:spacing w:val="-3"/>
                <w:w w:val="90"/>
                <w:sz w:val="20"/>
                <w:szCs w:val="20"/>
                <w:lang w:eastAsia="en-US"/>
              </w:rPr>
              <w:t>Muhtarlık</w:t>
            </w:r>
          </w:p>
        </w:tc>
        <w:tc>
          <w:tcPr>
            <w:tcW w:w="1985" w:type="dxa"/>
            <w:shd w:val="clear" w:color="auto" w:fill="EAF1DD"/>
          </w:tcPr>
          <w:p w:rsidR="00DB1D56" w:rsidRPr="00E348A3" w:rsidRDefault="00D41732" w:rsidP="00E348A3">
            <w:pPr>
              <w:spacing w:line="259" w:lineRule="auto"/>
              <w:ind w:right="766"/>
              <w:rPr>
                <w:noProof/>
                <w:sz w:val="20"/>
                <w:szCs w:val="20"/>
                <w:lang w:eastAsia="en-US"/>
              </w:rPr>
            </w:pPr>
            <w:r w:rsidRPr="00E348A3">
              <w:rPr>
                <w:noProof/>
                <w:color w:val="231F20"/>
                <w:spacing w:val="-6"/>
                <w:w w:val="95"/>
                <w:sz w:val="20"/>
                <w:szCs w:val="20"/>
                <w:lang w:eastAsia="en-US"/>
              </w:rPr>
              <w:t xml:space="preserve">Dış </w:t>
            </w:r>
            <w:r w:rsidR="00DB1D56" w:rsidRPr="00E348A3">
              <w:rPr>
                <w:noProof/>
                <w:color w:val="231F20"/>
                <w:spacing w:val="-24"/>
                <w:w w:val="95"/>
                <w:sz w:val="20"/>
                <w:szCs w:val="20"/>
                <w:lang w:eastAsia="en-US"/>
              </w:rPr>
              <w:t xml:space="preserve"> </w:t>
            </w:r>
            <w:r w:rsidR="00DB1D56" w:rsidRPr="00E348A3">
              <w:rPr>
                <w:noProof/>
                <w:color w:val="231F20"/>
                <w:spacing w:val="-8"/>
                <w:w w:val="95"/>
                <w:sz w:val="20"/>
                <w:szCs w:val="20"/>
                <w:lang w:eastAsia="en-US"/>
              </w:rPr>
              <w:t>P</w:t>
            </w:r>
            <w:r w:rsidR="00DB1D56" w:rsidRPr="00E348A3">
              <w:rPr>
                <w:noProof/>
                <w:color w:val="231F20"/>
                <w:spacing w:val="-6"/>
                <w:w w:val="95"/>
                <w:sz w:val="20"/>
                <w:szCs w:val="20"/>
                <w:lang w:eastAsia="en-US"/>
              </w:rPr>
              <w:t>a</w:t>
            </w:r>
            <w:r w:rsidR="00DB1D56" w:rsidRPr="00E348A3">
              <w:rPr>
                <w:noProof/>
                <w:color w:val="231F20"/>
                <w:spacing w:val="-3"/>
                <w:w w:val="95"/>
                <w:sz w:val="20"/>
                <w:szCs w:val="20"/>
                <w:lang w:eastAsia="en-US"/>
              </w:rPr>
              <w:t>y</w:t>
            </w:r>
            <w:r w:rsidR="00DB1D56" w:rsidRPr="00E348A3">
              <w:rPr>
                <w:noProof/>
                <w:color w:val="231F20"/>
                <w:spacing w:val="-1"/>
                <w:w w:val="95"/>
                <w:sz w:val="20"/>
                <w:szCs w:val="20"/>
                <w:lang w:eastAsia="en-US"/>
              </w:rPr>
              <w:t>d</w:t>
            </w:r>
            <w:r w:rsidR="00DB1D56" w:rsidRPr="00E348A3">
              <w:rPr>
                <w:noProof/>
                <w:color w:val="231F20"/>
                <w:w w:val="95"/>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3"/>
                <w:w w:val="90"/>
                <w:sz w:val="20"/>
                <w:szCs w:val="20"/>
                <w:lang w:eastAsia="en-US"/>
              </w:rPr>
              <w:t xml:space="preserve">Müdürlüğe Bağlı </w:t>
            </w:r>
            <w:r w:rsidR="00D41732" w:rsidRPr="00E348A3">
              <w:rPr>
                <w:b/>
                <w:bCs/>
                <w:noProof/>
                <w:color w:val="231F20"/>
                <w:spacing w:val="-3"/>
                <w:w w:val="90"/>
                <w:sz w:val="20"/>
                <w:szCs w:val="20"/>
                <w:lang w:eastAsia="en-US"/>
              </w:rPr>
              <w:t xml:space="preserve">Diğer </w:t>
            </w:r>
            <w:r w:rsidRPr="00E348A3">
              <w:rPr>
                <w:b/>
                <w:bCs/>
                <w:noProof/>
                <w:color w:val="231F20"/>
                <w:spacing w:val="-3"/>
                <w:w w:val="90"/>
                <w:sz w:val="20"/>
                <w:szCs w:val="20"/>
                <w:lang w:eastAsia="en-US"/>
              </w:rPr>
              <w:t>Okul/Kurumlar</w:t>
            </w:r>
          </w:p>
        </w:tc>
        <w:tc>
          <w:tcPr>
            <w:tcW w:w="1985" w:type="dxa"/>
            <w:shd w:val="clear" w:color="auto" w:fill="EAF1DD"/>
          </w:tcPr>
          <w:p w:rsidR="00DB1D56" w:rsidRPr="00E348A3" w:rsidRDefault="00D41732" w:rsidP="00E348A3">
            <w:pPr>
              <w:spacing w:line="259" w:lineRule="auto"/>
              <w:ind w:right="766"/>
              <w:rPr>
                <w:noProof/>
                <w:sz w:val="20"/>
                <w:szCs w:val="20"/>
                <w:lang w:eastAsia="en-US"/>
              </w:rPr>
            </w:pPr>
            <w:r w:rsidRPr="00E348A3">
              <w:rPr>
                <w:noProof/>
                <w:color w:val="231F20"/>
                <w:spacing w:val="-6"/>
                <w:w w:val="95"/>
                <w:sz w:val="20"/>
                <w:szCs w:val="20"/>
                <w:lang w:eastAsia="en-US"/>
              </w:rPr>
              <w:t>Dış</w:t>
            </w:r>
            <w:r w:rsidR="00DB1D56" w:rsidRPr="00E348A3">
              <w:rPr>
                <w:noProof/>
                <w:color w:val="231F20"/>
                <w:spacing w:val="-24"/>
                <w:w w:val="95"/>
                <w:sz w:val="20"/>
                <w:szCs w:val="20"/>
                <w:lang w:eastAsia="en-US"/>
              </w:rPr>
              <w:t xml:space="preserve"> </w:t>
            </w:r>
            <w:r w:rsidR="00DB1D56" w:rsidRPr="00E348A3">
              <w:rPr>
                <w:noProof/>
                <w:color w:val="231F20"/>
                <w:spacing w:val="-8"/>
                <w:w w:val="95"/>
                <w:sz w:val="20"/>
                <w:szCs w:val="20"/>
                <w:lang w:eastAsia="en-US"/>
              </w:rPr>
              <w:t>P</w:t>
            </w:r>
            <w:r w:rsidR="00DB1D56" w:rsidRPr="00E348A3">
              <w:rPr>
                <w:noProof/>
                <w:color w:val="231F20"/>
                <w:spacing w:val="-6"/>
                <w:w w:val="95"/>
                <w:sz w:val="20"/>
                <w:szCs w:val="20"/>
                <w:lang w:eastAsia="en-US"/>
              </w:rPr>
              <w:t>a</w:t>
            </w:r>
            <w:r w:rsidR="00DB1D56" w:rsidRPr="00E348A3">
              <w:rPr>
                <w:noProof/>
                <w:color w:val="231F20"/>
                <w:spacing w:val="-3"/>
                <w:w w:val="95"/>
                <w:sz w:val="20"/>
                <w:szCs w:val="20"/>
                <w:lang w:eastAsia="en-US"/>
              </w:rPr>
              <w:t>y</w:t>
            </w:r>
            <w:r w:rsidR="00DB1D56" w:rsidRPr="00E348A3">
              <w:rPr>
                <w:noProof/>
                <w:color w:val="231F20"/>
                <w:spacing w:val="-1"/>
                <w:w w:val="95"/>
                <w:sz w:val="20"/>
                <w:szCs w:val="20"/>
                <w:lang w:eastAsia="en-US"/>
              </w:rPr>
              <w:t>d</w:t>
            </w:r>
            <w:r w:rsidR="00DB1D56" w:rsidRPr="00E348A3">
              <w:rPr>
                <w:noProof/>
                <w:color w:val="231F20"/>
                <w:w w:val="95"/>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FFFFFF"/>
          </w:tcPr>
          <w:p w:rsidR="00DB1D56" w:rsidRPr="000A274B" w:rsidRDefault="00D41732" w:rsidP="00E348A3">
            <w:pPr>
              <w:spacing w:line="259" w:lineRule="auto"/>
              <w:ind w:left="778" w:right="773"/>
              <w:jc w:val="center"/>
              <w:rPr>
                <w:bCs/>
                <w:noProof/>
                <w:sz w:val="20"/>
                <w:szCs w:val="20"/>
                <w:lang w:eastAsia="en-US"/>
              </w:rPr>
            </w:pPr>
            <w:r w:rsidRPr="000A274B">
              <w:rPr>
                <w:bCs/>
                <w:noProof/>
                <w:color w:val="231F20"/>
                <w:w w:val="95"/>
                <w:sz w:val="20"/>
                <w:szCs w:val="20"/>
                <w:shd w:val="clear" w:color="auto" w:fill="F8D1CC"/>
                <w:lang w:eastAsia="en-US"/>
              </w:rPr>
              <w:t>5</w:t>
            </w:r>
          </w:p>
        </w:tc>
      </w:tr>
      <w:tr w:rsidR="00DB1D56" w:rsidRPr="00E348A3" w:rsidTr="00E348A3">
        <w:trPr>
          <w:trHeight w:hRule="exact" w:val="454"/>
        </w:trPr>
        <w:tc>
          <w:tcPr>
            <w:tcW w:w="4644" w:type="dxa"/>
            <w:shd w:val="clear" w:color="auto" w:fill="EAF1DD"/>
          </w:tcPr>
          <w:p w:rsidR="00DB1D56" w:rsidRPr="00E348A3" w:rsidRDefault="00DB1D56" w:rsidP="00E348A3">
            <w:pPr>
              <w:spacing w:line="259" w:lineRule="auto"/>
              <w:ind w:left="103"/>
              <w:rPr>
                <w:b/>
                <w:bCs/>
                <w:noProof/>
                <w:sz w:val="20"/>
                <w:szCs w:val="20"/>
                <w:lang w:eastAsia="en-US"/>
              </w:rPr>
            </w:pPr>
            <w:r w:rsidRPr="00E348A3">
              <w:rPr>
                <w:b/>
                <w:bCs/>
                <w:noProof/>
                <w:color w:val="231F20"/>
                <w:spacing w:val="-2"/>
                <w:w w:val="95"/>
                <w:sz w:val="20"/>
                <w:szCs w:val="20"/>
                <w:lang w:eastAsia="en-US"/>
              </w:rPr>
              <w:t>Ö</w:t>
            </w:r>
            <w:r w:rsidRPr="00E348A3">
              <w:rPr>
                <w:b/>
                <w:bCs/>
                <w:noProof/>
                <w:color w:val="231F20"/>
                <w:w w:val="95"/>
                <w:sz w:val="20"/>
                <w:szCs w:val="20"/>
                <w:lang w:eastAsia="en-US"/>
              </w:rPr>
              <w:t>ğ</w:t>
            </w:r>
            <w:r w:rsidRPr="00E348A3">
              <w:rPr>
                <w:b/>
                <w:bCs/>
                <w:noProof/>
                <w:color w:val="231F20"/>
                <w:spacing w:val="-4"/>
                <w:w w:val="95"/>
                <w:sz w:val="20"/>
                <w:szCs w:val="20"/>
                <w:lang w:eastAsia="en-US"/>
              </w:rPr>
              <w:t>r</w:t>
            </w:r>
            <w:r w:rsidRPr="00E348A3">
              <w:rPr>
                <w:b/>
                <w:bCs/>
                <w:noProof/>
                <w:color w:val="231F20"/>
                <w:spacing w:val="-1"/>
                <w:w w:val="95"/>
                <w:sz w:val="20"/>
                <w:szCs w:val="20"/>
                <w:lang w:eastAsia="en-US"/>
              </w:rPr>
              <w:t>e</w:t>
            </w:r>
            <w:r w:rsidRPr="00E348A3">
              <w:rPr>
                <w:b/>
                <w:bCs/>
                <w:noProof/>
                <w:color w:val="231F20"/>
                <w:w w:val="95"/>
                <w:sz w:val="20"/>
                <w:szCs w:val="20"/>
                <w:lang w:eastAsia="en-US"/>
              </w:rPr>
              <w:t>n</w:t>
            </w:r>
            <w:r w:rsidRPr="00E348A3">
              <w:rPr>
                <w:b/>
                <w:bCs/>
                <w:noProof/>
                <w:color w:val="231F20"/>
                <w:spacing w:val="1"/>
                <w:w w:val="95"/>
                <w:sz w:val="20"/>
                <w:szCs w:val="20"/>
                <w:lang w:eastAsia="en-US"/>
              </w:rPr>
              <w:t>c</w:t>
            </w:r>
            <w:r w:rsidRPr="00E348A3">
              <w:rPr>
                <w:b/>
                <w:bCs/>
                <w:noProof/>
                <w:color w:val="231F20"/>
                <w:spacing w:val="2"/>
                <w:w w:val="95"/>
                <w:sz w:val="20"/>
                <w:szCs w:val="20"/>
                <w:lang w:eastAsia="en-US"/>
              </w:rPr>
              <w:t>i</w:t>
            </w:r>
            <w:r w:rsidRPr="00E348A3">
              <w:rPr>
                <w:b/>
                <w:bCs/>
                <w:noProof/>
                <w:color w:val="231F20"/>
                <w:w w:val="95"/>
                <w:sz w:val="20"/>
                <w:szCs w:val="20"/>
                <w:lang w:eastAsia="en-US"/>
              </w:rPr>
              <w:t>l</w:t>
            </w:r>
            <w:r w:rsidRPr="00E348A3">
              <w:rPr>
                <w:b/>
                <w:bCs/>
                <w:noProof/>
                <w:color w:val="231F20"/>
                <w:spacing w:val="-2"/>
                <w:w w:val="95"/>
                <w:sz w:val="20"/>
                <w:szCs w:val="20"/>
                <w:lang w:eastAsia="en-US"/>
              </w:rPr>
              <w:t>e</w:t>
            </w:r>
            <w:r w:rsidRPr="00E348A3">
              <w:rPr>
                <w:b/>
                <w:bCs/>
                <w:noProof/>
                <w:color w:val="231F20"/>
                <w:w w:val="95"/>
                <w:sz w:val="20"/>
                <w:szCs w:val="20"/>
                <w:lang w:eastAsia="en-US"/>
              </w:rPr>
              <w:t>r</w:t>
            </w:r>
          </w:p>
        </w:tc>
        <w:tc>
          <w:tcPr>
            <w:tcW w:w="1985" w:type="dxa"/>
            <w:shd w:val="clear" w:color="auto" w:fill="EAF1DD"/>
          </w:tcPr>
          <w:p w:rsidR="00DB1D56" w:rsidRPr="00E348A3" w:rsidRDefault="00DB1D56" w:rsidP="00E348A3">
            <w:pPr>
              <w:spacing w:line="259" w:lineRule="auto"/>
              <w:ind w:right="766"/>
              <w:rPr>
                <w:noProof/>
                <w:sz w:val="20"/>
                <w:szCs w:val="20"/>
                <w:lang w:eastAsia="en-US"/>
              </w:rPr>
            </w:pPr>
            <w:r w:rsidRPr="00E348A3">
              <w:rPr>
                <w:noProof/>
                <w:color w:val="231F20"/>
                <w:spacing w:val="-6"/>
                <w:w w:val="95"/>
                <w:sz w:val="20"/>
                <w:szCs w:val="20"/>
                <w:lang w:eastAsia="en-US"/>
              </w:rPr>
              <w:t>İ</w:t>
            </w:r>
            <w:r w:rsidRPr="00E348A3">
              <w:rPr>
                <w:noProof/>
                <w:color w:val="231F20"/>
                <w:w w:val="95"/>
                <w:sz w:val="20"/>
                <w:szCs w:val="20"/>
                <w:lang w:eastAsia="en-US"/>
              </w:rPr>
              <w:t>ç</w:t>
            </w:r>
            <w:r w:rsidRPr="00E348A3">
              <w:rPr>
                <w:noProof/>
                <w:color w:val="231F20"/>
                <w:spacing w:val="-24"/>
                <w:w w:val="95"/>
                <w:sz w:val="20"/>
                <w:szCs w:val="20"/>
                <w:lang w:eastAsia="en-US"/>
              </w:rPr>
              <w:t xml:space="preserve"> </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EAF1DD"/>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EAF1DD"/>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B1D56" w:rsidRPr="00E348A3" w:rsidTr="00E348A3">
        <w:trPr>
          <w:trHeight w:hRule="exact" w:val="454"/>
        </w:trPr>
        <w:tc>
          <w:tcPr>
            <w:tcW w:w="4644" w:type="dxa"/>
            <w:shd w:val="clear" w:color="auto" w:fill="auto"/>
          </w:tcPr>
          <w:p w:rsidR="00DB1D56" w:rsidRPr="00E348A3" w:rsidRDefault="00DB1D56" w:rsidP="00E348A3">
            <w:pPr>
              <w:spacing w:line="259" w:lineRule="auto"/>
              <w:ind w:left="103"/>
              <w:rPr>
                <w:b/>
                <w:bCs/>
                <w:noProof/>
                <w:sz w:val="20"/>
                <w:szCs w:val="20"/>
                <w:lang w:eastAsia="en-US"/>
              </w:rPr>
            </w:pPr>
            <w:r w:rsidRPr="00E348A3">
              <w:rPr>
                <w:b/>
                <w:bCs/>
                <w:noProof/>
                <w:color w:val="231F20"/>
                <w:spacing w:val="-4"/>
                <w:w w:val="90"/>
                <w:sz w:val="20"/>
                <w:szCs w:val="20"/>
                <w:lang w:eastAsia="en-US"/>
              </w:rPr>
              <w:t>Kurum Ç</w:t>
            </w:r>
            <w:r w:rsidRPr="00E348A3">
              <w:rPr>
                <w:b/>
                <w:bCs/>
                <w:noProof/>
                <w:color w:val="231F20"/>
                <w:w w:val="90"/>
                <w:sz w:val="20"/>
                <w:szCs w:val="20"/>
                <w:lang w:eastAsia="en-US"/>
              </w:rPr>
              <w:t>al</w:t>
            </w:r>
            <w:r w:rsidRPr="00E348A3">
              <w:rPr>
                <w:b/>
                <w:bCs/>
                <w:noProof/>
                <w:color w:val="231F20"/>
                <w:spacing w:val="1"/>
                <w:w w:val="90"/>
                <w:sz w:val="20"/>
                <w:szCs w:val="20"/>
                <w:lang w:eastAsia="en-US"/>
              </w:rPr>
              <w:t>ı</w:t>
            </w:r>
            <w:r w:rsidRPr="00E348A3">
              <w:rPr>
                <w:b/>
                <w:bCs/>
                <w:noProof/>
                <w:color w:val="231F20"/>
                <w:spacing w:val="-1"/>
                <w:w w:val="90"/>
                <w:sz w:val="20"/>
                <w:szCs w:val="20"/>
                <w:lang w:eastAsia="en-US"/>
              </w:rPr>
              <w:t>şa</w:t>
            </w:r>
            <w:r w:rsidRPr="00E348A3">
              <w:rPr>
                <w:b/>
                <w:bCs/>
                <w:noProof/>
                <w:color w:val="231F20"/>
                <w:w w:val="90"/>
                <w:sz w:val="20"/>
                <w:szCs w:val="20"/>
                <w:lang w:eastAsia="en-US"/>
              </w:rPr>
              <w:t>n</w:t>
            </w:r>
            <w:r w:rsidRPr="00E348A3">
              <w:rPr>
                <w:b/>
                <w:bCs/>
                <w:noProof/>
                <w:color w:val="231F20"/>
                <w:spacing w:val="-2"/>
                <w:w w:val="90"/>
                <w:sz w:val="20"/>
                <w:szCs w:val="20"/>
                <w:lang w:eastAsia="en-US"/>
              </w:rPr>
              <w:t>l</w:t>
            </w:r>
            <w:r w:rsidRPr="00E348A3">
              <w:rPr>
                <w:b/>
                <w:bCs/>
                <w:noProof/>
                <w:color w:val="231F20"/>
                <w:spacing w:val="-1"/>
                <w:w w:val="90"/>
                <w:sz w:val="20"/>
                <w:szCs w:val="20"/>
                <w:lang w:eastAsia="en-US"/>
              </w:rPr>
              <w:t>arı</w:t>
            </w:r>
          </w:p>
        </w:tc>
        <w:tc>
          <w:tcPr>
            <w:tcW w:w="1985" w:type="dxa"/>
            <w:shd w:val="clear" w:color="auto" w:fill="EAF1DD"/>
          </w:tcPr>
          <w:p w:rsidR="00DB1D56" w:rsidRPr="00E348A3" w:rsidRDefault="00DB1D56" w:rsidP="00E348A3">
            <w:pPr>
              <w:spacing w:line="259" w:lineRule="auto"/>
              <w:ind w:right="766"/>
              <w:rPr>
                <w:noProof/>
                <w:sz w:val="20"/>
                <w:szCs w:val="20"/>
                <w:lang w:eastAsia="en-US"/>
              </w:rPr>
            </w:pPr>
            <w:r w:rsidRPr="00E348A3">
              <w:rPr>
                <w:noProof/>
                <w:color w:val="231F20"/>
                <w:spacing w:val="-6"/>
                <w:w w:val="95"/>
                <w:sz w:val="20"/>
                <w:szCs w:val="20"/>
                <w:lang w:eastAsia="en-US"/>
              </w:rPr>
              <w:t>İ</w:t>
            </w:r>
            <w:r w:rsidRPr="00E348A3">
              <w:rPr>
                <w:noProof/>
                <w:color w:val="231F20"/>
                <w:w w:val="95"/>
                <w:sz w:val="20"/>
                <w:szCs w:val="20"/>
                <w:lang w:eastAsia="en-US"/>
              </w:rPr>
              <w:t>ç</w:t>
            </w:r>
            <w:r w:rsidRPr="00E348A3">
              <w:rPr>
                <w:noProof/>
                <w:color w:val="231F20"/>
                <w:spacing w:val="-24"/>
                <w:w w:val="95"/>
                <w:sz w:val="20"/>
                <w:szCs w:val="20"/>
                <w:lang w:eastAsia="en-US"/>
              </w:rPr>
              <w:t xml:space="preserve"> </w:t>
            </w:r>
            <w:r w:rsidRPr="00E348A3">
              <w:rPr>
                <w:noProof/>
                <w:color w:val="231F20"/>
                <w:spacing w:val="-8"/>
                <w:w w:val="95"/>
                <w:sz w:val="20"/>
                <w:szCs w:val="20"/>
                <w:lang w:eastAsia="en-US"/>
              </w:rPr>
              <w:t>P</w:t>
            </w:r>
            <w:r w:rsidRPr="00E348A3">
              <w:rPr>
                <w:noProof/>
                <w:color w:val="231F20"/>
                <w:spacing w:val="-6"/>
                <w:w w:val="95"/>
                <w:sz w:val="20"/>
                <w:szCs w:val="20"/>
                <w:lang w:eastAsia="en-US"/>
              </w:rPr>
              <w:t>a</w:t>
            </w:r>
            <w:r w:rsidRPr="00E348A3">
              <w:rPr>
                <w:noProof/>
                <w:color w:val="231F20"/>
                <w:spacing w:val="-3"/>
                <w:w w:val="95"/>
                <w:sz w:val="20"/>
                <w:szCs w:val="20"/>
                <w:lang w:eastAsia="en-US"/>
              </w:rPr>
              <w:t>y</w:t>
            </w:r>
            <w:r w:rsidRPr="00E348A3">
              <w:rPr>
                <w:noProof/>
                <w:color w:val="231F20"/>
                <w:spacing w:val="-1"/>
                <w:w w:val="95"/>
                <w:sz w:val="20"/>
                <w:szCs w:val="20"/>
                <w:lang w:eastAsia="en-US"/>
              </w:rPr>
              <w:t>d</w:t>
            </w:r>
            <w:r w:rsidRPr="00E348A3">
              <w:rPr>
                <w:noProof/>
                <w:color w:val="231F20"/>
                <w:w w:val="95"/>
                <w:sz w:val="20"/>
                <w:szCs w:val="20"/>
                <w:lang w:eastAsia="en-US"/>
              </w:rPr>
              <w:t>aş</w:t>
            </w:r>
          </w:p>
        </w:tc>
        <w:tc>
          <w:tcPr>
            <w:tcW w:w="1276" w:type="dxa"/>
            <w:shd w:val="clear" w:color="auto" w:fill="auto"/>
          </w:tcPr>
          <w:p w:rsidR="00DB1D56" w:rsidRPr="00E348A3" w:rsidRDefault="00DB1D56" w:rsidP="00E348A3">
            <w:pPr>
              <w:spacing w:line="259" w:lineRule="auto"/>
              <w:ind w:left="778" w:right="778"/>
              <w:jc w:val="center"/>
              <w:rPr>
                <w:noProof/>
                <w:sz w:val="20"/>
                <w:szCs w:val="20"/>
                <w:lang w:eastAsia="en-US"/>
              </w:rPr>
            </w:pPr>
            <w:r w:rsidRPr="00E348A3">
              <w:rPr>
                <w:noProof/>
                <w:color w:val="231F20"/>
                <w:w w:val="95"/>
                <w:sz w:val="20"/>
                <w:szCs w:val="20"/>
                <w:lang w:eastAsia="en-US"/>
              </w:rPr>
              <w:t>5</w:t>
            </w:r>
          </w:p>
        </w:tc>
        <w:tc>
          <w:tcPr>
            <w:tcW w:w="1450" w:type="dxa"/>
            <w:shd w:val="clear" w:color="auto" w:fill="auto"/>
          </w:tcPr>
          <w:p w:rsidR="00DB1D56" w:rsidRPr="000A274B" w:rsidRDefault="00DB1D56" w:rsidP="00E348A3">
            <w:pPr>
              <w:spacing w:line="259" w:lineRule="auto"/>
              <w:ind w:left="778" w:right="773"/>
              <w:jc w:val="center"/>
              <w:rPr>
                <w:bCs/>
                <w:noProof/>
                <w:sz w:val="20"/>
                <w:szCs w:val="20"/>
                <w:lang w:eastAsia="en-US"/>
              </w:rPr>
            </w:pPr>
            <w:r w:rsidRPr="000A274B">
              <w:rPr>
                <w:bCs/>
                <w:noProof/>
                <w:color w:val="231F20"/>
                <w:w w:val="95"/>
                <w:sz w:val="20"/>
                <w:szCs w:val="20"/>
                <w:lang w:eastAsia="en-US"/>
              </w:rPr>
              <w:t>5</w:t>
            </w:r>
          </w:p>
        </w:tc>
      </w:tr>
      <w:tr w:rsidR="00D41732" w:rsidRPr="00E348A3" w:rsidTr="00E348A3">
        <w:trPr>
          <w:trHeight w:hRule="exact" w:val="454"/>
        </w:trPr>
        <w:tc>
          <w:tcPr>
            <w:tcW w:w="4644" w:type="dxa"/>
            <w:tcBorders>
              <w:top w:val="double" w:sz="4" w:space="0" w:color="9BBB59"/>
            </w:tcBorders>
            <w:shd w:val="clear" w:color="auto" w:fill="E2EFD9"/>
          </w:tcPr>
          <w:p w:rsidR="00D41732" w:rsidRPr="00E348A3" w:rsidRDefault="00D41732" w:rsidP="00E348A3">
            <w:pPr>
              <w:spacing w:line="259" w:lineRule="auto"/>
              <w:ind w:left="103"/>
              <w:rPr>
                <w:b/>
                <w:bCs/>
                <w:noProof/>
                <w:sz w:val="20"/>
                <w:szCs w:val="20"/>
                <w:lang w:eastAsia="en-US"/>
              </w:rPr>
            </w:pPr>
            <w:r w:rsidRPr="00E348A3">
              <w:rPr>
                <w:b/>
                <w:bCs/>
                <w:noProof/>
                <w:color w:val="231F20"/>
                <w:w w:val="95"/>
                <w:sz w:val="20"/>
                <w:szCs w:val="20"/>
                <w:lang w:eastAsia="en-US"/>
              </w:rPr>
              <w:t>Okul Aile Birliği</w:t>
            </w:r>
          </w:p>
        </w:tc>
        <w:tc>
          <w:tcPr>
            <w:tcW w:w="1985" w:type="dxa"/>
            <w:tcBorders>
              <w:top w:val="double" w:sz="4" w:space="0" w:color="9BBB59"/>
            </w:tcBorders>
            <w:shd w:val="clear" w:color="auto" w:fill="E2EFD9"/>
          </w:tcPr>
          <w:p w:rsidR="00D41732" w:rsidRPr="00E348A3" w:rsidRDefault="00D41732" w:rsidP="00E348A3">
            <w:pPr>
              <w:spacing w:line="259" w:lineRule="auto"/>
              <w:ind w:right="222"/>
              <w:rPr>
                <w:b/>
                <w:bCs/>
                <w:noProof/>
                <w:sz w:val="20"/>
                <w:szCs w:val="20"/>
                <w:lang w:eastAsia="en-US"/>
              </w:rPr>
            </w:pPr>
            <w:r w:rsidRPr="00E348A3">
              <w:rPr>
                <w:b/>
                <w:bCs/>
                <w:noProof/>
                <w:color w:val="231F20"/>
                <w:w w:val="90"/>
                <w:sz w:val="20"/>
                <w:szCs w:val="20"/>
                <w:lang w:eastAsia="en-US"/>
              </w:rPr>
              <w:t>İç</w:t>
            </w:r>
            <w:r w:rsidRPr="00E348A3">
              <w:rPr>
                <w:b/>
                <w:bCs/>
                <w:noProof/>
                <w:color w:val="231F20"/>
                <w:spacing w:val="16"/>
                <w:w w:val="90"/>
                <w:sz w:val="20"/>
                <w:szCs w:val="20"/>
                <w:lang w:eastAsia="en-US"/>
              </w:rPr>
              <w:t xml:space="preserve"> </w:t>
            </w:r>
            <w:r w:rsidRPr="00E348A3">
              <w:rPr>
                <w:b/>
                <w:bCs/>
                <w:noProof/>
                <w:color w:val="231F20"/>
                <w:spacing w:val="-8"/>
                <w:w w:val="90"/>
                <w:sz w:val="20"/>
                <w:szCs w:val="20"/>
                <w:lang w:eastAsia="en-US"/>
              </w:rPr>
              <w:t>P</w:t>
            </w:r>
            <w:r w:rsidRPr="00E348A3">
              <w:rPr>
                <w:b/>
                <w:bCs/>
                <w:noProof/>
                <w:color w:val="231F20"/>
                <w:spacing w:val="-5"/>
                <w:w w:val="90"/>
                <w:sz w:val="20"/>
                <w:szCs w:val="20"/>
                <w:lang w:eastAsia="en-US"/>
              </w:rPr>
              <w:t>a</w:t>
            </w:r>
            <w:r w:rsidRPr="00E348A3">
              <w:rPr>
                <w:b/>
                <w:bCs/>
                <w:noProof/>
                <w:color w:val="231F20"/>
                <w:spacing w:val="-3"/>
                <w:w w:val="90"/>
                <w:sz w:val="20"/>
                <w:szCs w:val="20"/>
                <w:lang w:eastAsia="en-US"/>
              </w:rPr>
              <w:t>y</w:t>
            </w:r>
            <w:r w:rsidRPr="00E348A3">
              <w:rPr>
                <w:b/>
                <w:bCs/>
                <w:noProof/>
                <w:color w:val="231F20"/>
                <w:spacing w:val="-1"/>
                <w:w w:val="90"/>
                <w:sz w:val="20"/>
                <w:szCs w:val="20"/>
                <w:lang w:eastAsia="en-US"/>
              </w:rPr>
              <w:t>d</w:t>
            </w:r>
            <w:r w:rsidRPr="00E348A3">
              <w:rPr>
                <w:b/>
                <w:bCs/>
                <w:noProof/>
                <w:color w:val="231F20"/>
                <w:w w:val="90"/>
                <w:sz w:val="20"/>
                <w:szCs w:val="20"/>
                <w:lang w:eastAsia="en-US"/>
              </w:rPr>
              <w:t>aş</w:t>
            </w:r>
          </w:p>
        </w:tc>
        <w:tc>
          <w:tcPr>
            <w:tcW w:w="1276" w:type="dxa"/>
            <w:tcBorders>
              <w:top w:val="double" w:sz="4" w:space="0" w:color="9BBB59"/>
            </w:tcBorders>
            <w:shd w:val="clear" w:color="auto" w:fill="E2EFD9"/>
          </w:tcPr>
          <w:p w:rsidR="00D41732" w:rsidRPr="00E348A3" w:rsidRDefault="00D41732" w:rsidP="00E348A3">
            <w:pPr>
              <w:spacing w:line="259" w:lineRule="auto"/>
              <w:ind w:left="778" w:right="778"/>
              <w:jc w:val="center"/>
              <w:rPr>
                <w:b/>
                <w:bCs/>
                <w:noProof/>
                <w:sz w:val="20"/>
                <w:szCs w:val="20"/>
                <w:lang w:eastAsia="en-US"/>
              </w:rPr>
            </w:pPr>
            <w:r w:rsidRPr="00E348A3">
              <w:rPr>
                <w:b/>
                <w:bCs/>
                <w:noProof/>
                <w:color w:val="231F20"/>
                <w:w w:val="95"/>
                <w:sz w:val="20"/>
                <w:szCs w:val="20"/>
                <w:lang w:eastAsia="en-US"/>
              </w:rPr>
              <w:t>5</w:t>
            </w:r>
          </w:p>
        </w:tc>
        <w:tc>
          <w:tcPr>
            <w:tcW w:w="1450" w:type="dxa"/>
            <w:tcBorders>
              <w:top w:val="double" w:sz="4" w:space="0" w:color="9BBB59"/>
            </w:tcBorders>
            <w:shd w:val="clear" w:color="auto" w:fill="E2EFD9"/>
          </w:tcPr>
          <w:p w:rsidR="00D41732" w:rsidRPr="00E348A3" w:rsidRDefault="00D41732" w:rsidP="00E348A3">
            <w:pPr>
              <w:spacing w:line="259" w:lineRule="auto"/>
              <w:ind w:left="778" w:right="773"/>
              <w:jc w:val="center"/>
              <w:rPr>
                <w:b/>
                <w:bCs/>
                <w:noProof/>
                <w:sz w:val="20"/>
                <w:szCs w:val="20"/>
                <w:lang w:eastAsia="en-US"/>
              </w:rPr>
            </w:pPr>
            <w:r w:rsidRPr="00E348A3">
              <w:rPr>
                <w:b/>
                <w:bCs/>
                <w:noProof/>
                <w:color w:val="231F20"/>
                <w:w w:val="95"/>
                <w:sz w:val="20"/>
                <w:szCs w:val="20"/>
                <w:lang w:eastAsia="en-US"/>
              </w:rPr>
              <w:t>5</w:t>
            </w:r>
          </w:p>
        </w:tc>
      </w:tr>
    </w:tbl>
    <w:p w:rsidR="00263075" w:rsidRDefault="00263075" w:rsidP="00263075">
      <w:pPr>
        <w:pStyle w:val="Balk1"/>
        <w:spacing w:before="0" w:after="0"/>
        <w:contextualSpacing/>
      </w:pPr>
    </w:p>
    <w:p w:rsidR="00D45C28" w:rsidRDefault="00CB4341" w:rsidP="00263075">
      <w:pPr>
        <w:pStyle w:val="Balk1"/>
        <w:spacing w:before="0" w:after="0"/>
        <w:contextualSpacing/>
      </w:pPr>
      <w:r>
        <w:t>2.7. Okul/Kurum İçi Analizi</w:t>
      </w:r>
    </w:p>
    <w:p w:rsidR="00263075" w:rsidRPr="00263075" w:rsidRDefault="00263075" w:rsidP="00E348A3">
      <w:pPr>
        <w:shd w:val="clear" w:color="auto" w:fill="FFFFFF"/>
        <w:spacing w:after="120"/>
        <w:ind w:firstLine="709"/>
        <w:jc w:val="both"/>
        <w:rPr>
          <w:rFonts w:eastAsia="Calibri" w:cs="Arial"/>
          <w:sz w:val="23"/>
          <w:szCs w:val="23"/>
        </w:rPr>
      </w:pPr>
      <w:r w:rsidRPr="00263075">
        <w:rPr>
          <w:rFonts w:eastAsia="Calibri" w:cs="Arial"/>
          <w:sz w:val="23"/>
          <w:szCs w:val="23"/>
        </w:rPr>
        <w:t>2024-2028 Stratejik Plan Hazırlık Çalışmaları kapsamında analiz çalışmaları odak bir grupla gerçekleştirilmiştir. Bu çalışmadan elde edilen bulgu, sonuç, öneri ve değerlendirmeler aşağıda sunulmuştur.</w:t>
      </w:r>
    </w:p>
    <w:p w:rsidR="00263075" w:rsidRPr="00263075" w:rsidRDefault="00263075" w:rsidP="00E348A3">
      <w:pPr>
        <w:shd w:val="clear" w:color="auto" w:fill="FFFFFF"/>
        <w:spacing w:after="120"/>
        <w:ind w:firstLine="709"/>
        <w:jc w:val="both"/>
        <w:rPr>
          <w:rFonts w:eastAsia="Calibri" w:cs="Arial"/>
          <w:b/>
          <w:bCs/>
          <w:sz w:val="23"/>
          <w:szCs w:val="23"/>
        </w:rPr>
      </w:pPr>
      <w:r w:rsidRPr="00263075">
        <w:rPr>
          <w:rFonts w:eastAsia="Calibri" w:cs="Arial"/>
          <w:b/>
          <w:bCs/>
          <w:sz w:val="23"/>
          <w:szCs w:val="23"/>
        </w:rPr>
        <w:lastRenderedPageBreak/>
        <w:t>Çalışma sonuçlarına göre geliştirmeye açık alanlar öncelik sırasına göre aşağıda sıralanmıştır;</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iklim</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motivasyonu </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Kurumsal değerler</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iletişim</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güçlendirilmesi ve karar alma süreçlerine etkin katılımları, </w:t>
      </w:r>
    </w:p>
    <w:p w:rsidR="00263075" w:rsidRPr="00263075" w:rsidRDefault="00263075" w:rsidP="00E348A3">
      <w:pPr>
        <w:numPr>
          <w:ilvl w:val="0"/>
          <w:numId w:val="9"/>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Bilgi paylaşımı ve birimler arası koordinasyon, </w:t>
      </w:r>
    </w:p>
    <w:p w:rsidR="00263075" w:rsidRPr="00263075" w:rsidRDefault="00263075" w:rsidP="00E348A3">
      <w:pPr>
        <w:shd w:val="clear" w:color="auto" w:fill="FFFFFF"/>
        <w:spacing w:after="120"/>
        <w:ind w:firstLine="709"/>
        <w:jc w:val="both"/>
        <w:rPr>
          <w:rFonts w:eastAsia="Calibri" w:cs="Arial"/>
          <w:b/>
          <w:bCs/>
          <w:sz w:val="23"/>
          <w:szCs w:val="23"/>
        </w:rPr>
      </w:pPr>
      <w:r w:rsidRPr="00263075">
        <w:rPr>
          <w:rFonts w:eastAsia="Calibri" w:cs="Arial"/>
          <w:b/>
          <w:bCs/>
          <w:sz w:val="23"/>
          <w:szCs w:val="23"/>
        </w:rPr>
        <w:t>Gerçekleştirilen analizlere göre kurumun güçlü olduğu alanlar öncelik sırasına göre:</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çalışanları arasındaki iş birliği</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Güçlü bir AR-GE alt yapısı</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Öğretmenlerin proje hazırlama süreçlerine katılımları</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Yöneticilerin katılımcılığı desteklemeleri</w:t>
      </w:r>
    </w:p>
    <w:p w:rsidR="00263075" w:rsidRPr="00263075" w:rsidRDefault="00263075" w:rsidP="00E348A3">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Yeni fikirlere ve uygulamalara uyum</w:t>
      </w:r>
    </w:p>
    <w:p w:rsidR="00D45C28" w:rsidRDefault="00263075" w:rsidP="00263075">
      <w:pPr>
        <w:pStyle w:val="Balk1"/>
      </w:pPr>
      <w:r>
        <w:t>2.7.1. Teşkilat Yapısı</w:t>
      </w:r>
    </w:p>
    <w:tbl>
      <w:tblPr>
        <w:tblW w:w="0" w:type="auto"/>
        <w:tblInd w:w="1772" w:type="dxa"/>
        <w:tblCellMar>
          <w:left w:w="70" w:type="dxa"/>
          <w:right w:w="70" w:type="dxa"/>
        </w:tblCellMar>
        <w:tblLook w:val="0000"/>
      </w:tblPr>
      <w:tblGrid>
        <w:gridCol w:w="5669"/>
      </w:tblGrid>
      <w:tr w:rsidR="005C0357" w:rsidTr="00B85A00">
        <w:tc>
          <w:tcPr>
            <w:tcW w:w="5669" w:type="dxa"/>
            <w:shd w:val="clear" w:color="auto" w:fill="FFE599"/>
          </w:tcPr>
          <w:p w:rsidR="005C0357" w:rsidRDefault="00B85A00" w:rsidP="005C0357">
            <w:pPr>
              <w:tabs>
                <w:tab w:val="left" w:pos="1680"/>
              </w:tabs>
              <w:spacing w:after="0" w:line="240" w:lineRule="auto"/>
              <w:jc w:val="center"/>
            </w:pPr>
            <w:r>
              <w:t>Yüksel ÜNAL</w:t>
            </w:r>
          </w:p>
          <w:p w:rsidR="005C0357" w:rsidRDefault="005C0357" w:rsidP="005C0357">
            <w:pPr>
              <w:tabs>
                <w:tab w:val="left" w:pos="1680"/>
              </w:tabs>
              <w:spacing w:after="0" w:line="240" w:lineRule="auto"/>
              <w:jc w:val="center"/>
            </w:pPr>
            <w:r>
              <w:t>Okul Müdürü</w:t>
            </w:r>
          </w:p>
        </w:tc>
      </w:tr>
      <w:tr w:rsidR="005C0357" w:rsidTr="00B85A00">
        <w:tc>
          <w:tcPr>
            <w:tcW w:w="5669" w:type="dxa"/>
            <w:shd w:val="clear" w:color="auto" w:fill="00B0F0"/>
          </w:tcPr>
          <w:p w:rsidR="005C0357" w:rsidRDefault="00B85A00" w:rsidP="005C0357">
            <w:pPr>
              <w:tabs>
                <w:tab w:val="left" w:pos="1680"/>
              </w:tabs>
              <w:spacing w:after="0" w:line="240" w:lineRule="auto"/>
              <w:jc w:val="center"/>
            </w:pPr>
            <w:r>
              <w:t>Büşra ASLAN KORKUSUZ</w:t>
            </w:r>
          </w:p>
          <w:p w:rsidR="005C0357" w:rsidRDefault="00B85A00" w:rsidP="005C0357">
            <w:pPr>
              <w:tabs>
                <w:tab w:val="left" w:pos="1680"/>
              </w:tabs>
              <w:jc w:val="center"/>
            </w:pPr>
            <w:r>
              <w:t>İlkokul Müdür Yrd.</w:t>
            </w:r>
          </w:p>
        </w:tc>
      </w:tr>
      <w:tr w:rsidR="005C0357" w:rsidTr="00B85A00">
        <w:tc>
          <w:tcPr>
            <w:tcW w:w="5669" w:type="dxa"/>
            <w:shd w:val="clear" w:color="auto" w:fill="D0CECE"/>
          </w:tcPr>
          <w:p w:rsidR="00B85A00" w:rsidRDefault="00B85A00" w:rsidP="00B85A00">
            <w:pPr>
              <w:tabs>
                <w:tab w:val="left" w:pos="1680"/>
              </w:tabs>
              <w:spacing w:after="0" w:line="240" w:lineRule="auto"/>
              <w:jc w:val="center"/>
            </w:pPr>
            <w:r>
              <w:t>Eyüp ÖKKEŞOĞULLARI</w:t>
            </w:r>
          </w:p>
          <w:p w:rsidR="005C0357" w:rsidRDefault="00B85A00" w:rsidP="005C0357">
            <w:pPr>
              <w:tabs>
                <w:tab w:val="left" w:pos="1680"/>
              </w:tabs>
              <w:jc w:val="center"/>
            </w:pPr>
            <w:r>
              <w:t xml:space="preserve">Ortaokul </w:t>
            </w:r>
            <w:r w:rsidR="005C0357">
              <w:t>Müdür Yrd.</w:t>
            </w:r>
          </w:p>
          <w:p w:rsidR="00C92EFE" w:rsidRDefault="00C92EFE" w:rsidP="002B2134">
            <w:pPr>
              <w:tabs>
                <w:tab w:val="left" w:pos="1680"/>
              </w:tabs>
            </w:pPr>
          </w:p>
        </w:tc>
      </w:tr>
      <w:tr w:rsidR="005C0357" w:rsidTr="00B85A00">
        <w:tc>
          <w:tcPr>
            <w:tcW w:w="5669" w:type="dxa"/>
            <w:shd w:val="clear" w:color="auto" w:fill="F4B083"/>
          </w:tcPr>
          <w:p w:rsidR="005C0357" w:rsidRPr="00B85A00" w:rsidRDefault="00B85A00" w:rsidP="00B85A00">
            <w:pPr>
              <w:tabs>
                <w:tab w:val="left" w:pos="1680"/>
              </w:tabs>
              <w:spacing w:after="0" w:line="240" w:lineRule="auto"/>
              <w:jc w:val="center"/>
              <w:rPr>
                <w:b/>
                <w:i/>
                <w:u w:val="single"/>
              </w:rPr>
            </w:pPr>
            <w:r w:rsidRPr="00B85A00">
              <w:rPr>
                <w:b/>
                <w:i/>
                <w:u w:val="single"/>
              </w:rPr>
              <w:t>İlkokul Öğretmenlerimiz:</w:t>
            </w:r>
          </w:p>
          <w:p w:rsidR="00B85A00" w:rsidRDefault="002B2134" w:rsidP="00B85A00">
            <w:pPr>
              <w:pStyle w:val="ListeParagraf"/>
              <w:numPr>
                <w:ilvl w:val="0"/>
                <w:numId w:val="12"/>
              </w:numPr>
              <w:tabs>
                <w:tab w:val="left" w:pos="1680"/>
              </w:tabs>
              <w:spacing w:after="0" w:line="240" w:lineRule="auto"/>
              <w:jc w:val="both"/>
            </w:pPr>
            <w:r>
              <w:t>BÜŞRA ŞEKER</w:t>
            </w:r>
            <w:r w:rsidR="00B85A00">
              <w:t xml:space="preserve"> (Anasınıfı Öğretmeni)</w:t>
            </w:r>
          </w:p>
          <w:p w:rsidR="00B85A00" w:rsidRDefault="002B2134" w:rsidP="00B85A00">
            <w:pPr>
              <w:pStyle w:val="ListeParagraf"/>
              <w:numPr>
                <w:ilvl w:val="0"/>
                <w:numId w:val="12"/>
              </w:numPr>
              <w:tabs>
                <w:tab w:val="left" w:pos="1680"/>
              </w:tabs>
              <w:spacing w:after="0" w:line="240" w:lineRule="auto"/>
              <w:jc w:val="both"/>
            </w:pPr>
            <w:r>
              <w:t>FEYZA ÇERİK</w:t>
            </w:r>
            <w:r w:rsidR="00B85A00">
              <w:t xml:space="preserve"> (1-A Sınıf Öğretmeni)</w:t>
            </w:r>
          </w:p>
          <w:p w:rsidR="00B85A00" w:rsidRDefault="002B2134" w:rsidP="00B85A00">
            <w:pPr>
              <w:pStyle w:val="ListeParagraf"/>
              <w:numPr>
                <w:ilvl w:val="0"/>
                <w:numId w:val="12"/>
              </w:numPr>
              <w:tabs>
                <w:tab w:val="left" w:pos="1680"/>
              </w:tabs>
              <w:spacing w:after="0" w:line="240" w:lineRule="auto"/>
              <w:jc w:val="both"/>
            </w:pPr>
            <w:r>
              <w:t>YEŞİM ÇAPAR</w:t>
            </w:r>
            <w:r w:rsidR="00B85A00">
              <w:t xml:space="preserve"> (2-A Sınıf Öğretmeni)</w:t>
            </w:r>
          </w:p>
          <w:p w:rsidR="00B85A00" w:rsidRDefault="002B2134" w:rsidP="00B85A00">
            <w:pPr>
              <w:pStyle w:val="ListeParagraf"/>
              <w:numPr>
                <w:ilvl w:val="0"/>
                <w:numId w:val="12"/>
              </w:numPr>
              <w:tabs>
                <w:tab w:val="left" w:pos="1680"/>
              </w:tabs>
              <w:spacing w:after="0" w:line="240" w:lineRule="auto"/>
              <w:jc w:val="both"/>
            </w:pPr>
            <w:r>
              <w:t xml:space="preserve">MURAT YAVAŞER </w:t>
            </w:r>
            <w:r w:rsidR="00B85A00">
              <w:t>(3-A Sınıf Öğretmeni)</w:t>
            </w:r>
          </w:p>
          <w:p w:rsidR="00B85A00" w:rsidRDefault="002B2134" w:rsidP="00B85A00">
            <w:pPr>
              <w:pStyle w:val="ListeParagraf"/>
              <w:numPr>
                <w:ilvl w:val="0"/>
                <w:numId w:val="12"/>
              </w:numPr>
              <w:tabs>
                <w:tab w:val="left" w:pos="1680"/>
              </w:tabs>
              <w:spacing w:after="0" w:line="240" w:lineRule="auto"/>
              <w:jc w:val="both"/>
            </w:pPr>
            <w:r>
              <w:t>FERİDE BERKAY</w:t>
            </w:r>
            <w:r w:rsidR="00B85A00">
              <w:t xml:space="preserve"> (4-A Sınıf Öğretmeni)</w:t>
            </w:r>
          </w:p>
          <w:p w:rsidR="00D3146A" w:rsidRDefault="00D3146A" w:rsidP="002B2134">
            <w:pPr>
              <w:pStyle w:val="ListeParagraf"/>
              <w:tabs>
                <w:tab w:val="left" w:pos="1680"/>
              </w:tabs>
              <w:spacing w:after="0" w:line="240" w:lineRule="auto"/>
              <w:jc w:val="both"/>
            </w:pPr>
          </w:p>
        </w:tc>
      </w:tr>
      <w:tr w:rsidR="005C0357" w:rsidTr="00B85A00">
        <w:tc>
          <w:tcPr>
            <w:tcW w:w="5669" w:type="dxa"/>
            <w:shd w:val="clear" w:color="auto" w:fill="E2EFD9"/>
          </w:tcPr>
          <w:p w:rsidR="00B85A00" w:rsidRPr="00B85A00" w:rsidRDefault="0054661E" w:rsidP="00B85A00">
            <w:pPr>
              <w:tabs>
                <w:tab w:val="left" w:pos="1680"/>
              </w:tabs>
              <w:spacing w:after="0" w:line="240" w:lineRule="auto"/>
              <w:jc w:val="center"/>
              <w:rPr>
                <w:b/>
                <w:i/>
                <w:u w:val="single"/>
              </w:rPr>
            </w:pPr>
            <w:r>
              <w:rPr>
                <w:b/>
                <w:i/>
                <w:u w:val="single"/>
              </w:rPr>
              <w:t>Orta</w:t>
            </w:r>
            <w:r w:rsidR="00B85A00" w:rsidRPr="00B85A00">
              <w:rPr>
                <w:b/>
                <w:i/>
                <w:u w:val="single"/>
              </w:rPr>
              <w:t>okul Öğretmenlerimiz:</w:t>
            </w:r>
          </w:p>
          <w:p w:rsidR="00B85A00" w:rsidRDefault="0054661E" w:rsidP="00B85A00">
            <w:pPr>
              <w:pStyle w:val="ListeParagraf"/>
              <w:numPr>
                <w:ilvl w:val="0"/>
                <w:numId w:val="12"/>
              </w:numPr>
              <w:tabs>
                <w:tab w:val="left" w:pos="1680"/>
              </w:tabs>
              <w:spacing w:after="0" w:line="240" w:lineRule="auto"/>
              <w:jc w:val="both"/>
            </w:pPr>
            <w:r>
              <w:t>Fatma Hastaoğlu</w:t>
            </w:r>
            <w:r w:rsidR="00B85A00">
              <w:t xml:space="preserve"> (</w:t>
            </w:r>
            <w:r>
              <w:t>Sosyal Bilgiler</w:t>
            </w:r>
            <w:r w:rsidR="00B85A00">
              <w:t xml:space="preserve"> Öğretmeni)</w:t>
            </w:r>
          </w:p>
          <w:p w:rsidR="0054661E" w:rsidRDefault="0054661E" w:rsidP="00B85A00">
            <w:pPr>
              <w:pStyle w:val="ListeParagraf"/>
              <w:numPr>
                <w:ilvl w:val="0"/>
                <w:numId w:val="12"/>
              </w:numPr>
              <w:tabs>
                <w:tab w:val="left" w:pos="1680"/>
              </w:tabs>
              <w:spacing w:after="0" w:line="240" w:lineRule="auto"/>
              <w:jc w:val="both"/>
            </w:pPr>
            <w:r>
              <w:t>Gülden Açıl (Beden Eğitimi Öğretmeni)</w:t>
            </w:r>
          </w:p>
          <w:p w:rsidR="0054661E" w:rsidRDefault="002B2134" w:rsidP="00B85A00">
            <w:pPr>
              <w:pStyle w:val="ListeParagraf"/>
              <w:numPr>
                <w:ilvl w:val="0"/>
                <w:numId w:val="12"/>
              </w:numPr>
              <w:tabs>
                <w:tab w:val="left" w:pos="1680"/>
              </w:tabs>
              <w:spacing w:after="0" w:line="240" w:lineRule="auto"/>
              <w:jc w:val="both"/>
            </w:pPr>
            <w:r>
              <w:t>Vural Toprak</w:t>
            </w:r>
            <w:r w:rsidR="0054661E">
              <w:t xml:space="preserve"> (Bilişim Teknolojileri)</w:t>
            </w:r>
          </w:p>
          <w:p w:rsidR="0054661E" w:rsidRDefault="0054661E" w:rsidP="00B85A00">
            <w:pPr>
              <w:pStyle w:val="ListeParagraf"/>
              <w:numPr>
                <w:ilvl w:val="0"/>
                <w:numId w:val="12"/>
              </w:numPr>
              <w:tabs>
                <w:tab w:val="left" w:pos="1680"/>
              </w:tabs>
              <w:spacing w:after="0" w:line="240" w:lineRule="auto"/>
              <w:jc w:val="both"/>
            </w:pPr>
            <w:r>
              <w:t>Mesut Aydın (Din Kültürü ve Ahlak Bilgisi)</w:t>
            </w:r>
          </w:p>
          <w:p w:rsidR="0054661E" w:rsidRDefault="0054661E" w:rsidP="00B85A00">
            <w:pPr>
              <w:pStyle w:val="ListeParagraf"/>
              <w:numPr>
                <w:ilvl w:val="0"/>
                <w:numId w:val="12"/>
              </w:numPr>
              <w:tabs>
                <w:tab w:val="left" w:pos="1680"/>
              </w:tabs>
              <w:spacing w:after="0" w:line="240" w:lineRule="auto"/>
              <w:jc w:val="both"/>
            </w:pPr>
            <w:r>
              <w:t>Songül Erdoğan (Fen Bilimleri)</w:t>
            </w:r>
          </w:p>
          <w:p w:rsidR="0054661E" w:rsidRDefault="0054661E" w:rsidP="00B85A00">
            <w:pPr>
              <w:pStyle w:val="ListeParagraf"/>
              <w:numPr>
                <w:ilvl w:val="0"/>
                <w:numId w:val="12"/>
              </w:numPr>
              <w:tabs>
                <w:tab w:val="left" w:pos="1680"/>
              </w:tabs>
              <w:spacing w:after="0" w:line="240" w:lineRule="auto"/>
              <w:jc w:val="both"/>
            </w:pPr>
            <w:r>
              <w:t>Duygu Dilek Mert (Türkçe Öğretmeni)</w:t>
            </w:r>
          </w:p>
          <w:p w:rsidR="0054661E" w:rsidRDefault="0054661E" w:rsidP="00B85A00">
            <w:pPr>
              <w:pStyle w:val="ListeParagraf"/>
              <w:numPr>
                <w:ilvl w:val="0"/>
                <w:numId w:val="12"/>
              </w:numPr>
              <w:tabs>
                <w:tab w:val="left" w:pos="1680"/>
              </w:tabs>
              <w:spacing w:after="0" w:line="240" w:lineRule="auto"/>
              <w:jc w:val="both"/>
            </w:pPr>
            <w:r>
              <w:t>Ebru Pamukçu (Türkçe Öğretmeni)</w:t>
            </w:r>
          </w:p>
          <w:p w:rsidR="0054661E" w:rsidRDefault="0054661E" w:rsidP="00B85A00">
            <w:pPr>
              <w:pStyle w:val="ListeParagraf"/>
              <w:numPr>
                <w:ilvl w:val="0"/>
                <w:numId w:val="12"/>
              </w:numPr>
              <w:tabs>
                <w:tab w:val="left" w:pos="1680"/>
              </w:tabs>
              <w:spacing w:after="0" w:line="240" w:lineRule="auto"/>
              <w:jc w:val="both"/>
            </w:pPr>
            <w:r>
              <w:t>Betül Esen (Matematik Öğretmeni)</w:t>
            </w:r>
          </w:p>
          <w:p w:rsidR="0054661E" w:rsidRDefault="0054661E" w:rsidP="00B85A00">
            <w:pPr>
              <w:pStyle w:val="ListeParagraf"/>
              <w:numPr>
                <w:ilvl w:val="0"/>
                <w:numId w:val="12"/>
              </w:numPr>
              <w:tabs>
                <w:tab w:val="left" w:pos="1680"/>
              </w:tabs>
              <w:spacing w:after="0" w:line="240" w:lineRule="auto"/>
              <w:jc w:val="both"/>
            </w:pPr>
            <w:r>
              <w:t>Yahya Koyuncu( İngilizce Öğretmeni)</w:t>
            </w:r>
          </w:p>
          <w:p w:rsidR="0054661E" w:rsidRDefault="002B2134" w:rsidP="00B85A00">
            <w:pPr>
              <w:pStyle w:val="ListeParagraf"/>
              <w:numPr>
                <w:ilvl w:val="0"/>
                <w:numId w:val="12"/>
              </w:numPr>
              <w:tabs>
                <w:tab w:val="left" w:pos="1680"/>
              </w:tabs>
              <w:spacing w:after="0" w:line="240" w:lineRule="auto"/>
              <w:jc w:val="both"/>
            </w:pPr>
            <w:r>
              <w:lastRenderedPageBreak/>
              <w:t>Ayşe AKSAKAL</w:t>
            </w:r>
            <w:r w:rsidR="0054661E">
              <w:t xml:space="preserve"> (Sosyal Bilgiler Öğretmeni)</w:t>
            </w:r>
          </w:p>
          <w:p w:rsidR="00C92EFE" w:rsidRDefault="00C92EFE" w:rsidP="00C92EFE">
            <w:pPr>
              <w:pStyle w:val="ListeParagraf"/>
              <w:numPr>
                <w:ilvl w:val="0"/>
                <w:numId w:val="12"/>
              </w:numPr>
              <w:tabs>
                <w:tab w:val="left" w:pos="1680"/>
              </w:tabs>
              <w:spacing w:after="0" w:line="240" w:lineRule="auto"/>
              <w:jc w:val="both"/>
            </w:pPr>
            <w:r>
              <w:t>Halil Yağmur (Matematik Öğretmeni)</w:t>
            </w:r>
          </w:p>
          <w:p w:rsidR="00C92EFE" w:rsidRDefault="00C92EFE" w:rsidP="00C92EFE">
            <w:pPr>
              <w:pStyle w:val="ListeParagraf"/>
              <w:numPr>
                <w:ilvl w:val="0"/>
                <w:numId w:val="12"/>
              </w:numPr>
              <w:tabs>
                <w:tab w:val="left" w:pos="1680"/>
              </w:tabs>
              <w:spacing w:after="0" w:line="240" w:lineRule="auto"/>
              <w:jc w:val="both"/>
            </w:pPr>
            <w:r>
              <w:t>Nurcan Okutan(</w:t>
            </w:r>
            <w:r w:rsidR="0070636C">
              <w:t>Özel Eğitim Öğretmeni</w:t>
            </w:r>
            <w:r>
              <w:t>)</w:t>
            </w:r>
          </w:p>
          <w:p w:rsidR="00C92EFE" w:rsidRDefault="00C92EFE" w:rsidP="00C92EFE">
            <w:pPr>
              <w:tabs>
                <w:tab w:val="left" w:pos="1680"/>
              </w:tabs>
              <w:spacing w:after="0" w:line="240" w:lineRule="auto"/>
              <w:jc w:val="both"/>
            </w:pPr>
          </w:p>
          <w:p w:rsidR="005C0357" w:rsidRDefault="005C0357" w:rsidP="00B85A00">
            <w:pPr>
              <w:tabs>
                <w:tab w:val="left" w:pos="1680"/>
              </w:tabs>
              <w:jc w:val="center"/>
            </w:pPr>
          </w:p>
        </w:tc>
      </w:tr>
      <w:tr w:rsidR="005C0357" w:rsidTr="00B85A00">
        <w:tc>
          <w:tcPr>
            <w:tcW w:w="5669" w:type="dxa"/>
            <w:shd w:val="clear" w:color="auto" w:fill="C45911"/>
          </w:tcPr>
          <w:p w:rsidR="00FA31AF" w:rsidRPr="00FA31AF" w:rsidRDefault="00FA31AF" w:rsidP="002B2134">
            <w:pPr>
              <w:tabs>
                <w:tab w:val="left" w:pos="1410"/>
              </w:tabs>
              <w:spacing w:after="0" w:line="240" w:lineRule="auto"/>
              <w:jc w:val="center"/>
              <w:rPr>
                <w:b/>
                <w:i/>
                <w:u w:val="single"/>
              </w:rPr>
            </w:pPr>
          </w:p>
        </w:tc>
      </w:tr>
    </w:tbl>
    <w:p w:rsidR="00D45C28" w:rsidRDefault="00D45C28" w:rsidP="00D45C28">
      <w:pPr>
        <w:tabs>
          <w:tab w:val="left" w:pos="1680"/>
        </w:tabs>
      </w:pPr>
    </w:p>
    <w:p w:rsidR="00D45C28" w:rsidRDefault="00F561C6" w:rsidP="00F561C6">
      <w:pPr>
        <w:pStyle w:val="Balk1"/>
      </w:pPr>
      <w:r>
        <w:t>7.2.2. İnsan Kaynakları</w:t>
      </w:r>
    </w:p>
    <w:p w:rsidR="00D45C28" w:rsidRDefault="00F561C6" w:rsidP="00F561C6">
      <w:pPr>
        <w:tabs>
          <w:tab w:val="left" w:pos="1680"/>
        </w:tabs>
      </w:pPr>
      <w:r w:rsidRPr="00F561C6">
        <w:rPr>
          <w:b/>
        </w:rPr>
        <w:t>Tablo 5.</w:t>
      </w:r>
      <w:r>
        <w:t xml:space="preserve"> Çalışanların Görev Dağılımı</w:t>
      </w:r>
    </w:p>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tblPr>
      <w:tblGrid>
        <w:gridCol w:w="6204"/>
        <w:gridCol w:w="3082"/>
      </w:tblGrid>
      <w:tr w:rsidR="00F561C6" w:rsidTr="00E348A3">
        <w:tc>
          <w:tcPr>
            <w:tcW w:w="6204" w:type="dxa"/>
            <w:shd w:val="clear" w:color="auto" w:fill="A8D08D"/>
          </w:tcPr>
          <w:p w:rsidR="00F561C6" w:rsidRPr="00E348A3" w:rsidRDefault="00F561C6" w:rsidP="00E348A3">
            <w:pPr>
              <w:jc w:val="center"/>
              <w:rPr>
                <w:b/>
                <w:sz w:val="20"/>
                <w:szCs w:val="20"/>
              </w:rPr>
            </w:pPr>
            <w:r w:rsidRPr="00E348A3">
              <w:rPr>
                <w:b/>
                <w:sz w:val="20"/>
                <w:szCs w:val="20"/>
              </w:rPr>
              <w:t>Çalışan Unvanı</w:t>
            </w:r>
          </w:p>
        </w:tc>
        <w:tc>
          <w:tcPr>
            <w:tcW w:w="3082" w:type="dxa"/>
            <w:shd w:val="clear" w:color="auto" w:fill="A8D08D"/>
          </w:tcPr>
          <w:p w:rsidR="00F561C6" w:rsidRPr="00E348A3" w:rsidRDefault="00F561C6" w:rsidP="00E348A3">
            <w:pPr>
              <w:tabs>
                <w:tab w:val="left" w:pos="1680"/>
              </w:tabs>
              <w:jc w:val="center"/>
              <w:rPr>
                <w:b/>
                <w:sz w:val="20"/>
                <w:szCs w:val="20"/>
              </w:rPr>
            </w:pPr>
            <w:r w:rsidRPr="00E348A3">
              <w:rPr>
                <w:b/>
                <w:sz w:val="20"/>
                <w:szCs w:val="20"/>
              </w:rPr>
              <w:t>Görevleri</w:t>
            </w:r>
          </w:p>
        </w:tc>
      </w:tr>
      <w:tr w:rsidR="00F561C6" w:rsidTr="00E348A3">
        <w:tc>
          <w:tcPr>
            <w:tcW w:w="6204" w:type="dxa"/>
            <w:shd w:val="clear" w:color="auto" w:fill="auto"/>
          </w:tcPr>
          <w:p w:rsidR="00F561C6" w:rsidRPr="00E348A3" w:rsidRDefault="00F561C6" w:rsidP="00E348A3">
            <w:pPr>
              <w:spacing w:after="0"/>
              <w:rPr>
                <w:sz w:val="20"/>
                <w:szCs w:val="20"/>
              </w:rPr>
            </w:pPr>
            <w:r w:rsidRPr="00E348A3">
              <w:rPr>
                <w:sz w:val="20"/>
                <w:szCs w:val="20"/>
              </w:rPr>
              <w:t>Okul /Kurum Müdürü</w:t>
            </w:r>
          </w:p>
        </w:tc>
        <w:tc>
          <w:tcPr>
            <w:tcW w:w="3082" w:type="dxa"/>
            <w:shd w:val="clear" w:color="auto" w:fill="auto"/>
          </w:tcPr>
          <w:p w:rsidR="00F561C6" w:rsidRPr="00E348A3" w:rsidRDefault="00961AC0" w:rsidP="00E348A3">
            <w:pPr>
              <w:tabs>
                <w:tab w:val="left" w:pos="1680"/>
              </w:tabs>
              <w:spacing w:after="0"/>
              <w:rPr>
                <w:sz w:val="20"/>
                <w:szCs w:val="20"/>
              </w:rPr>
            </w:pPr>
            <w:r w:rsidRPr="00E348A3">
              <w:rPr>
                <w:sz w:val="20"/>
                <w:szCs w:val="20"/>
              </w:rPr>
              <w:t>Yönetmelikteki Görevler</w:t>
            </w:r>
          </w:p>
        </w:tc>
      </w:tr>
      <w:tr w:rsidR="00961AC0" w:rsidTr="00E348A3">
        <w:tc>
          <w:tcPr>
            <w:tcW w:w="6204" w:type="dxa"/>
            <w:shd w:val="clear" w:color="auto" w:fill="C5E0B3"/>
          </w:tcPr>
          <w:p w:rsidR="00961AC0" w:rsidRPr="00E348A3" w:rsidRDefault="00961AC0" w:rsidP="00E348A3">
            <w:pPr>
              <w:spacing w:after="0"/>
              <w:rPr>
                <w:sz w:val="20"/>
                <w:szCs w:val="20"/>
              </w:rPr>
            </w:pPr>
            <w:r w:rsidRPr="00E348A3">
              <w:rPr>
                <w:sz w:val="20"/>
                <w:szCs w:val="20"/>
              </w:rPr>
              <w:t>Müdür Baş Yardımcısı</w:t>
            </w:r>
          </w:p>
        </w:tc>
        <w:tc>
          <w:tcPr>
            <w:tcW w:w="3082" w:type="dxa"/>
            <w:shd w:val="clear" w:color="auto" w:fill="C5E0B3"/>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Müdür Yardımcısı</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C5E0B3"/>
          </w:tcPr>
          <w:p w:rsidR="00961AC0" w:rsidRPr="00E348A3" w:rsidRDefault="00961AC0" w:rsidP="00E348A3">
            <w:pPr>
              <w:spacing w:after="0"/>
              <w:rPr>
                <w:sz w:val="20"/>
                <w:szCs w:val="20"/>
              </w:rPr>
            </w:pPr>
            <w:r w:rsidRPr="00E348A3">
              <w:rPr>
                <w:sz w:val="20"/>
                <w:szCs w:val="20"/>
              </w:rPr>
              <w:t>Atölye ve Bölüm Şefleri</w:t>
            </w:r>
          </w:p>
        </w:tc>
        <w:tc>
          <w:tcPr>
            <w:tcW w:w="3082" w:type="dxa"/>
            <w:shd w:val="clear" w:color="auto" w:fill="C5E0B3"/>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Öğretmenler</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C5E0B3"/>
          </w:tcPr>
          <w:p w:rsidR="00961AC0" w:rsidRPr="00E348A3" w:rsidRDefault="00961AC0" w:rsidP="00E348A3">
            <w:pPr>
              <w:spacing w:after="0"/>
              <w:rPr>
                <w:sz w:val="20"/>
                <w:szCs w:val="20"/>
              </w:rPr>
            </w:pPr>
            <w:r w:rsidRPr="00E348A3">
              <w:rPr>
                <w:sz w:val="20"/>
                <w:szCs w:val="20"/>
              </w:rPr>
              <w:t>Yönetim İşleri ve Büro Memuru</w:t>
            </w:r>
          </w:p>
        </w:tc>
        <w:tc>
          <w:tcPr>
            <w:tcW w:w="3082" w:type="dxa"/>
            <w:shd w:val="clear" w:color="auto" w:fill="C5E0B3"/>
          </w:tcPr>
          <w:p w:rsidR="00961AC0" w:rsidRPr="00E348A3" w:rsidRDefault="00961AC0" w:rsidP="00E348A3">
            <w:pPr>
              <w:spacing w:after="0"/>
              <w:rPr>
                <w:sz w:val="20"/>
                <w:szCs w:val="20"/>
              </w:rPr>
            </w:pPr>
            <w:r w:rsidRPr="00E348A3">
              <w:rPr>
                <w:sz w:val="20"/>
                <w:szCs w:val="20"/>
              </w:rPr>
              <w:t>Yönetmelikteki Görevler</w:t>
            </w:r>
          </w:p>
        </w:tc>
      </w:tr>
      <w:tr w:rsidR="00961AC0" w:rsidTr="00E348A3">
        <w:tc>
          <w:tcPr>
            <w:tcW w:w="6204" w:type="dxa"/>
            <w:shd w:val="clear" w:color="auto" w:fill="auto"/>
          </w:tcPr>
          <w:p w:rsidR="00961AC0" w:rsidRPr="00E348A3" w:rsidRDefault="00961AC0" w:rsidP="00E348A3">
            <w:pPr>
              <w:spacing w:after="0"/>
              <w:rPr>
                <w:sz w:val="20"/>
                <w:szCs w:val="20"/>
              </w:rPr>
            </w:pPr>
            <w:r w:rsidRPr="00E348A3">
              <w:rPr>
                <w:sz w:val="20"/>
                <w:szCs w:val="20"/>
              </w:rPr>
              <w:t>Yardımcı Hizmetler Personeli</w:t>
            </w:r>
          </w:p>
        </w:tc>
        <w:tc>
          <w:tcPr>
            <w:tcW w:w="3082" w:type="dxa"/>
            <w:shd w:val="clear" w:color="auto" w:fill="auto"/>
          </w:tcPr>
          <w:p w:rsidR="00961AC0" w:rsidRPr="00E348A3" w:rsidRDefault="00961AC0" w:rsidP="00E348A3">
            <w:pPr>
              <w:spacing w:after="0"/>
              <w:rPr>
                <w:sz w:val="20"/>
                <w:szCs w:val="20"/>
              </w:rPr>
            </w:pPr>
            <w:r w:rsidRPr="00E348A3">
              <w:rPr>
                <w:sz w:val="20"/>
                <w:szCs w:val="20"/>
              </w:rPr>
              <w:t>Yönetmelikteki Görevler</w:t>
            </w:r>
          </w:p>
        </w:tc>
      </w:tr>
    </w:tbl>
    <w:p w:rsidR="00D45C28" w:rsidRDefault="00D45C28" w:rsidP="00D45C28">
      <w:pPr>
        <w:tabs>
          <w:tab w:val="left" w:pos="1680"/>
        </w:tabs>
      </w:pPr>
    </w:p>
    <w:p w:rsidR="00D45C28" w:rsidRDefault="007A6D8C" w:rsidP="00D45C28">
      <w:pPr>
        <w:tabs>
          <w:tab w:val="left" w:pos="1680"/>
        </w:tabs>
      </w:pPr>
      <w:r w:rsidRPr="007A6D8C">
        <w:rPr>
          <w:b/>
        </w:rPr>
        <w:t>Tablo 6.</w:t>
      </w:r>
      <w:r>
        <w:t xml:space="preserve"> İdari Personelin Hizmet Süresine İlişkin Bilgiler</w:t>
      </w:r>
    </w:p>
    <w:tbl>
      <w:tblPr>
        <w:tblW w:w="0" w:type="auto"/>
        <w:tblCellMar>
          <w:left w:w="70" w:type="dxa"/>
          <w:right w:w="70" w:type="dxa"/>
        </w:tblCellMar>
        <w:tblLook w:val="0000"/>
      </w:tblPr>
      <w:tblGrid>
        <w:gridCol w:w="3070"/>
        <w:gridCol w:w="3070"/>
        <w:gridCol w:w="3070"/>
      </w:tblGrid>
      <w:tr w:rsidR="007A6D8C" w:rsidTr="00E348A3">
        <w:tc>
          <w:tcPr>
            <w:tcW w:w="3070" w:type="dxa"/>
            <w:shd w:val="clear" w:color="auto" w:fill="A8D08D"/>
          </w:tcPr>
          <w:p w:rsidR="007A6D8C" w:rsidRPr="00E8716A" w:rsidRDefault="00E8716A" w:rsidP="00E8716A">
            <w:pPr>
              <w:tabs>
                <w:tab w:val="left" w:pos="1680"/>
              </w:tabs>
              <w:spacing w:after="0" w:line="240" w:lineRule="auto"/>
              <w:jc w:val="center"/>
              <w:rPr>
                <w:b/>
                <w:sz w:val="20"/>
                <w:szCs w:val="20"/>
              </w:rPr>
            </w:pPr>
            <w:r w:rsidRPr="00E8716A">
              <w:rPr>
                <w:b/>
                <w:sz w:val="20"/>
                <w:szCs w:val="20"/>
              </w:rPr>
              <w:t>Hizmet Süresi</w:t>
            </w:r>
          </w:p>
        </w:tc>
        <w:tc>
          <w:tcPr>
            <w:tcW w:w="3070" w:type="dxa"/>
            <w:shd w:val="clear" w:color="auto" w:fill="A8D08D"/>
          </w:tcPr>
          <w:p w:rsidR="007A6D8C" w:rsidRPr="00E8716A" w:rsidRDefault="00E8716A" w:rsidP="00E8716A">
            <w:pPr>
              <w:tabs>
                <w:tab w:val="left" w:pos="1680"/>
              </w:tabs>
              <w:spacing w:after="0" w:line="240" w:lineRule="auto"/>
              <w:jc w:val="center"/>
              <w:rPr>
                <w:b/>
                <w:sz w:val="20"/>
                <w:szCs w:val="20"/>
              </w:rPr>
            </w:pPr>
            <w:r w:rsidRPr="00E8716A">
              <w:rPr>
                <w:b/>
                <w:sz w:val="20"/>
                <w:szCs w:val="20"/>
              </w:rPr>
              <w:t>Kişi Sayısı</w:t>
            </w:r>
          </w:p>
        </w:tc>
        <w:tc>
          <w:tcPr>
            <w:tcW w:w="3070" w:type="dxa"/>
            <w:shd w:val="clear" w:color="auto" w:fill="A8D08D"/>
          </w:tcPr>
          <w:p w:rsidR="007A6D8C" w:rsidRPr="00E8716A" w:rsidRDefault="00E8716A" w:rsidP="00E8716A">
            <w:pPr>
              <w:tabs>
                <w:tab w:val="left" w:pos="1680"/>
              </w:tabs>
              <w:spacing w:after="0" w:line="240" w:lineRule="auto"/>
              <w:jc w:val="center"/>
              <w:rPr>
                <w:b/>
                <w:sz w:val="20"/>
                <w:szCs w:val="20"/>
              </w:rPr>
            </w:pPr>
            <w:r w:rsidRPr="00E8716A">
              <w:rPr>
                <w:b/>
                <w:sz w:val="20"/>
                <w:szCs w:val="20"/>
              </w:rPr>
              <w:t>%</w:t>
            </w:r>
          </w:p>
        </w:tc>
      </w:tr>
      <w:tr w:rsidR="007A6D8C">
        <w:tc>
          <w:tcPr>
            <w:tcW w:w="3070" w:type="dxa"/>
          </w:tcPr>
          <w:p w:rsidR="007A6D8C" w:rsidRPr="00E8716A" w:rsidRDefault="00E8716A" w:rsidP="00E8716A">
            <w:pPr>
              <w:tabs>
                <w:tab w:val="left" w:pos="1680"/>
              </w:tabs>
              <w:spacing w:after="0" w:line="240" w:lineRule="auto"/>
              <w:rPr>
                <w:sz w:val="20"/>
                <w:szCs w:val="20"/>
              </w:rPr>
            </w:pPr>
            <w:r w:rsidRPr="00E8716A">
              <w:rPr>
                <w:sz w:val="20"/>
                <w:szCs w:val="20"/>
              </w:rPr>
              <w:t>1-4 Yıl</w:t>
            </w:r>
          </w:p>
        </w:tc>
        <w:tc>
          <w:tcPr>
            <w:tcW w:w="3070" w:type="dxa"/>
          </w:tcPr>
          <w:p w:rsidR="007A6D8C" w:rsidRPr="00E8716A" w:rsidRDefault="009A1E31" w:rsidP="00661351">
            <w:pPr>
              <w:tabs>
                <w:tab w:val="left" w:pos="1680"/>
              </w:tabs>
              <w:spacing w:after="0" w:line="240" w:lineRule="auto"/>
              <w:jc w:val="center"/>
              <w:rPr>
                <w:sz w:val="20"/>
                <w:szCs w:val="20"/>
              </w:rPr>
            </w:pPr>
            <w:r>
              <w:rPr>
                <w:sz w:val="20"/>
                <w:szCs w:val="20"/>
              </w:rPr>
              <w:t>0</w:t>
            </w:r>
          </w:p>
        </w:tc>
        <w:tc>
          <w:tcPr>
            <w:tcW w:w="3070" w:type="dxa"/>
          </w:tcPr>
          <w:p w:rsidR="007A6D8C" w:rsidRPr="00E8716A" w:rsidRDefault="007A6D8C" w:rsidP="00E8716A">
            <w:pPr>
              <w:tabs>
                <w:tab w:val="left" w:pos="1680"/>
              </w:tabs>
              <w:spacing w:after="0" w:line="240" w:lineRule="auto"/>
              <w:rPr>
                <w:sz w:val="20"/>
                <w:szCs w:val="20"/>
              </w:rPr>
            </w:pPr>
          </w:p>
        </w:tc>
      </w:tr>
      <w:tr w:rsidR="007A6D8C" w:rsidTr="00E348A3">
        <w:tc>
          <w:tcPr>
            <w:tcW w:w="3070" w:type="dxa"/>
            <w:shd w:val="clear" w:color="auto" w:fill="E2EFD9"/>
          </w:tcPr>
          <w:p w:rsidR="007A6D8C" w:rsidRPr="00E8716A" w:rsidRDefault="00E8716A" w:rsidP="00E8716A">
            <w:pPr>
              <w:tabs>
                <w:tab w:val="left" w:pos="1680"/>
              </w:tabs>
              <w:spacing w:after="0" w:line="240" w:lineRule="auto"/>
              <w:rPr>
                <w:sz w:val="20"/>
                <w:szCs w:val="20"/>
              </w:rPr>
            </w:pPr>
            <w:r w:rsidRPr="00E8716A">
              <w:rPr>
                <w:sz w:val="20"/>
                <w:szCs w:val="20"/>
              </w:rPr>
              <w:t>5-6 Yıl</w:t>
            </w:r>
          </w:p>
        </w:tc>
        <w:tc>
          <w:tcPr>
            <w:tcW w:w="3070" w:type="dxa"/>
            <w:shd w:val="clear" w:color="auto" w:fill="E2EFD9"/>
          </w:tcPr>
          <w:p w:rsidR="007A6D8C" w:rsidRPr="00E8716A" w:rsidRDefault="009A1E31" w:rsidP="009A1E31">
            <w:pPr>
              <w:tabs>
                <w:tab w:val="left" w:pos="1680"/>
              </w:tabs>
              <w:spacing w:after="0" w:line="240" w:lineRule="auto"/>
              <w:jc w:val="center"/>
              <w:rPr>
                <w:sz w:val="20"/>
                <w:szCs w:val="20"/>
              </w:rPr>
            </w:pPr>
            <w:r>
              <w:rPr>
                <w:sz w:val="20"/>
                <w:szCs w:val="20"/>
              </w:rPr>
              <w:t>0</w:t>
            </w:r>
          </w:p>
        </w:tc>
        <w:tc>
          <w:tcPr>
            <w:tcW w:w="3070" w:type="dxa"/>
            <w:shd w:val="clear" w:color="auto" w:fill="E2EFD9"/>
          </w:tcPr>
          <w:p w:rsidR="007A6D8C" w:rsidRPr="00E8716A" w:rsidRDefault="007A6D8C" w:rsidP="00E8716A">
            <w:pPr>
              <w:tabs>
                <w:tab w:val="left" w:pos="1680"/>
              </w:tabs>
              <w:spacing w:after="0" w:line="240" w:lineRule="auto"/>
              <w:rPr>
                <w:sz w:val="20"/>
                <w:szCs w:val="20"/>
              </w:rPr>
            </w:pPr>
          </w:p>
        </w:tc>
      </w:tr>
      <w:tr w:rsidR="007A6D8C">
        <w:tc>
          <w:tcPr>
            <w:tcW w:w="3070" w:type="dxa"/>
          </w:tcPr>
          <w:p w:rsidR="007A6D8C" w:rsidRPr="00E8716A" w:rsidRDefault="00E8716A" w:rsidP="00E8716A">
            <w:pPr>
              <w:tabs>
                <w:tab w:val="left" w:pos="1680"/>
              </w:tabs>
              <w:spacing w:after="0" w:line="240" w:lineRule="auto"/>
              <w:rPr>
                <w:sz w:val="20"/>
                <w:szCs w:val="20"/>
              </w:rPr>
            </w:pPr>
            <w:r w:rsidRPr="00E8716A">
              <w:rPr>
                <w:sz w:val="20"/>
                <w:szCs w:val="20"/>
              </w:rPr>
              <w:t>7-10</w:t>
            </w:r>
          </w:p>
        </w:tc>
        <w:tc>
          <w:tcPr>
            <w:tcW w:w="3070" w:type="dxa"/>
          </w:tcPr>
          <w:p w:rsidR="007A6D8C" w:rsidRPr="00E8716A" w:rsidRDefault="00661351" w:rsidP="00661351">
            <w:pPr>
              <w:tabs>
                <w:tab w:val="left" w:pos="1680"/>
              </w:tabs>
              <w:spacing w:after="0" w:line="240" w:lineRule="auto"/>
              <w:jc w:val="center"/>
              <w:rPr>
                <w:sz w:val="20"/>
                <w:szCs w:val="20"/>
              </w:rPr>
            </w:pPr>
            <w:r>
              <w:rPr>
                <w:sz w:val="20"/>
                <w:szCs w:val="20"/>
              </w:rPr>
              <w:t>1</w:t>
            </w:r>
          </w:p>
        </w:tc>
        <w:tc>
          <w:tcPr>
            <w:tcW w:w="3070" w:type="dxa"/>
          </w:tcPr>
          <w:p w:rsidR="007A6D8C" w:rsidRPr="00E8716A" w:rsidRDefault="00661351" w:rsidP="00661351">
            <w:pPr>
              <w:tabs>
                <w:tab w:val="left" w:pos="1680"/>
              </w:tabs>
              <w:spacing w:after="0" w:line="240" w:lineRule="auto"/>
              <w:jc w:val="center"/>
              <w:rPr>
                <w:sz w:val="20"/>
                <w:szCs w:val="20"/>
              </w:rPr>
            </w:pPr>
            <w:r>
              <w:rPr>
                <w:sz w:val="20"/>
                <w:szCs w:val="20"/>
              </w:rPr>
              <w:t>33,3</w:t>
            </w:r>
          </w:p>
        </w:tc>
      </w:tr>
      <w:tr w:rsidR="007A6D8C" w:rsidTr="00E348A3">
        <w:tc>
          <w:tcPr>
            <w:tcW w:w="3070" w:type="dxa"/>
            <w:shd w:val="clear" w:color="auto" w:fill="E2EFD9"/>
          </w:tcPr>
          <w:p w:rsidR="007A6D8C" w:rsidRPr="00E8716A" w:rsidRDefault="00E8716A" w:rsidP="00E8716A">
            <w:pPr>
              <w:tabs>
                <w:tab w:val="left" w:pos="1680"/>
              </w:tabs>
              <w:spacing w:after="0" w:line="240" w:lineRule="auto"/>
              <w:rPr>
                <w:sz w:val="20"/>
                <w:szCs w:val="20"/>
              </w:rPr>
            </w:pPr>
            <w:r w:rsidRPr="00E8716A">
              <w:rPr>
                <w:sz w:val="20"/>
                <w:szCs w:val="20"/>
              </w:rPr>
              <w:t>10… Üzeri</w:t>
            </w:r>
          </w:p>
        </w:tc>
        <w:tc>
          <w:tcPr>
            <w:tcW w:w="3070" w:type="dxa"/>
            <w:shd w:val="clear" w:color="auto" w:fill="E2EFD9"/>
          </w:tcPr>
          <w:p w:rsidR="007A6D8C" w:rsidRPr="00E8716A" w:rsidRDefault="00661351" w:rsidP="00661351">
            <w:pPr>
              <w:tabs>
                <w:tab w:val="left" w:pos="1680"/>
              </w:tabs>
              <w:spacing w:after="0" w:line="240" w:lineRule="auto"/>
              <w:jc w:val="center"/>
              <w:rPr>
                <w:sz w:val="20"/>
                <w:szCs w:val="20"/>
              </w:rPr>
            </w:pPr>
            <w:r>
              <w:rPr>
                <w:sz w:val="20"/>
                <w:szCs w:val="20"/>
              </w:rPr>
              <w:t>2</w:t>
            </w:r>
          </w:p>
        </w:tc>
        <w:tc>
          <w:tcPr>
            <w:tcW w:w="3070" w:type="dxa"/>
            <w:shd w:val="clear" w:color="auto" w:fill="E2EFD9"/>
          </w:tcPr>
          <w:p w:rsidR="007A6D8C" w:rsidRPr="00E8716A" w:rsidRDefault="00661351" w:rsidP="00661351">
            <w:pPr>
              <w:tabs>
                <w:tab w:val="left" w:pos="1680"/>
              </w:tabs>
              <w:spacing w:after="0" w:line="240" w:lineRule="auto"/>
              <w:jc w:val="center"/>
              <w:rPr>
                <w:sz w:val="20"/>
                <w:szCs w:val="20"/>
              </w:rPr>
            </w:pPr>
            <w:r>
              <w:rPr>
                <w:sz w:val="20"/>
                <w:szCs w:val="20"/>
              </w:rPr>
              <w:t>66,6</w:t>
            </w:r>
          </w:p>
        </w:tc>
      </w:tr>
    </w:tbl>
    <w:p w:rsidR="00D45C28" w:rsidRDefault="00D45C28" w:rsidP="00D45C28">
      <w:pPr>
        <w:tabs>
          <w:tab w:val="left" w:pos="1680"/>
        </w:tabs>
      </w:pPr>
    </w:p>
    <w:p w:rsidR="00927E9C" w:rsidRDefault="00927E9C" w:rsidP="00D45C28">
      <w:pPr>
        <w:tabs>
          <w:tab w:val="left" w:pos="1680"/>
        </w:tabs>
      </w:pPr>
    </w:p>
    <w:p w:rsidR="00927E9C" w:rsidRDefault="00927E9C" w:rsidP="00D45C28">
      <w:pPr>
        <w:tabs>
          <w:tab w:val="left" w:pos="1680"/>
        </w:tabs>
      </w:pPr>
    </w:p>
    <w:p w:rsidR="00D45C28" w:rsidRDefault="00927E9C" w:rsidP="00D45C28">
      <w:pPr>
        <w:tabs>
          <w:tab w:val="left" w:pos="1680"/>
        </w:tabs>
      </w:pPr>
      <w:r w:rsidRPr="00927E9C">
        <w:rPr>
          <w:b/>
        </w:rPr>
        <w:t>Tablo 7.</w:t>
      </w:r>
      <w:r>
        <w:t xml:space="preserve"> Okul/Kurumda Oluşan Yönetici Sirkülasyonu Oranı</w:t>
      </w:r>
    </w:p>
    <w:tbl>
      <w:tblPr>
        <w:tblW w:w="0" w:type="auto"/>
        <w:tblCellMar>
          <w:left w:w="70" w:type="dxa"/>
          <w:right w:w="70" w:type="dxa"/>
        </w:tblCellMar>
        <w:tblLook w:val="0000"/>
      </w:tblPr>
      <w:tblGrid>
        <w:gridCol w:w="1315"/>
        <w:gridCol w:w="1316"/>
        <w:gridCol w:w="1316"/>
        <w:gridCol w:w="1510"/>
        <w:gridCol w:w="1559"/>
        <w:gridCol w:w="1559"/>
      </w:tblGrid>
      <w:tr w:rsidR="00984C7B" w:rsidTr="00E348A3">
        <w:tc>
          <w:tcPr>
            <w:tcW w:w="3947" w:type="dxa"/>
            <w:gridSpan w:val="3"/>
            <w:shd w:val="clear" w:color="auto" w:fill="A8D08D"/>
          </w:tcPr>
          <w:p w:rsidR="00984C7B" w:rsidRPr="00231FE0" w:rsidRDefault="00984C7B" w:rsidP="00984C7B">
            <w:pPr>
              <w:tabs>
                <w:tab w:val="left" w:pos="1680"/>
              </w:tabs>
              <w:spacing w:after="0" w:line="240" w:lineRule="auto"/>
              <w:jc w:val="center"/>
              <w:rPr>
                <w:b/>
                <w:sz w:val="20"/>
                <w:szCs w:val="20"/>
              </w:rPr>
            </w:pPr>
            <w:r w:rsidRPr="00231FE0">
              <w:rPr>
                <w:b/>
                <w:sz w:val="20"/>
                <w:szCs w:val="20"/>
              </w:rPr>
              <w:t>Yıl İçerisinde Okul/Kurumdan Ayrılan Yönetici Sayısı</w:t>
            </w:r>
          </w:p>
        </w:tc>
        <w:tc>
          <w:tcPr>
            <w:tcW w:w="4628" w:type="dxa"/>
            <w:gridSpan w:val="3"/>
            <w:shd w:val="clear" w:color="auto" w:fill="A8D08D"/>
          </w:tcPr>
          <w:p w:rsidR="00984C7B" w:rsidRPr="00231FE0" w:rsidRDefault="00984C7B" w:rsidP="00984C7B">
            <w:pPr>
              <w:tabs>
                <w:tab w:val="left" w:pos="1680"/>
              </w:tabs>
              <w:spacing w:after="0" w:line="240" w:lineRule="auto"/>
              <w:jc w:val="center"/>
              <w:rPr>
                <w:b/>
                <w:sz w:val="20"/>
                <w:szCs w:val="20"/>
              </w:rPr>
            </w:pPr>
            <w:r w:rsidRPr="00231FE0">
              <w:rPr>
                <w:b/>
                <w:sz w:val="20"/>
                <w:szCs w:val="20"/>
              </w:rPr>
              <w:t>Yıl İçerisinde Okul/Kurumda Göreve Başlayan Yönetici Sayısı</w:t>
            </w:r>
          </w:p>
        </w:tc>
      </w:tr>
      <w:tr w:rsidR="00984C7B" w:rsidTr="00984C7B">
        <w:tc>
          <w:tcPr>
            <w:tcW w:w="1315" w:type="dxa"/>
          </w:tcPr>
          <w:p w:rsidR="00984C7B" w:rsidRPr="00927E9C" w:rsidRDefault="00984C7B" w:rsidP="00927E9C">
            <w:pPr>
              <w:tabs>
                <w:tab w:val="left" w:pos="1680"/>
              </w:tabs>
              <w:spacing w:after="0" w:line="240" w:lineRule="auto"/>
              <w:rPr>
                <w:sz w:val="20"/>
                <w:szCs w:val="20"/>
              </w:rPr>
            </w:pPr>
            <w:r>
              <w:rPr>
                <w:sz w:val="20"/>
                <w:szCs w:val="20"/>
              </w:rPr>
              <w:t>2021</w:t>
            </w:r>
          </w:p>
        </w:tc>
        <w:tc>
          <w:tcPr>
            <w:tcW w:w="1316" w:type="dxa"/>
          </w:tcPr>
          <w:p w:rsidR="00984C7B" w:rsidRPr="00927E9C" w:rsidRDefault="00984C7B" w:rsidP="00927E9C">
            <w:pPr>
              <w:tabs>
                <w:tab w:val="left" w:pos="1680"/>
              </w:tabs>
              <w:spacing w:after="0" w:line="240" w:lineRule="auto"/>
              <w:rPr>
                <w:sz w:val="20"/>
                <w:szCs w:val="20"/>
              </w:rPr>
            </w:pPr>
            <w:r>
              <w:rPr>
                <w:sz w:val="20"/>
                <w:szCs w:val="20"/>
              </w:rPr>
              <w:t>2022</w:t>
            </w:r>
          </w:p>
        </w:tc>
        <w:tc>
          <w:tcPr>
            <w:tcW w:w="1316" w:type="dxa"/>
          </w:tcPr>
          <w:p w:rsidR="00984C7B" w:rsidRPr="00927E9C" w:rsidRDefault="00984C7B" w:rsidP="00927E9C">
            <w:pPr>
              <w:tabs>
                <w:tab w:val="left" w:pos="1680"/>
              </w:tabs>
              <w:spacing w:after="0" w:line="240" w:lineRule="auto"/>
              <w:rPr>
                <w:sz w:val="20"/>
                <w:szCs w:val="20"/>
              </w:rPr>
            </w:pPr>
            <w:r>
              <w:rPr>
                <w:sz w:val="20"/>
                <w:szCs w:val="20"/>
              </w:rPr>
              <w:t>2023</w:t>
            </w:r>
          </w:p>
        </w:tc>
        <w:tc>
          <w:tcPr>
            <w:tcW w:w="1510" w:type="dxa"/>
          </w:tcPr>
          <w:p w:rsidR="00984C7B" w:rsidRPr="00927E9C" w:rsidRDefault="00984C7B" w:rsidP="00927E9C">
            <w:pPr>
              <w:tabs>
                <w:tab w:val="left" w:pos="1680"/>
              </w:tabs>
              <w:spacing w:after="0" w:line="240" w:lineRule="auto"/>
              <w:rPr>
                <w:sz w:val="20"/>
                <w:szCs w:val="20"/>
              </w:rPr>
            </w:pPr>
            <w:r>
              <w:rPr>
                <w:sz w:val="20"/>
                <w:szCs w:val="20"/>
              </w:rPr>
              <w:t>2021</w:t>
            </w:r>
          </w:p>
        </w:tc>
        <w:tc>
          <w:tcPr>
            <w:tcW w:w="1559" w:type="dxa"/>
          </w:tcPr>
          <w:p w:rsidR="00984C7B" w:rsidRPr="00927E9C" w:rsidRDefault="00984C7B" w:rsidP="00927E9C">
            <w:pPr>
              <w:tabs>
                <w:tab w:val="left" w:pos="1680"/>
              </w:tabs>
              <w:spacing w:after="0" w:line="240" w:lineRule="auto"/>
              <w:rPr>
                <w:sz w:val="20"/>
                <w:szCs w:val="20"/>
              </w:rPr>
            </w:pPr>
            <w:r>
              <w:rPr>
                <w:sz w:val="20"/>
                <w:szCs w:val="20"/>
              </w:rPr>
              <w:t>2022</w:t>
            </w:r>
          </w:p>
        </w:tc>
        <w:tc>
          <w:tcPr>
            <w:tcW w:w="1559" w:type="dxa"/>
          </w:tcPr>
          <w:p w:rsidR="00984C7B" w:rsidRPr="00927E9C" w:rsidRDefault="00984C7B" w:rsidP="00927E9C">
            <w:pPr>
              <w:tabs>
                <w:tab w:val="left" w:pos="1680"/>
              </w:tabs>
              <w:spacing w:after="0" w:line="240" w:lineRule="auto"/>
              <w:rPr>
                <w:sz w:val="20"/>
                <w:szCs w:val="20"/>
              </w:rPr>
            </w:pPr>
            <w:r>
              <w:rPr>
                <w:sz w:val="20"/>
                <w:szCs w:val="20"/>
              </w:rPr>
              <w:t>2023</w:t>
            </w:r>
          </w:p>
        </w:tc>
      </w:tr>
      <w:tr w:rsidR="00984C7B" w:rsidTr="00E348A3">
        <w:tc>
          <w:tcPr>
            <w:tcW w:w="1315" w:type="dxa"/>
            <w:shd w:val="clear" w:color="auto" w:fill="E2EFD9"/>
          </w:tcPr>
          <w:p w:rsidR="00984C7B" w:rsidRPr="00927E9C" w:rsidRDefault="00E23D94" w:rsidP="00E23D94">
            <w:pPr>
              <w:tabs>
                <w:tab w:val="left" w:pos="1680"/>
              </w:tabs>
              <w:spacing w:after="0" w:line="240" w:lineRule="auto"/>
              <w:rPr>
                <w:sz w:val="20"/>
                <w:szCs w:val="20"/>
              </w:rPr>
            </w:pPr>
            <w:r>
              <w:rPr>
                <w:sz w:val="20"/>
                <w:szCs w:val="20"/>
              </w:rPr>
              <w:t>0</w:t>
            </w:r>
          </w:p>
        </w:tc>
        <w:tc>
          <w:tcPr>
            <w:tcW w:w="1316" w:type="dxa"/>
            <w:shd w:val="clear" w:color="auto" w:fill="E2EFD9"/>
          </w:tcPr>
          <w:p w:rsidR="00984C7B" w:rsidRPr="00927E9C" w:rsidRDefault="00661351" w:rsidP="00E23D94">
            <w:pPr>
              <w:tabs>
                <w:tab w:val="left" w:pos="1680"/>
              </w:tabs>
              <w:spacing w:after="0" w:line="240" w:lineRule="auto"/>
              <w:rPr>
                <w:sz w:val="20"/>
                <w:szCs w:val="20"/>
              </w:rPr>
            </w:pPr>
            <w:r>
              <w:rPr>
                <w:sz w:val="20"/>
                <w:szCs w:val="20"/>
              </w:rPr>
              <w:t>2</w:t>
            </w:r>
          </w:p>
        </w:tc>
        <w:tc>
          <w:tcPr>
            <w:tcW w:w="1316" w:type="dxa"/>
            <w:shd w:val="clear" w:color="auto" w:fill="E2EFD9"/>
          </w:tcPr>
          <w:p w:rsidR="00984C7B" w:rsidRPr="00927E9C" w:rsidRDefault="00661351" w:rsidP="00E23D94">
            <w:pPr>
              <w:tabs>
                <w:tab w:val="left" w:pos="1680"/>
              </w:tabs>
              <w:spacing w:after="0" w:line="240" w:lineRule="auto"/>
              <w:rPr>
                <w:sz w:val="20"/>
                <w:szCs w:val="20"/>
              </w:rPr>
            </w:pPr>
            <w:r>
              <w:rPr>
                <w:sz w:val="20"/>
                <w:szCs w:val="20"/>
              </w:rPr>
              <w:t>0</w:t>
            </w:r>
          </w:p>
        </w:tc>
        <w:tc>
          <w:tcPr>
            <w:tcW w:w="1510" w:type="dxa"/>
            <w:shd w:val="clear" w:color="auto" w:fill="E2EFD9"/>
          </w:tcPr>
          <w:p w:rsidR="00984C7B" w:rsidRPr="00927E9C" w:rsidRDefault="00E23D94" w:rsidP="00E23D94">
            <w:pPr>
              <w:tabs>
                <w:tab w:val="left" w:pos="1680"/>
              </w:tabs>
              <w:spacing w:after="0" w:line="240" w:lineRule="auto"/>
              <w:rPr>
                <w:sz w:val="20"/>
                <w:szCs w:val="20"/>
              </w:rPr>
            </w:pPr>
            <w:r>
              <w:rPr>
                <w:sz w:val="20"/>
                <w:szCs w:val="20"/>
              </w:rPr>
              <w:t>0</w:t>
            </w:r>
          </w:p>
        </w:tc>
        <w:tc>
          <w:tcPr>
            <w:tcW w:w="1559" w:type="dxa"/>
            <w:shd w:val="clear" w:color="auto" w:fill="E2EFD9"/>
          </w:tcPr>
          <w:p w:rsidR="00984C7B" w:rsidRPr="00927E9C" w:rsidRDefault="00661351" w:rsidP="00E23D94">
            <w:pPr>
              <w:tabs>
                <w:tab w:val="left" w:pos="1680"/>
              </w:tabs>
              <w:spacing w:after="0" w:line="240" w:lineRule="auto"/>
              <w:rPr>
                <w:sz w:val="20"/>
                <w:szCs w:val="20"/>
              </w:rPr>
            </w:pPr>
            <w:r>
              <w:rPr>
                <w:sz w:val="20"/>
                <w:szCs w:val="20"/>
              </w:rPr>
              <w:t>2</w:t>
            </w:r>
          </w:p>
        </w:tc>
        <w:tc>
          <w:tcPr>
            <w:tcW w:w="1559" w:type="dxa"/>
            <w:shd w:val="clear" w:color="auto" w:fill="E2EFD9"/>
          </w:tcPr>
          <w:p w:rsidR="00984C7B" w:rsidRPr="00927E9C" w:rsidRDefault="00661351" w:rsidP="00E23D94">
            <w:pPr>
              <w:tabs>
                <w:tab w:val="left" w:pos="1680"/>
              </w:tabs>
              <w:spacing w:after="0" w:line="240" w:lineRule="auto"/>
              <w:rPr>
                <w:sz w:val="20"/>
                <w:szCs w:val="20"/>
              </w:rPr>
            </w:pPr>
            <w:r>
              <w:rPr>
                <w:sz w:val="20"/>
                <w:szCs w:val="20"/>
              </w:rPr>
              <w:t>1</w:t>
            </w:r>
          </w:p>
        </w:tc>
      </w:tr>
    </w:tbl>
    <w:p w:rsidR="005011DD" w:rsidRDefault="005011DD" w:rsidP="00D45C28">
      <w:pPr>
        <w:tabs>
          <w:tab w:val="left" w:pos="1680"/>
        </w:tabs>
      </w:pPr>
    </w:p>
    <w:p w:rsidR="005011DD" w:rsidRDefault="00231FE0" w:rsidP="00D45C28">
      <w:pPr>
        <w:tabs>
          <w:tab w:val="left" w:pos="1680"/>
        </w:tabs>
      </w:pPr>
      <w:r w:rsidRPr="00231FE0">
        <w:rPr>
          <w:b/>
        </w:rPr>
        <w:t>Tablo 8.</w:t>
      </w:r>
      <w:r>
        <w:t xml:space="preserve"> İdari Personelin Katıldığı Hizmet İçi Programları</w:t>
      </w:r>
    </w:p>
    <w:tbl>
      <w:tblPr>
        <w:tblW w:w="0" w:type="auto"/>
        <w:tblCellMar>
          <w:left w:w="70" w:type="dxa"/>
          <w:right w:w="70" w:type="dxa"/>
        </w:tblCellMar>
        <w:tblLook w:val="0000"/>
      </w:tblPr>
      <w:tblGrid>
        <w:gridCol w:w="1882"/>
        <w:gridCol w:w="2481"/>
        <w:gridCol w:w="2126"/>
        <w:gridCol w:w="2126"/>
      </w:tblGrid>
      <w:tr w:rsidR="004D190C" w:rsidTr="00E348A3">
        <w:tc>
          <w:tcPr>
            <w:tcW w:w="1842" w:type="dxa"/>
            <w:shd w:val="clear" w:color="auto" w:fill="A8D08D"/>
          </w:tcPr>
          <w:p w:rsidR="004D190C" w:rsidRPr="00231FE0" w:rsidRDefault="004D190C" w:rsidP="00231FE0">
            <w:pPr>
              <w:tabs>
                <w:tab w:val="left" w:pos="1680"/>
              </w:tabs>
              <w:spacing w:after="0" w:line="240" w:lineRule="auto"/>
              <w:jc w:val="center"/>
              <w:rPr>
                <w:b/>
                <w:sz w:val="20"/>
                <w:szCs w:val="20"/>
              </w:rPr>
            </w:pPr>
            <w:r w:rsidRPr="00231FE0">
              <w:rPr>
                <w:b/>
                <w:sz w:val="20"/>
                <w:szCs w:val="20"/>
              </w:rPr>
              <w:t>Adı Soyadı</w:t>
            </w:r>
          </w:p>
        </w:tc>
        <w:tc>
          <w:tcPr>
            <w:tcW w:w="2481" w:type="dxa"/>
            <w:shd w:val="clear" w:color="auto" w:fill="A8D08D"/>
          </w:tcPr>
          <w:p w:rsidR="004D190C" w:rsidRPr="00231FE0" w:rsidRDefault="004D190C" w:rsidP="00231FE0">
            <w:pPr>
              <w:tabs>
                <w:tab w:val="left" w:pos="1680"/>
              </w:tabs>
              <w:spacing w:after="0" w:line="240" w:lineRule="auto"/>
              <w:jc w:val="center"/>
              <w:rPr>
                <w:b/>
                <w:sz w:val="20"/>
                <w:szCs w:val="20"/>
              </w:rPr>
            </w:pPr>
            <w:r w:rsidRPr="00231FE0">
              <w:rPr>
                <w:b/>
                <w:sz w:val="20"/>
                <w:szCs w:val="20"/>
              </w:rPr>
              <w:t>Görevi</w:t>
            </w:r>
          </w:p>
        </w:tc>
        <w:tc>
          <w:tcPr>
            <w:tcW w:w="2126" w:type="dxa"/>
            <w:shd w:val="clear" w:color="auto" w:fill="A8D08D"/>
          </w:tcPr>
          <w:p w:rsidR="004D190C" w:rsidRPr="00231FE0" w:rsidRDefault="004D190C" w:rsidP="00231FE0">
            <w:pPr>
              <w:tabs>
                <w:tab w:val="left" w:pos="1680"/>
              </w:tabs>
              <w:spacing w:after="0" w:line="240" w:lineRule="auto"/>
              <w:jc w:val="center"/>
              <w:rPr>
                <w:b/>
                <w:sz w:val="20"/>
                <w:szCs w:val="20"/>
              </w:rPr>
            </w:pPr>
            <w:r w:rsidRPr="003E404E">
              <w:rPr>
                <w:b/>
                <w:sz w:val="20"/>
                <w:szCs w:val="20"/>
              </w:rPr>
              <w:t xml:space="preserve">2023 Yılında Katıldığı Mahalli Hizmet İçi </w:t>
            </w:r>
            <w:r w:rsidRPr="003E404E">
              <w:rPr>
                <w:b/>
                <w:sz w:val="20"/>
                <w:szCs w:val="20"/>
              </w:rPr>
              <w:lastRenderedPageBreak/>
              <w:t>Kurs/Seminer Sayısı</w:t>
            </w:r>
          </w:p>
        </w:tc>
        <w:tc>
          <w:tcPr>
            <w:tcW w:w="2126" w:type="dxa"/>
            <w:shd w:val="clear" w:color="auto" w:fill="A8D08D"/>
          </w:tcPr>
          <w:p w:rsidR="004D190C" w:rsidRPr="00231FE0" w:rsidRDefault="009F5CDF" w:rsidP="00231FE0">
            <w:pPr>
              <w:tabs>
                <w:tab w:val="left" w:pos="1680"/>
              </w:tabs>
              <w:spacing w:after="0" w:line="240" w:lineRule="auto"/>
              <w:jc w:val="center"/>
              <w:rPr>
                <w:b/>
                <w:sz w:val="20"/>
                <w:szCs w:val="20"/>
              </w:rPr>
            </w:pPr>
            <w:r>
              <w:rPr>
                <w:b/>
                <w:sz w:val="20"/>
                <w:szCs w:val="20"/>
              </w:rPr>
              <w:lastRenderedPageBreak/>
              <w:t>2023 Yılında Katıldığı Merkezi</w:t>
            </w:r>
            <w:r w:rsidR="004D190C" w:rsidRPr="003E404E">
              <w:rPr>
                <w:b/>
                <w:sz w:val="20"/>
                <w:szCs w:val="20"/>
              </w:rPr>
              <w:t xml:space="preserve"> Hizmet İçi </w:t>
            </w:r>
            <w:r w:rsidR="004D190C" w:rsidRPr="003E404E">
              <w:rPr>
                <w:b/>
                <w:sz w:val="20"/>
                <w:szCs w:val="20"/>
              </w:rPr>
              <w:lastRenderedPageBreak/>
              <w:t>Kurs/Seminer Sayısı</w:t>
            </w:r>
          </w:p>
        </w:tc>
      </w:tr>
      <w:tr w:rsidR="004D190C" w:rsidTr="004D190C">
        <w:tc>
          <w:tcPr>
            <w:tcW w:w="1842" w:type="dxa"/>
          </w:tcPr>
          <w:p w:rsidR="004D190C" w:rsidRPr="00231FE0" w:rsidRDefault="00E23D94" w:rsidP="00231FE0">
            <w:pPr>
              <w:tabs>
                <w:tab w:val="left" w:pos="1680"/>
              </w:tabs>
              <w:spacing w:after="0" w:line="240" w:lineRule="auto"/>
              <w:rPr>
                <w:sz w:val="20"/>
                <w:szCs w:val="20"/>
              </w:rPr>
            </w:pPr>
            <w:r>
              <w:rPr>
                <w:sz w:val="20"/>
                <w:szCs w:val="20"/>
              </w:rPr>
              <w:lastRenderedPageBreak/>
              <w:t>Yüksel ÜNAL</w:t>
            </w:r>
          </w:p>
        </w:tc>
        <w:tc>
          <w:tcPr>
            <w:tcW w:w="2481" w:type="dxa"/>
          </w:tcPr>
          <w:p w:rsidR="004D190C" w:rsidRPr="00231FE0" w:rsidRDefault="004D190C" w:rsidP="00231FE0">
            <w:pPr>
              <w:tabs>
                <w:tab w:val="left" w:pos="1680"/>
              </w:tabs>
              <w:spacing w:after="0" w:line="240" w:lineRule="auto"/>
              <w:rPr>
                <w:sz w:val="20"/>
                <w:szCs w:val="20"/>
              </w:rPr>
            </w:pPr>
            <w:r>
              <w:rPr>
                <w:sz w:val="20"/>
                <w:szCs w:val="20"/>
              </w:rPr>
              <w:t>Müdür</w:t>
            </w:r>
          </w:p>
        </w:tc>
        <w:tc>
          <w:tcPr>
            <w:tcW w:w="2126" w:type="dxa"/>
          </w:tcPr>
          <w:p w:rsidR="004D190C" w:rsidRPr="00231FE0" w:rsidRDefault="00E23D94" w:rsidP="00E23D94">
            <w:pPr>
              <w:tabs>
                <w:tab w:val="left" w:pos="1680"/>
              </w:tabs>
              <w:spacing w:after="0" w:line="240" w:lineRule="auto"/>
              <w:jc w:val="center"/>
              <w:rPr>
                <w:sz w:val="20"/>
                <w:szCs w:val="20"/>
              </w:rPr>
            </w:pPr>
            <w:r>
              <w:rPr>
                <w:sz w:val="20"/>
                <w:szCs w:val="20"/>
              </w:rPr>
              <w:t>2</w:t>
            </w:r>
          </w:p>
        </w:tc>
        <w:tc>
          <w:tcPr>
            <w:tcW w:w="2126" w:type="dxa"/>
          </w:tcPr>
          <w:p w:rsidR="004D190C" w:rsidRPr="00231FE0" w:rsidRDefault="00E23D94" w:rsidP="00E23D94">
            <w:pPr>
              <w:tabs>
                <w:tab w:val="left" w:pos="1680"/>
              </w:tabs>
              <w:spacing w:after="0" w:line="240" w:lineRule="auto"/>
              <w:jc w:val="center"/>
              <w:rPr>
                <w:sz w:val="20"/>
                <w:szCs w:val="20"/>
              </w:rPr>
            </w:pPr>
            <w:r>
              <w:rPr>
                <w:sz w:val="20"/>
                <w:szCs w:val="20"/>
              </w:rPr>
              <w:t>1</w:t>
            </w:r>
          </w:p>
        </w:tc>
      </w:tr>
      <w:tr w:rsidR="004D190C" w:rsidTr="00E348A3">
        <w:tc>
          <w:tcPr>
            <w:tcW w:w="1842" w:type="dxa"/>
            <w:shd w:val="clear" w:color="auto" w:fill="E2EFD9"/>
          </w:tcPr>
          <w:p w:rsidR="004D190C" w:rsidRPr="00231FE0" w:rsidRDefault="00E23D94" w:rsidP="00231FE0">
            <w:pPr>
              <w:tabs>
                <w:tab w:val="left" w:pos="1680"/>
              </w:tabs>
              <w:spacing w:after="0" w:line="240" w:lineRule="auto"/>
              <w:rPr>
                <w:sz w:val="20"/>
                <w:szCs w:val="20"/>
              </w:rPr>
            </w:pPr>
            <w:r>
              <w:rPr>
                <w:sz w:val="20"/>
                <w:szCs w:val="20"/>
              </w:rPr>
              <w:t xml:space="preserve">Eyüp </w:t>
            </w:r>
            <w:r w:rsidR="00A10F98">
              <w:rPr>
                <w:sz w:val="20"/>
                <w:szCs w:val="20"/>
              </w:rPr>
              <w:t>ÖKKEŞOĞULLARI</w:t>
            </w:r>
          </w:p>
        </w:tc>
        <w:tc>
          <w:tcPr>
            <w:tcW w:w="2481" w:type="dxa"/>
            <w:shd w:val="clear" w:color="auto" w:fill="E2EFD9"/>
          </w:tcPr>
          <w:p w:rsidR="004D190C" w:rsidRPr="00231FE0" w:rsidRDefault="00E23D94" w:rsidP="00231FE0">
            <w:pPr>
              <w:tabs>
                <w:tab w:val="left" w:pos="1680"/>
              </w:tabs>
              <w:spacing w:after="0" w:line="240" w:lineRule="auto"/>
              <w:rPr>
                <w:sz w:val="20"/>
                <w:szCs w:val="20"/>
              </w:rPr>
            </w:pPr>
            <w:r>
              <w:rPr>
                <w:sz w:val="20"/>
                <w:szCs w:val="20"/>
              </w:rPr>
              <w:t>M</w:t>
            </w:r>
            <w:r w:rsidR="004D190C">
              <w:rPr>
                <w:sz w:val="20"/>
                <w:szCs w:val="20"/>
              </w:rPr>
              <w:t>üdür Yrd.</w:t>
            </w:r>
          </w:p>
        </w:tc>
        <w:tc>
          <w:tcPr>
            <w:tcW w:w="2126" w:type="dxa"/>
            <w:shd w:val="clear" w:color="auto" w:fill="E2EFD9"/>
          </w:tcPr>
          <w:p w:rsidR="004D190C" w:rsidRPr="00231FE0" w:rsidRDefault="00E23D94" w:rsidP="00E23D94">
            <w:pPr>
              <w:tabs>
                <w:tab w:val="left" w:pos="1680"/>
              </w:tabs>
              <w:spacing w:after="0" w:line="240" w:lineRule="auto"/>
              <w:jc w:val="center"/>
              <w:rPr>
                <w:sz w:val="20"/>
                <w:szCs w:val="20"/>
              </w:rPr>
            </w:pPr>
            <w:r>
              <w:rPr>
                <w:sz w:val="20"/>
                <w:szCs w:val="20"/>
              </w:rPr>
              <w:t>3</w:t>
            </w:r>
          </w:p>
        </w:tc>
        <w:tc>
          <w:tcPr>
            <w:tcW w:w="2126" w:type="dxa"/>
            <w:shd w:val="clear" w:color="auto" w:fill="E2EFD9"/>
          </w:tcPr>
          <w:p w:rsidR="004D190C" w:rsidRPr="00231FE0" w:rsidRDefault="00E23D94" w:rsidP="00E23D94">
            <w:pPr>
              <w:tabs>
                <w:tab w:val="left" w:pos="1680"/>
              </w:tabs>
              <w:spacing w:after="0" w:line="240" w:lineRule="auto"/>
              <w:jc w:val="center"/>
              <w:rPr>
                <w:sz w:val="20"/>
                <w:szCs w:val="20"/>
              </w:rPr>
            </w:pPr>
            <w:r>
              <w:rPr>
                <w:sz w:val="20"/>
                <w:szCs w:val="20"/>
              </w:rPr>
              <w:t>4</w:t>
            </w:r>
          </w:p>
        </w:tc>
      </w:tr>
      <w:tr w:rsidR="004D190C" w:rsidTr="004D190C">
        <w:tc>
          <w:tcPr>
            <w:tcW w:w="1842" w:type="dxa"/>
          </w:tcPr>
          <w:p w:rsidR="004D190C" w:rsidRPr="00231FE0" w:rsidRDefault="00A10F98" w:rsidP="00231FE0">
            <w:pPr>
              <w:tabs>
                <w:tab w:val="left" w:pos="1680"/>
              </w:tabs>
              <w:spacing w:after="0" w:line="240" w:lineRule="auto"/>
              <w:rPr>
                <w:sz w:val="20"/>
                <w:szCs w:val="20"/>
              </w:rPr>
            </w:pPr>
            <w:r>
              <w:rPr>
                <w:sz w:val="20"/>
                <w:szCs w:val="20"/>
              </w:rPr>
              <w:t>Büşra ASLAN KORKUSUZ</w:t>
            </w:r>
          </w:p>
        </w:tc>
        <w:tc>
          <w:tcPr>
            <w:tcW w:w="2481" w:type="dxa"/>
          </w:tcPr>
          <w:p w:rsidR="004D190C" w:rsidRPr="00231FE0" w:rsidRDefault="004D190C" w:rsidP="00231FE0">
            <w:pPr>
              <w:tabs>
                <w:tab w:val="left" w:pos="1680"/>
              </w:tabs>
              <w:spacing w:after="0" w:line="240" w:lineRule="auto"/>
              <w:rPr>
                <w:sz w:val="20"/>
                <w:szCs w:val="20"/>
              </w:rPr>
            </w:pPr>
            <w:r>
              <w:rPr>
                <w:sz w:val="20"/>
                <w:szCs w:val="20"/>
              </w:rPr>
              <w:t>Müdür Yrd.</w:t>
            </w:r>
          </w:p>
        </w:tc>
        <w:tc>
          <w:tcPr>
            <w:tcW w:w="2126" w:type="dxa"/>
          </w:tcPr>
          <w:p w:rsidR="004D190C" w:rsidRPr="00231FE0" w:rsidRDefault="00A9034A" w:rsidP="00A9034A">
            <w:pPr>
              <w:tabs>
                <w:tab w:val="left" w:pos="1680"/>
              </w:tabs>
              <w:spacing w:after="0" w:line="240" w:lineRule="auto"/>
              <w:jc w:val="center"/>
              <w:rPr>
                <w:sz w:val="20"/>
                <w:szCs w:val="20"/>
              </w:rPr>
            </w:pPr>
            <w:r>
              <w:rPr>
                <w:sz w:val="20"/>
                <w:szCs w:val="20"/>
              </w:rPr>
              <w:t>0</w:t>
            </w:r>
          </w:p>
        </w:tc>
        <w:tc>
          <w:tcPr>
            <w:tcW w:w="2126" w:type="dxa"/>
          </w:tcPr>
          <w:p w:rsidR="004D190C" w:rsidRPr="00231FE0" w:rsidRDefault="00A9034A" w:rsidP="00A9034A">
            <w:pPr>
              <w:tabs>
                <w:tab w:val="left" w:pos="1680"/>
              </w:tabs>
              <w:spacing w:after="0" w:line="240" w:lineRule="auto"/>
              <w:jc w:val="center"/>
              <w:rPr>
                <w:sz w:val="20"/>
                <w:szCs w:val="20"/>
              </w:rPr>
            </w:pPr>
            <w:r>
              <w:rPr>
                <w:sz w:val="20"/>
                <w:szCs w:val="20"/>
              </w:rPr>
              <w:t>9</w:t>
            </w:r>
          </w:p>
        </w:tc>
      </w:tr>
      <w:tr w:rsidR="004D190C" w:rsidTr="004D190C">
        <w:tc>
          <w:tcPr>
            <w:tcW w:w="1842" w:type="dxa"/>
          </w:tcPr>
          <w:p w:rsidR="004D190C" w:rsidRPr="004D190C" w:rsidRDefault="004D190C" w:rsidP="004D190C">
            <w:pPr>
              <w:tabs>
                <w:tab w:val="left" w:pos="1680"/>
              </w:tabs>
              <w:spacing w:after="0" w:line="240" w:lineRule="auto"/>
              <w:jc w:val="center"/>
              <w:rPr>
                <w:b/>
                <w:sz w:val="20"/>
                <w:szCs w:val="20"/>
              </w:rPr>
            </w:pPr>
            <w:r w:rsidRPr="004D190C">
              <w:rPr>
                <w:b/>
                <w:sz w:val="20"/>
                <w:szCs w:val="20"/>
              </w:rPr>
              <w:t>Toplam</w:t>
            </w:r>
          </w:p>
        </w:tc>
        <w:tc>
          <w:tcPr>
            <w:tcW w:w="2481" w:type="dxa"/>
          </w:tcPr>
          <w:p w:rsidR="004D190C" w:rsidRDefault="004D190C" w:rsidP="00231FE0">
            <w:pPr>
              <w:tabs>
                <w:tab w:val="left" w:pos="1680"/>
              </w:tabs>
              <w:spacing w:after="0" w:line="240" w:lineRule="auto"/>
              <w:rPr>
                <w:sz w:val="20"/>
                <w:szCs w:val="20"/>
              </w:rPr>
            </w:pPr>
          </w:p>
        </w:tc>
        <w:tc>
          <w:tcPr>
            <w:tcW w:w="2126" w:type="dxa"/>
          </w:tcPr>
          <w:p w:rsidR="004D190C" w:rsidRPr="00231FE0" w:rsidRDefault="00A9034A" w:rsidP="00A9034A">
            <w:pPr>
              <w:tabs>
                <w:tab w:val="left" w:pos="1680"/>
              </w:tabs>
              <w:spacing w:after="0" w:line="240" w:lineRule="auto"/>
              <w:jc w:val="center"/>
              <w:rPr>
                <w:sz w:val="20"/>
                <w:szCs w:val="20"/>
              </w:rPr>
            </w:pPr>
            <w:r>
              <w:rPr>
                <w:sz w:val="20"/>
                <w:szCs w:val="20"/>
              </w:rPr>
              <w:t>5</w:t>
            </w:r>
          </w:p>
        </w:tc>
        <w:tc>
          <w:tcPr>
            <w:tcW w:w="2126" w:type="dxa"/>
          </w:tcPr>
          <w:p w:rsidR="004D190C" w:rsidRPr="00231FE0" w:rsidRDefault="00A9034A" w:rsidP="00A9034A">
            <w:pPr>
              <w:tabs>
                <w:tab w:val="left" w:pos="1680"/>
              </w:tabs>
              <w:spacing w:after="0" w:line="240" w:lineRule="auto"/>
              <w:jc w:val="center"/>
              <w:rPr>
                <w:sz w:val="20"/>
                <w:szCs w:val="20"/>
              </w:rPr>
            </w:pPr>
            <w:r>
              <w:rPr>
                <w:sz w:val="20"/>
                <w:szCs w:val="20"/>
              </w:rPr>
              <w:t>14</w:t>
            </w:r>
          </w:p>
        </w:tc>
      </w:tr>
    </w:tbl>
    <w:p w:rsidR="005011DD" w:rsidRDefault="005011DD" w:rsidP="00D45C28">
      <w:pPr>
        <w:tabs>
          <w:tab w:val="left" w:pos="1680"/>
        </w:tabs>
      </w:pPr>
    </w:p>
    <w:p w:rsidR="005011DD" w:rsidRDefault="00F4535F" w:rsidP="00D45C28">
      <w:pPr>
        <w:tabs>
          <w:tab w:val="left" w:pos="1680"/>
        </w:tabs>
      </w:pPr>
      <w:r>
        <w:rPr>
          <w:b/>
        </w:rPr>
        <w:t xml:space="preserve">              </w:t>
      </w:r>
      <w:r w:rsidR="003F2CEB" w:rsidRPr="003F2CEB">
        <w:rPr>
          <w:b/>
        </w:rPr>
        <w:t>Tablo 9.</w:t>
      </w:r>
      <w:r w:rsidR="003F2CEB">
        <w:t xml:space="preserve"> Öğretmenlerin Hizmet Süreleri</w:t>
      </w:r>
      <w:r>
        <w:t xml:space="preserve"> (An İtibarıyla)</w:t>
      </w:r>
    </w:p>
    <w:tbl>
      <w:tblPr>
        <w:tblW w:w="0" w:type="auto"/>
        <w:tblInd w:w="892" w:type="dxa"/>
        <w:tblCellMar>
          <w:left w:w="70" w:type="dxa"/>
          <w:right w:w="70" w:type="dxa"/>
        </w:tblCellMar>
        <w:tblLook w:val="0000"/>
      </w:tblPr>
      <w:tblGrid>
        <w:gridCol w:w="1535"/>
        <w:gridCol w:w="1535"/>
        <w:gridCol w:w="1535"/>
        <w:gridCol w:w="1535"/>
      </w:tblGrid>
      <w:tr w:rsidR="00F4535F" w:rsidTr="00E348A3">
        <w:tc>
          <w:tcPr>
            <w:tcW w:w="1535" w:type="dxa"/>
            <w:shd w:val="clear" w:color="auto" w:fill="A8D08D"/>
          </w:tcPr>
          <w:p w:rsidR="00F4535F" w:rsidRPr="00F4535F" w:rsidRDefault="00F4535F" w:rsidP="00F4535F">
            <w:pPr>
              <w:tabs>
                <w:tab w:val="left" w:pos="1680"/>
              </w:tabs>
              <w:spacing w:after="0" w:line="240" w:lineRule="auto"/>
              <w:jc w:val="center"/>
              <w:rPr>
                <w:b/>
                <w:sz w:val="20"/>
                <w:szCs w:val="20"/>
              </w:rPr>
            </w:pPr>
            <w:r w:rsidRPr="00F4535F">
              <w:rPr>
                <w:b/>
                <w:sz w:val="20"/>
                <w:szCs w:val="20"/>
              </w:rPr>
              <w:t>Hizmet S</w:t>
            </w:r>
            <w:r>
              <w:rPr>
                <w:b/>
                <w:sz w:val="20"/>
                <w:szCs w:val="20"/>
              </w:rPr>
              <w:t>üresi</w:t>
            </w:r>
          </w:p>
        </w:tc>
        <w:tc>
          <w:tcPr>
            <w:tcW w:w="1535" w:type="dxa"/>
            <w:shd w:val="clear" w:color="auto" w:fill="A8D08D"/>
          </w:tcPr>
          <w:p w:rsidR="00F4535F" w:rsidRPr="00F4535F" w:rsidRDefault="00A9034A" w:rsidP="00F4535F">
            <w:pPr>
              <w:tabs>
                <w:tab w:val="left" w:pos="1680"/>
              </w:tabs>
              <w:spacing w:after="0" w:line="240" w:lineRule="auto"/>
              <w:rPr>
                <w:sz w:val="20"/>
                <w:szCs w:val="20"/>
              </w:rPr>
            </w:pPr>
            <w:r>
              <w:rPr>
                <w:sz w:val="20"/>
                <w:szCs w:val="20"/>
              </w:rPr>
              <w:t xml:space="preserve">      </w:t>
            </w:r>
            <w:r w:rsidR="00F4535F">
              <w:rPr>
                <w:sz w:val="20"/>
                <w:szCs w:val="20"/>
              </w:rPr>
              <w:t>Kadın</w:t>
            </w:r>
          </w:p>
        </w:tc>
        <w:tc>
          <w:tcPr>
            <w:tcW w:w="1535" w:type="dxa"/>
            <w:shd w:val="clear" w:color="auto" w:fill="A8D08D"/>
          </w:tcPr>
          <w:p w:rsidR="00F4535F" w:rsidRPr="00F4535F" w:rsidRDefault="00F4535F" w:rsidP="00F4535F">
            <w:pPr>
              <w:tabs>
                <w:tab w:val="left" w:pos="1680"/>
              </w:tabs>
              <w:spacing w:after="0" w:line="240" w:lineRule="auto"/>
              <w:rPr>
                <w:sz w:val="20"/>
                <w:szCs w:val="20"/>
              </w:rPr>
            </w:pPr>
            <w:r>
              <w:rPr>
                <w:sz w:val="20"/>
                <w:szCs w:val="20"/>
              </w:rPr>
              <w:t>Erkek</w:t>
            </w:r>
          </w:p>
        </w:tc>
        <w:tc>
          <w:tcPr>
            <w:tcW w:w="1535" w:type="dxa"/>
            <w:shd w:val="clear" w:color="auto" w:fill="A8D08D"/>
          </w:tcPr>
          <w:p w:rsidR="00F4535F" w:rsidRPr="00F4535F" w:rsidRDefault="00F4535F" w:rsidP="00F4535F">
            <w:pPr>
              <w:tabs>
                <w:tab w:val="left" w:pos="1680"/>
              </w:tabs>
              <w:spacing w:after="0" w:line="240" w:lineRule="auto"/>
              <w:rPr>
                <w:sz w:val="20"/>
                <w:szCs w:val="20"/>
              </w:rPr>
            </w:pPr>
            <w:r>
              <w:rPr>
                <w:sz w:val="20"/>
                <w:szCs w:val="20"/>
              </w:rPr>
              <w:t>TOPLAM</w:t>
            </w:r>
          </w:p>
        </w:tc>
      </w:tr>
      <w:tr w:rsidR="00F4535F" w:rsidTr="00F4535F">
        <w:tc>
          <w:tcPr>
            <w:tcW w:w="1535" w:type="dxa"/>
          </w:tcPr>
          <w:p w:rsidR="00F4535F" w:rsidRPr="00F4535F" w:rsidRDefault="00F4535F" w:rsidP="00F4535F">
            <w:pPr>
              <w:tabs>
                <w:tab w:val="left" w:pos="1680"/>
              </w:tabs>
              <w:spacing w:after="0" w:line="240" w:lineRule="auto"/>
              <w:rPr>
                <w:sz w:val="20"/>
                <w:szCs w:val="20"/>
              </w:rPr>
            </w:pPr>
            <w:r w:rsidRPr="00F4535F">
              <w:rPr>
                <w:sz w:val="20"/>
                <w:szCs w:val="20"/>
              </w:rPr>
              <w:t>1-3 Yıl</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0</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0</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0</w:t>
            </w:r>
          </w:p>
        </w:tc>
      </w:tr>
      <w:tr w:rsidR="00F4535F" w:rsidTr="00E348A3">
        <w:tc>
          <w:tcPr>
            <w:tcW w:w="1535"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4-6 Yıl</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3</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1</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4</w:t>
            </w:r>
          </w:p>
        </w:tc>
      </w:tr>
      <w:tr w:rsidR="00F4535F" w:rsidTr="00F4535F">
        <w:tc>
          <w:tcPr>
            <w:tcW w:w="1535" w:type="dxa"/>
          </w:tcPr>
          <w:p w:rsidR="00F4535F" w:rsidRPr="00F4535F" w:rsidRDefault="00F4535F" w:rsidP="00F4535F">
            <w:pPr>
              <w:tabs>
                <w:tab w:val="left" w:pos="1680"/>
              </w:tabs>
              <w:spacing w:after="0" w:line="240" w:lineRule="auto"/>
              <w:rPr>
                <w:sz w:val="20"/>
                <w:szCs w:val="20"/>
              </w:rPr>
            </w:pPr>
            <w:r w:rsidRPr="00F4535F">
              <w:rPr>
                <w:sz w:val="20"/>
                <w:szCs w:val="20"/>
              </w:rPr>
              <w:t>7-10 Yıl</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3</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1</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4</w:t>
            </w:r>
          </w:p>
        </w:tc>
      </w:tr>
      <w:tr w:rsidR="00F4535F" w:rsidTr="00E348A3">
        <w:tc>
          <w:tcPr>
            <w:tcW w:w="1535"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11-15 Yıl</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5</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2</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7</w:t>
            </w:r>
          </w:p>
        </w:tc>
      </w:tr>
      <w:tr w:rsidR="00F4535F" w:rsidTr="00F4535F">
        <w:tc>
          <w:tcPr>
            <w:tcW w:w="1535" w:type="dxa"/>
          </w:tcPr>
          <w:p w:rsidR="00F4535F" w:rsidRPr="00F4535F" w:rsidRDefault="00F4535F" w:rsidP="00F4535F">
            <w:pPr>
              <w:tabs>
                <w:tab w:val="left" w:pos="1680"/>
              </w:tabs>
              <w:spacing w:after="0" w:line="240" w:lineRule="auto"/>
              <w:rPr>
                <w:sz w:val="20"/>
                <w:szCs w:val="20"/>
              </w:rPr>
            </w:pPr>
            <w:r w:rsidRPr="00F4535F">
              <w:rPr>
                <w:sz w:val="20"/>
                <w:szCs w:val="20"/>
              </w:rPr>
              <w:t>16-20 Yıl</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0</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1</w:t>
            </w:r>
          </w:p>
        </w:tc>
        <w:tc>
          <w:tcPr>
            <w:tcW w:w="1535" w:type="dxa"/>
          </w:tcPr>
          <w:p w:rsidR="00F4535F" w:rsidRPr="00F4535F" w:rsidRDefault="001A5113" w:rsidP="001A5113">
            <w:pPr>
              <w:tabs>
                <w:tab w:val="left" w:pos="1680"/>
              </w:tabs>
              <w:spacing w:after="0" w:line="240" w:lineRule="auto"/>
              <w:jc w:val="center"/>
              <w:rPr>
                <w:sz w:val="20"/>
                <w:szCs w:val="20"/>
              </w:rPr>
            </w:pPr>
            <w:r>
              <w:rPr>
                <w:sz w:val="20"/>
                <w:szCs w:val="20"/>
              </w:rPr>
              <w:t>1</w:t>
            </w:r>
          </w:p>
        </w:tc>
      </w:tr>
      <w:tr w:rsidR="00F4535F" w:rsidTr="00E348A3">
        <w:tc>
          <w:tcPr>
            <w:tcW w:w="1535" w:type="dxa"/>
            <w:shd w:val="clear" w:color="auto" w:fill="E2EFD9"/>
          </w:tcPr>
          <w:p w:rsidR="00F4535F" w:rsidRPr="00F4535F" w:rsidRDefault="00F4535F" w:rsidP="00F4535F">
            <w:pPr>
              <w:tabs>
                <w:tab w:val="left" w:pos="1680"/>
              </w:tabs>
              <w:spacing w:after="0" w:line="240" w:lineRule="auto"/>
              <w:rPr>
                <w:sz w:val="20"/>
                <w:szCs w:val="20"/>
              </w:rPr>
            </w:pPr>
            <w:r w:rsidRPr="00F4535F">
              <w:rPr>
                <w:sz w:val="20"/>
                <w:szCs w:val="20"/>
              </w:rPr>
              <w:t>20 ve üzeri</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0</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0</w:t>
            </w:r>
          </w:p>
        </w:tc>
        <w:tc>
          <w:tcPr>
            <w:tcW w:w="1535" w:type="dxa"/>
            <w:shd w:val="clear" w:color="auto" w:fill="E2EFD9"/>
          </w:tcPr>
          <w:p w:rsidR="00F4535F" w:rsidRPr="00F4535F" w:rsidRDefault="001A5113" w:rsidP="001A5113">
            <w:pPr>
              <w:tabs>
                <w:tab w:val="left" w:pos="1680"/>
              </w:tabs>
              <w:spacing w:after="0" w:line="240" w:lineRule="auto"/>
              <w:jc w:val="center"/>
              <w:rPr>
                <w:sz w:val="20"/>
                <w:szCs w:val="20"/>
              </w:rPr>
            </w:pPr>
            <w:r>
              <w:rPr>
                <w:sz w:val="20"/>
                <w:szCs w:val="20"/>
              </w:rPr>
              <w:t>0</w:t>
            </w:r>
          </w:p>
        </w:tc>
      </w:tr>
    </w:tbl>
    <w:p w:rsidR="003F2CEB" w:rsidRDefault="003F2CEB" w:rsidP="00D45C28">
      <w:pPr>
        <w:tabs>
          <w:tab w:val="left" w:pos="1680"/>
        </w:tabs>
      </w:pPr>
    </w:p>
    <w:p w:rsidR="005011DD" w:rsidRDefault="00F4535F" w:rsidP="00F4535F">
      <w:pPr>
        <w:tabs>
          <w:tab w:val="left" w:pos="900"/>
        </w:tabs>
      </w:pPr>
      <w:r>
        <w:tab/>
      </w:r>
      <w:r w:rsidRPr="00F4535F">
        <w:rPr>
          <w:b/>
        </w:rPr>
        <w:t>Tablo 10.</w:t>
      </w:r>
      <w:r>
        <w:t xml:space="preserve"> Kurumda Gerçekleşen Öğretmen S</w:t>
      </w:r>
      <w:r w:rsidR="00DA4249">
        <w:t>irkülasyon</w:t>
      </w:r>
      <w:r>
        <w:t xml:space="preserve"> </w:t>
      </w:r>
      <w:r w:rsidR="00DA4249">
        <w:t>Sayısı</w:t>
      </w:r>
    </w:p>
    <w:tbl>
      <w:tblPr>
        <w:tblW w:w="0" w:type="auto"/>
        <w:tblCellMar>
          <w:left w:w="70" w:type="dxa"/>
          <w:right w:w="70" w:type="dxa"/>
        </w:tblCellMar>
        <w:tblLook w:val="0000"/>
      </w:tblPr>
      <w:tblGrid>
        <w:gridCol w:w="1315"/>
        <w:gridCol w:w="1315"/>
        <w:gridCol w:w="1315"/>
        <w:gridCol w:w="1320"/>
        <w:gridCol w:w="1315"/>
        <w:gridCol w:w="1315"/>
        <w:gridCol w:w="1315"/>
      </w:tblGrid>
      <w:tr w:rsidR="00DA4249" w:rsidTr="00E348A3">
        <w:tc>
          <w:tcPr>
            <w:tcW w:w="1315" w:type="dxa"/>
            <w:vMerge w:val="restart"/>
            <w:tcBorders>
              <w:right w:val="single" w:sz="4" w:space="0" w:color="auto"/>
            </w:tcBorders>
            <w:shd w:val="clear" w:color="auto" w:fill="A8D08D"/>
          </w:tcPr>
          <w:p w:rsidR="00DA4249" w:rsidRPr="00DA4249" w:rsidRDefault="00DA4249" w:rsidP="00DA4249">
            <w:pPr>
              <w:tabs>
                <w:tab w:val="left" w:pos="1680"/>
              </w:tabs>
              <w:spacing w:after="0" w:line="240" w:lineRule="auto"/>
              <w:rPr>
                <w:sz w:val="20"/>
                <w:szCs w:val="20"/>
              </w:rPr>
            </w:pPr>
          </w:p>
        </w:tc>
        <w:tc>
          <w:tcPr>
            <w:tcW w:w="3950" w:type="dxa"/>
            <w:gridSpan w:val="3"/>
            <w:tcBorders>
              <w:right w:val="single" w:sz="4" w:space="0" w:color="auto"/>
            </w:tcBorders>
            <w:shd w:val="clear" w:color="auto" w:fill="A8D08D"/>
          </w:tcPr>
          <w:p w:rsidR="00DA4249" w:rsidRPr="00DA4249" w:rsidRDefault="00DA4249" w:rsidP="00DA4249">
            <w:pPr>
              <w:tabs>
                <w:tab w:val="left" w:pos="1680"/>
              </w:tabs>
              <w:spacing w:after="0" w:line="240" w:lineRule="auto"/>
              <w:jc w:val="center"/>
              <w:rPr>
                <w:b/>
                <w:sz w:val="20"/>
                <w:szCs w:val="20"/>
              </w:rPr>
            </w:pPr>
            <w:r w:rsidRPr="00DA4249">
              <w:rPr>
                <w:b/>
                <w:sz w:val="20"/>
                <w:szCs w:val="20"/>
              </w:rPr>
              <w:t>Yıl İçerisinde Ayrılan Öğretmen Sayısı</w:t>
            </w:r>
          </w:p>
        </w:tc>
        <w:tc>
          <w:tcPr>
            <w:tcW w:w="3945" w:type="dxa"/>
            <w:gridSpan w:val="3"/>
            <w:tcBorders>
              <w:left w:val="single" w:sz="4" w:space="0" w:color="auto"/>
            </w:tcBorders>
            <w:shd w:val="clear" w:color="auto" w:fill="A8D08D"/>
          </w:tcPr>
          <w:p w:rsidR="00DA4249" w:rsidRPr="00DA4249" w:rsidRDefault="00DA4249" w:rsidP="00DA4249">
            <w:pPr>
              <w:tabs>
                <w:tab w:val="left" w:pos="1680"/>
              </w:tabs>
              <w:spacing w:after="0" w:line="240" w:lineRule="auto"/>
              <w:jc w:val="center"/>
              <w:rPr>
                <w:b/>
                <w:sz w:val="20"/>
                <w:szCs w:val="20"/>
              </w:rPr>
            </w:pPr>
            <w:r w:rsidRPr="00DA4249">
              <w:rPr>
                <w:b/>
                <w:sz w:val="20"/>
                <w:szCs w:val="20"/>
              </w:rPr>
              <w:t>Yıl İçerisinde Göreve Başlayan Öğretmen Sayısı</w:t>
            </w:r>
          </w:p>
        </w:tc>
      </w:tr>
      <w:tr w:rsidR="00DA4249" w:rsidTr="00E348A3">
        <w:tc>
          <w:tcPr>
            <w:tcW w:w="1315" w:type="dxa"/>
            <w:vMerge/>
            <w:tcBorders>
              <w:right w:val="single" w:sz="4" w:space="0" w:color="auto"/>
            </w:tcBorders>
            <w:shd w:val="clear" w:color="auto" w:fill="A8D08D"/>
          </w:tcPr>
          <w:p w:rsidR="00DA4249" w:rsidRPr="00DA4249" w:rsidRDefault="00DA4249" w:rsidP="00DA4249">
            <w:pPr>
              <w:tabs>
                <w:tab w:val="left" w:pos="1680"/>
              </w:tabs>
              <w:spacing w:after="0" w:line="240" w:lineRule="auto"/>
              <w:rPr>
                <w:sz w:val="20"/>
                <w:szCs w:val="20"/>
              </w:rPr>
            </w:pPr>
          </w:p>
        </w:tc>
        <w:tc>
          <w:tcPr>
            <w:tcW w:w="1315" w:type="dxa"/>
            <w:tcBorders>
              <w:left w:val="single" w:sz="4" w:space="0" w:color="auto"/>
            </w:tcBorders>
          </w:tcPr>
          <w:p w:rsidR="00DA4249" w:rsidRPr="00DA4249" w:rsidRDefault="00DA4249" w:rsidP="00DA4249">
            <w:pPr>
              <w:tabs>
                <w:tab w:val="left" w:pos="1680"/>
              </w:tabs>
              <w:spacing w:after="0" w:line="240" w:lineRule="auto"/>
              <w:rPr>
                <w:sz w:val="20"/>
                <w:szCs w:val="20"/>
              </w:rPr>
            </w:pPr>
            <w:r>
              <w:rPr>
                <w:sz w:val="20"/>
                <w:szCs w:val="20"/>
              </w:rPr>
              <w:t>2021</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2022</w:t>
            </w:r>
          </w:p>
        </w:tc>
        <w:tc>
          <w:tcPr>
            <w:tcW w:w="1320" w:type="dxa"/>
          </w:tcPr>
          <w:p w:rsidR="00DA4249" w:rsidRPr="00DA4249" w:rsidRDefault="00DA4249" w:rsidP="00DA4249">
            <w:pPr>
              <w:tabs>
                <w:tab w:val="left" w:pos="1680"/>
              </w:tabs>
              <w:spacing w:after="0" w:line="240" w:lineRule="auto"/>
              <w:rPr>
                <w:sz w:val="20"/>
                <w:szCs w:val="20"/>
              </w:rPr>
            </w:pPr>
            <w:r>
              <w:rPr>
                <w:sz w:val="20"/>
                <w:szCs w:val="20"/>
              </w:rPr>
              <w:t>2023</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2021</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2022</w:t>
            </w:r>
          </w:p>
        </w:tc>
        <w:tc>
          <w:tcPr>
            <w:tcW w:w="1315" w:type="dxa"/>
          </w:tcPr>
          <w:p w:rsidR="00DA4249" w:rsidRPr="00DA4249" w:rsidRDefault="00DA4249" w:rsidP="00DA4249">
            <w:pPr>
              <w:tabs>
                <w:tab w:val="left" w:pos="1680"/>
              </w:tabs>
              <w:spacing w:after="0" w:line="240" w:lineRule="auto"/>
              <w:rPr>
                <w:sz w:val="20"/>
                <w:szCs w:val="20"/>
              </w:rPr>
            </w:pPr>
            <w:r>
              <w:rPr>
                <w:sz w:val="20"/>
                <w:szCs w:val="20"/>
              </w:rPr>
              <w:t>2023</w:t>
            </w:r>
          </w:p>
        </w:tc>
      </w:tr>
      <w:tr w:rsidR="00DA4249" w:rsidTr="00E348A3">
        <w:tc>
          <w:tcPr>
            <w:tcW w:w="1315" w:type="dxa"/>
            <w:shd w:val="clear" w:color="auto" w:fill="A8D08D"/>
          </w:tcPr>
          <w:p w:rsidR="00DA4249" w:rsidRPr="00DA4249" w:rsidRDefault="00DA4249" w:rsidP="00DA4249">
            <w:pPr>
              <w:tabs>
                <w:tab w:val="left" w:pos="1680"/>
              </w:tabs>
              <w:spacing w:after="0" w:line="240" w:lineRule="auto"/>
              <w:rPr>
                <w:sz w:val="20"/>
                <w:szCs w:val="20"/>
              </w:rPr>
            </w:pPr>
            <w:r>
              <w:rPr>
                <w:sz w:val="20"/>
                <w:szCs w:val="20"/>
              </w:rPr>
              <w:t>Toplam</w:t>
            </w:r>
          </w:p>
        </w:tc>
        <w:tc>
          <w:tcPr>
            <w:tcW w:w="1315" w:type="dxa"/>
            <w:shd w:val="clear" w:color="auto" w:fill="E2EFD9"/>
          </w:tcPr>
          <w:p w:rsidR="00DA4249" w:rsidRPr="00DA4249" w:rsidRDefault="00E77AF2" w:rsidP="00DA4249">
            <w:pPr>
              <w:tabs>
                <w:tab w:val="left" w:pos="1680"/>
              </w:tabs>
              <w:spacing w:after="0" w:line="240" w:lineRule="auto"/>
              <w:rPr>
                <w:sz w:val="20"/>
                <w:szCs w:val="20"/>
              </w:rPr>
            </w:pPr>
            <w:r>
              <w:rPr>
                <w:sz w:val="20"/>
                <w:szCs w:val="20"/>
              </w:rPr>
              <w:t>1</w:t>
            </w:r>
          </w:p>
        </w:tc>
        <w:tc>
          <w:tcPr>
            <w:tcW w:w="1315" w:type="dxa"/>
            <w:shd w:val="clear" w:color="auto" w:fill="E2EFD9"/>
          </w:tcPr>
          <w:p w:rsidR="00DA4249" w:rsidRPr="00DA4249" w:rsidRDefault="00E77AF2" w:rsidP="00DA4249">
            <w:pPr>
              <w:tabs>
                <w:tab w:val="left" w:pos="1680"/>
              </w:tabs>
              <w:spacing w:after="0" w:line="240" w:lineRule="auto"/>
              <w:rPr>
                <w:sz w:val="20"/>
                <w:szCs w:val="20"/>
              </w:rPr>
            </w:pPr>
            <w:r>
              <w:rPr>
                <w:sz w:val="20"/>
                <w:szCs w:val="20"/>
              </w:rPr>
              <w:t>2</w:t>
            </w:r>
          </w:p>
        </w:tc>
        <w:tc>
          <w:tcPr>
            <w:tcW w:w="1320" w:type="dxa"/>
            <w:shd w:val="clear" w:color="auto" w:fill="E2EFD9"/>
          </w:tcPr>
          <w:p w:rsidR="00DA4249" w:rsidRPr="00DA4249" w:rsidRDefault="00E77AF2" w:rsidP="00DA4249">
            <w:pPr>
              <w:tabs>
                <w:tab w:val="left" w:pos="1680"/>
              </w:tabs>
              <w:spacing w:after="0" w:line="240" w:lineRule="auto"/>
              <w:rPr>
                <w:sz w:val="20"/>
                <w:szCs w:val="20"/>
              </w:rPr>
            </w:pPr>
            <w:r>
              <w:rPr>
                <w:sz w:val="20"/>
                <w:szCs w:val="20"/>
              </w:rPr>
              <w:t>6</w:t>
            </w:r>
          </w:p>
        </w:tc>
        <w:tc>
          <w:tcPr>
            <w:tcW w:w="1315" w:type="dxa"/>
            <w:shd w:val="clear" w:color="auto" w:fill="E2EFD9"/>
          </w:tcPr>
          <w:p w:rsidR="00DA4249" w:rsidRPr="00DA4249" w:rsidRDefault="00E77AF2" w:rsidP="00DA4249">
            <w:pPr>
              <w:tabs>
                <w:tab w:val="left" w:pos="1680"/>
              </w:tabs>
              <w:spacing w:after="0" w:line="240" w:lineRule="auto"/>
              <w:rPr>
                <w:sz w:val="20"/>
                <w:szCs w:val="20"/>
              </w:rPr>
            </w:pPr>
            <w:r>
              <w:rPr>
                <w:sz w:val="20"/>
                <w:szCs w:val="20"/>
              </w:rPr>
              <w:t>5</w:t>
            </w:r>
          </w:p>
        </w:tc>
        <w:tc>
          <w:tcPr>
            <w:tcW w:w="1315" w:type="dxa"/>
            <w:shd w:val="clear" w:color="auto" w:fill="E2EFD9"/>
          </w:tcPr>
          <w:p w:rsidR="00DA4249" w:rsidRPr="00DA4249" w:rsidRDefault="00E77AF2" w:rsidP="00DA4249">
            <w:pPr>
              <w:tabs>
                <w:tab w:val="left" w:pos="1680"/>
              </w:tabs>
              <w:spacing w:after="0" w:line="240" w:lineRule="auto"/>
              <w:rPr>
                <w:sz w:val="20"/>
                <w:szCs w:val="20"/>
              </w:rPr>
            </w:pPr>
            <w:r>
              <w:rPr>
                <w:sz w:val="20"/>
                <w:szCs w:val="20"/>
              </w:rPr>
              <w:t>3</w:t>
            </w:r>
          </w:p>
        </w:tc>
        <w:tc>
          <w:tcPr>
            <w:tcW w:w="1315" w:type="dxa"/>
            <w:shd w:val="clear" w:color="auto" w:fill="E2EFD9"/>
          </w:tcPr>
          <w:p w:rsidR="00DA4249" w:rsidRPr="00DA4249" w:rsidRDefault="00E77AF2" w:rsidP="00DA4249">
            <w:pPr>
              <w:tabs>
                <w:tab w:val="left" w:pos="1680"/>
              </w:tabs>
              <w:spacing w:after="0" w:line="240" w:lineRule="auto"/>
              <w:rPr>
                <w:sz w:val="20"/>
                <w:szCs w:val="20"/>
              </w:rPr>
            </w:pPr>
            <w:r>
              <w:rPr>
                <w:sz w:val="20"/>
                <w:szCs w:val="20"/>
              </w:rPr>
              <w:t>4</w:t>
            </w:r>
          </w:p>
        </w:tc>
      </w:tr>
    </w:tbl>
    <w:p w:rsidR="005011DD" w:rsidRDefault="005011DD" w:rsidP="00D45C28">
      <w:pPr>
        <w:tabs>
          <w:tab w:val="left" w:pos="1680"/>
        </w:tabs>
      </w:pPr>
    </w:p>
    <w:p w:rsidR="005011DD" w:rsidRDefault="003E404E" w:rsidP="003E404E">
      <w:pPr>
        <w:tabs>
          <w:tab w:val="left" w:pos="1190"/>
        </w:tabs>
      </w:pPr>
      <w:r>
        <w:tab/>
      </w:r>
      <w:r w:rsidRPr="003E404E">
        <w:rPr>
          <w:b/>
        </w:rPr>
        <w:t>Tablo 11.</w:t>
      </w:r>
      <w:r>
        <w:t xml:space="preserve"> Öğretmenlerin Katıldığı Hizmet İçi Eğitim Programları</w:t>
      </w:r>
    </w:p>
    <w:tbl>
      <w:tblPr>
        <w:tblW w:w="0" w:type="auto"/>
        <w:tblCellMar>
          <w:left w:w="70" w:type="dxa"/>
          <w:right w:w="70" w:type="dxa"/>
        </w:tblCellMar>
        <w:tblLook w:val="0000"/>
      </w:tblPr>
      <w:tblGrid>
        <w:gridCol w:w="3898"/>
        <w:gridCol w:w="2976"/>
        <w:gridCol w:w="2268"/>
      </w:tblGrid>
      <w:tr w:rsidR="003E404E" w:rsidTr="001F26E6">
        <w:tc>
          <w:tcPr>
            <w:tcW w:w="3898" w:type="dxa"/>
            <w:shd w:val="clear" w:color="auto" w:fill="A8D08D"/>
          </w:tcPr>
          <w:p w:rsidR="003E404E" w:rsidRPr="003E404E" w:rsidRDefault="003E404E" w:rsidP="003E404E">
            <w:pPr>
              <w:tabs>
                <w:tab w:val="left" w:pos="1680"/>
              </w:tabs>
              <w:spacing w:after="0" w:line="240" w:lineRule="auto"/>
              <w:jc w:val="center"/>
              <w:rPr>
                <w:b/>
                <w:sz w:val="20"/>
                <w:szCs w:val="20"/>
              </w:rPr>
            </w:pPr>
          </w:p>
          <w:p w:rsidR="003E404E" w:rsidRPr="003E404E" w:rsidRDefault="003E404E" w:rsidP="003E404E">
            <w:pPr>
              <w:tabs>
                <w:tab w:val="left" w:pos="1680"/>
              </w:tabs>
              <w:spacing w:after="0" w:line="240" w:lineRule="auto"/>
              <w:jc w:val="center"/>
              <w:rPr>
                <w:b/>
                <w:sz w:val="20"/>
                <w:szCs w:val="20"/>
              </w:rPr>
            </w:pPr>
            <w:r w:rsidRPr="003E404E">
              <w:rPr>
                <w:b/>
                <w:sz w:val="20"/>
                <w:szCs w:val="20"/>
              </w:rPr>
              <w:t>Adı Soyadı</w:t>
            </w:r>
          </w:p>
        </w:tc>
        <w:tc>
          <w:tcPr>
            <w:tcW w:w="2976" w:type="dxa"/>
            <w:shd w:val="clear" w:color="auto" w:fill="A8D08D"/>
          </w:tcPr>
          <w:p w:rsidR="003E404E" w:rsidRPr="003E404E" w:rsidRDefault="003E404E" w:rsidP="003E404E">
            <w:pPr>
              <w:tabs>
                <w:tab w:val="left" w:pos="1680"/>
              </w:tabs>
              <w:spacing w:after="0" w:line="240" w:lineRule="auto"/>
              <w:jc w:val="center"/>
              <w:rPr>
                <w:b/>
                <w:sz w:val="20"/>
                <w:szCs w:val="20"/>
              </w:rPr>
            </w:pPr>
            <w:r w:rsidRPr="003E404E">
              <w:rPr>
                <w:b/>
                <w:sz w:val="20"/>
                <w:szCs w:val="20"/>
              </w:rPr>
              <w:t>2023 Yılında Katıldığı Mahalli Hizmet İçi Kurs/Seminer Sayısı</w:t>
            </w:r>
          </w:p>
        </w:tc>
        <w:tc>
          <w:tcPr>
            <w:tcW w:w="2268" w:type="dxa"/>
            <w:shd w:val="clear" w:color="auto" w:fill="A8D08D"/>
          </w:tcPr>
          <w:p w:rsidR="003E404E" w:rsidRPr="003E404E" w:rsidRDefault="003E404E" w:rsidP="003E404E">
            <w:pPr>
              <w:tabs>
                <w:tab w:val="left" w:pos="1680"/>
              </w:tabs>
              <w:spacing w:after="0" w:line="240" w:lineRule="auto"/>
              <w:jc w:val="center"/>
              <w:rPr>
                <w:b/>
                <w:sz w:val="20"/>
                <w:szCs w:val="20"/>
              </w:rPr>
            </w:pPr>
            <w:r w:rsidRPr="003E404E">
              <w:rPr>
                <w:b/>
                <w:sz w:val="20"/>
                <w:szCs w:val="20"/>
              </w:rPr>
              <w:t>2023 Yılında Katıldığı Merkezi Hizmet İçi Kurs/Seminer Sayısı</w:t>
            </w:r>
          </w:p>
        </w:tc>
      </w:tr>
      <w:tr w:rsidR="003E404E" w:rsidTr="001F26E6">
        <w:tc>
          <w:tcPr>
            <w:tcW w:w="3898" w:type="dxa"/>
          </w:tcPr>
          <w:p w:rsidR="00C92EFE" w:rsidRDefault="00C92EFE" w:rsidP="00C207F3">
            <w:pPr>
              <w:tabs>
                <w:tab w:val="left" w:pos="1680"/>
              </w:tabs>
              <w:spacing w:after="0" w:line="240" w:lineRule="auto"/>
              <w:rPr>
                <w:sz w:val="20"/>
                <w:szCs w:val="20"/>
              </w:rPr>
            </w:pPr>
            <w:r>
              <w:rPr>
                <w:sz w:val="20"/>
                <w:szCs w:val="20"/>
              </w:rPr>
              <w:t>FEYZA ÇERİK</w:t>
            </w:r>
          </w:p>
          <w:p w:rsidR="003E404E" w:rsidRDefault="00C207F3" w:rsidP="00C207F3">
            <w:pPr>
              <w:tabs>
                <w:tab w:val="left" w:pos="1680"/>
              </w:tabs>
              <w:spacing w:after="0" w:line="240" w:lineRule="auto"/>
              <w:rPr>
                <w:sz w:val="20"/>
                <w:szCs w:val="20"/>
              </w:rPr>
            </w:pPr>
            <w:r>
              <w:rPr>
                <w:sz w:val="20"/>
                <w:szCs w:val="20"/>
              </w:rPr>
              <w:t>MURAT YAVAŞER</w:t>
            </w:r>
          </w:p>
          <w:p w:rsidR="004C2B4E" w:rsidRPr="002C7626" w:rsidRDefault="00C207F3" w:rsidP="004C2B4E">
            <w:pPr>
              <w:tabs>
                <w:tab w:val="left" w:pos="1680"/>
              </w:tabs>
              <w:spacing w:after="0" w:line="240" w:lineRule="auto"/>
              <w:rPr>
                <w:sz w:val="20"/>
                <w:szCs w:val="20"/>
              </w:rPr>
            </w:pPr>
            <w:r>
              <w:rPr>
                <w:sz w:val="20"/>
                <w:szCs w:val="20"/>
              </w:rPr>
              <w:t>FERİDE BERKA</w:t>
            </w:r>
            <w:r w:rsidR="004C2B4E">
              <w:rPr>
                <w:sz w:val="20"/>
                <w:szCs w:val="20"/>
              </w:rPr>
              <w:t>Y</w:t>
            </w:r>
          </w:p>
        </w:tc>
        <w:tc>
          <w:tcPr>
            <w:tcW w:w="2976" w:type="dxa"/>
          </w:tcPr>
          <w:p w:rsidR="00C92EFE" w:rsidRDefault="004C2B4E" w:rsidP="004C2B4E">
            <w:pPr>
              <w:tabs>
                <w:tab w:val="left" w:pos="1680"/>
              </w:tabs>
              <w:spacing w:after="0" w:line="240" w:lineRule="auto"/>
              <w:jc w:val="center"/>
              <w:rPr>
                <w:sz w:val="20"/>
                <w:szCs w:val="20"/>
              </w:rPr>
            </w:pPr>
            <w:r>
              <w:rPr>
                <w:sz w:val="20"/>
                <w:szCs w:val="20"/>
              </w:rPr>
              <w:t>0</w:t>
            </w:r>
          </w:p>
          <w:p w:rsidR="001F26E6" w:rsidRDefault="001F26E6" w:rsidP="001F26E6">
            <w:pPr>
              <w:tabs>
                <w:tab w:val="left" w:pos="1680"/>
              </w:tabs>
              <w:spacing w:after="0" w:line="240" w:lineRule="auto"/>
              <w:jc w:val="center"/>
              <w:rPr>
                <w:sz w:val="20"/>
                <w:szCs w:val="20"/>
              </w:rPr>
            </w:pPr>
            <w:r>
              <w:rPr>
                <w:sz w:val="20"/>
                <w:szCs w:val="20"/>
              </w:rPr>
              <w:t>1</w:t>
            </w:r>
          </w:p>
          <w:p w:rsidR="001F26E6" w:rsidRDefault="001F26E6" w:rsidP="002C7626">
            <w:pPr>
              <w:jc w:val="center"/>
              <w:rPr>
                <w:sz w:val="20"/>
                <w:szCs w:val="20"/>
              </w:rPr>
            </w:pPr>
            <w:r>
              <w:rPr>
                <w:sz w:val="20"/>
                <w:szCs w:val="20"/>
              </w:rPr>
              <w:t>0</w:t>
            </w:r>
          </w:p>
          <w:p w:rsidR="00C92EFE" w:rsidRDefault="00C92EFE" w:rsidP="002C7626">
            <w:pPr>
              <w:jc w:val="center"/>
              <w:rPr>
                <w:sz w:val="20"/>
                <w:szCs w:val="20"/>
              </w:rPr>
            </w:pPr>
          </w:p>
          <w:p w:rsidR="002C7626" w:rsidRDefault="002C7626" w:rsidP="002C7626">
            <w:pPr>
              <w:jc w:val="center"/>
              <w:rPr>
                <w:sz w:val="20"/>
                <w:szCs w:val="20"/>
              </w:rPr>
            </w:pPr>
          </w:p>
          <w:p w:rsidR="002C7626" w:rsidRDefault="002C7626" w:rsidP="002C7626">
            <w:pPr>
              <w:jc w:val="center"/>
              <w:rPr>
                <w:sz w:val="20"/>
                <w:szCs w:val="20"/>
              </w:rPr>
            </w:pPr>
          </w:p>
          <w:p w:rsidR="002C7626" w:rsidRPr="002C7626" w:rsidRDefault="002C7626" w:rsidP="002C7626">
            <w:pPr>
              <w:jc w:val="center"/>
              <w:rPr>
                <w:sz w:val="20"/>
                <w:szCs w:val="20"/>
              </w:rPr>
            </w:pPr>
          </w:p>
        </w:tc>
        <w:tc>
          <w:tcPr>
            <w:tcW w:w="2268" w:type="dxa"/>
          </w:tcPr>
          <w:p w:rsidR="00C92EFE" w:rsidRDefault="004C2B4E" w:rsidP="004C2B4E">
            <w:pPr>
              <w:tabs>
                <w:tab w:val="left" w:pos="1680"/>
              </w:tabs>
              <w:spacing w:after="0" w:line="240" w:lineRule="auto"/>
              <w:jc w:val="center"/>
              <w:rPr>
                <w:sz w:val="20"/>
                <w:szCs w:val="20"/>
              </w:rPr>
            </w:pPr>
            <w:r>
              <w:rPr>
                <w:sz w:val="20"/>
                <w:szCs w:val="20"/>
              </w:rPr>
              <w:t>4</w:t>
            </w:r>
          </w:p>
          <w:p w:rsidR="001F26E6" w:rsidRDefault="001F26E6" w:rsidP="001F26E6">
            <w:pPr>
              <w:tabs>
                <w:tab w:val="left" w:pos="1680"/>
              </w:tabs>
              <w:spacing w:after="0" w:line="240" w:lineRule="auto"/>
              <w:jc w:val="center"/>
              <w:rPr>
                <w:sz w:val="20"/>
                <w:szCs w:val="20"/>
              </w:rPr>
            </w:pPr>
            <w:r>
              <w:rPr>
                <w:sz w:val="20"/>
                <w:szCs w:val="20"/>
              </w:rPr>
              <w:t>18</w:t>
            </w:r>
          </w:p>
          <w:p w:rsidR="003E404E" w:rsidRDefault="001F26E6" w:rsidP="001F26E6">
            <w:pPr>
              <w:jc w:val="center"/>
              <w:rPr>
                <w:sz w:val="20"/>
                <w:szCs w:val="20"/>
              </w:rPr>
            </w:pPr>
            <w:r>
              <w:rPr>
                <w:sz w:val="20"/>
                <w:szCs w:val="20"/>
              </w:rPr>
              <w:t>1</w:t>
            </w:r>
          </w:p>
          <w:p w:rsidR="002C7626" w:rsidRPr="001F26E6" w:rsidRDefault="002C7626" w:rsidP="001F26E6">
            <w:pPr>
              <w:jc w:val="center"/>
              <w:rPr>
                <w:sz w:val="20"/>
                <w:szCs w:val="20"/>
              </w:rPr>
            </w:pPr>
          </w:p>
        </w:tc>
      </w:tr>
      <w:tr w:rsidR="003E404E" w:rsidTr="001F26E6">
        <w:tc>
          <w:tcPr>
            <w:tcW w:w="3898" w:type="dxa"/>
            <w:shd w:val="clear" w:color="auto" w:fill="E2EFD9"/>
          </w:tcPr>
          <w:p w:rsidR="003E404E" w:rsidRPr="003E404E" w:rsidRDefault="003E404E" w:rsidP="003E404E">
            <w:pPr>
              <w:tabs>
                <w:tab w:val="left" w:pos="1680"/>
              </w:tabs>
              <w:spacing w:after="0" w:line="240" w:lineRule="auto"/>
              <w:rPr>
                <w:sz w:val="20"/>
                <w:szCs w:val="20"/>
              </w:rPr>
            </w:pPr>
          </w:p>
        </w:tc>
        <w:tc>
          <w:tcPr>
            <w:tcW w:w="2976" w:type="dxa"/>
            <w:shd w:val="clear" w:color="auto" w:fill="E2EFD9"/>
          </w:tcPr>
          <w:p w:rsidR="003E404E" w:rsidRPr="003E404E" w:rsidRDefault="003E404E" w:rsidP="003E404E">
            <w:pPr>
              <w:tabs>
                <w:tab w:val="left" w:pos="1680"/>
              </w:tabs>
              <w:spacing w:after="0" w:line="240" w:lineRule="auto"/>
              <w:rPr>
                <w:sz w:val="20"/>
                <w:szCs w:val="20"/>
              </w:rPr>
            </w:pPr>
          </w:p>
        </w:tc>
        <w:tc>
          <w:tcPr>
            <w:tcW w:w="2268" w:type="dxa"/>
            <w:shd w:val="clear" w:color="auto" w:fill="E2EFD9"/>
          </w:tcPr>
          <w:p w:rsidR="003E404E" w:rsidRPr="003E404E" w:rsidRDefault="003E404E" w:rsidP="003E404E">
            <w:pPr>
              <w:tabs>
                <w:tab w:val="left" w:pos="1680"/>
              </w:tabs>
              <w:spacing w:after="0" w:line="240" w:lineRule="auto"/>
              <w:rPr>
                <w:sz w:val="20"/>
                <w:szCs w:val="20"/>
              </w:rPr>
            </w:pPr>
          </w:p>
        </w:tc>
      </w:tr>
      <w:tr w:rsidR="004C2B4E" w:rsidTr="001F26E6">
        <w:tc>
          <w:tcPr>
            <w:tcW w:w="3898" w:type="dxa"/>
            <w:shd w:val="clear" w:color="auto" w:fill="E2EFD9"/>
          </w:tcPr>
          <w:p w:rsidR="004C2B4E" w:rsidRPr="003E404E" w:rsidRDefault="004C2B4E" w:rsidP="003E404E">
            <w:pPr>
              <w:tabs>
                <w:tab w:val="left" w:pos="1680"/>
              </w:tabs>
              <w:spacing w:after="0" w:line="240" w:lineRule="auto"/>
              <w:rPr>
                <w:sz w:val="20"/>
                <w:szCs w:val="20"/>
              </w:rPr>
            </w:pPr>
          </w:p>
        </w:tc>
        <w:tc>
          <w:tcPr>
            <w:tcW w:w="2976" w:type="dxa"/>
            <w:shd w:val="clear" w:color="auto" w:fill="E2EFD9"/>
          </w:tcPr>
          <w:p w:rsidR="004C2B4E" w:rsidRPr="003E404E" w:rsidRDefault="004C2B4E" w:rsidP="003E404E">
            <w:pPr>
              <w:tabs>
                <w:tab w:val="left" w:pos="1680"/>
              </w:tabs>
              <w:spacing w:after="0" w:line="240" w:lineRule="auto"/>
              <w:rPr>
                <w:sz w:val="20"/>
                <w:szCs w:val="20"/>
              </w:rPr>
            </w:pPr>
          </w:p>
        </w:tc>
        <w:tc>
          <w:tcPr>
            <w:tcW w:w="2268" w:type="dxa"/>
            <w:shd w:val="clear" w:color="auto" w:fill="E2EFD9"/>
          </w:tcPr>
          <w:p w:rsidR="004C2B4E" w:rsidRPr="003E404E" w:rsidRDefault="004C2B4E" w:rsidP="003E404E">
            <w:pPr>
              <w:tabs>
                <w:tab w:val="left" w:pos="1680"/>
              </w:tabs>
              <w:spacing w:after="0" w:line="240" w:lineRule="auto"/>
              <w:rPr>
                <w:sz w:val="20"/>
                <w:szCs w:val="20"/>
              </w:rPr>
            </w:pPr>
          </w:p>
        </w:tc>
      </w:tr>
      <w:tr w:rsidR="004C2B4E" w:rsidTr="001F26E6">
        <w:tc>
          <w:tcPr>
            <w:tcW w:w="3898" w:type="dxa"/>
            <w:shd w:val="clear" w:color="auto" w:fill="E2EFD9"/>
          </w:tcPr>
          <w:p w:rsidR="004C2B4E" w:rsidRPr="003E404E" w:rsidRDefault="004C2B4E" w:rsidP="003E404E">
            <w:pPr>
              <w:tabs>
                <w:tab w:val="left" w:pos="1680"/>
              </w:tabs>
              <w:spacing w:after="0" w:line="240" w:lineRule="auto"/>
              <w:rPr>
                <w:sz w:val="20"/>
                <w:szCs w:val="20"/>
              </w:rPr>
            </w:pPr>
          </w:p>
        </w:tc>
        <w:tc>
          <w:tcPr>
            <w:tcW w:w="2976" w:type="dxa"/>
            <w:shd w:val="clear" w:color="auto" w:fill="E2EFD9"/>
          </w:tcPr>
          <w:p w:rsidR="004C2B4E" w:rsidRPr="003E404E" w:rsidRDefault="004C2B4E" w:rsidP="003E404E">
            <w:pPr>
              <w:tabs>
                <w:tab w:val="left" w:pos="1680"/>
              </w:tabs>
              <w:spacing w:after="0" w:line="240" w:lineRule="auto"/>
              <w:rPr>
                <w:sz w:val="20"/>
                <w:szCs w:val="20"/>
              </w:rPr>
            </w:pPr>
          </w:p>
        </w:tc>
        <w:tc>
          <w:tcPr>
            <w:tcW w:w="2268" w:type="dxa"/>
            <w:shd w:val="clear" w:color="auto" w:fill="E2EFD9"/>
          </w:tcPr>
          <w:p w:rsidR="004C2B4E" w:rsidRPr="003E404E" w:rsidRDefault="004C2B4E" w:rsidP="003E404E">
            <w:pPr>
              <w:tabs>
                <w:tab w:val="left" w:pos="1680"/>
              </w:tabs>
              <w:spacing w:after="0" w:line="240" w:lineRule="auto"/>
              <w:rPr>
                <w:sz w:val="20"/>
                <w:szCs w:val="20"/>
              </w:rPr>
            </w:pPr>
          </w:p>
        </w:tc>
      </w:tr>
      <w:tr w:rsidR="003E404E" w:rsidTr="001F26E6">
        <w:tc>
          <w:tcPr>
            <w:tcW w:w="3898" w:type="dxa"/>
          </w:tcPr>
          <w:p w:rsidR="003E404E" w:rsidRPr="003E404E" w:rsidRDefault="003E404E" w:rsidP="003E404E">
            <w:pPr>
              <w:tabs>
                <w:tab w:val="left" w:pos="1680"/>
              </w:tabs>
              <w:spacing w:after="0" w:line="240" w:lineRule="auto"/>
              <w:jc w:val="center"/>
              <w:rPr>
                <w:b/>
                <w:sz w:val="20"/>
                <w:szCs w:val="20"/>
              </w:rPr>
            </w:pPr>
            <w:r w:rsidRPr="003E404E">
              <w:rPr>
                <w:b/>
                <w:sz w:val="20"/>
                <w:szCs w:val="20"/>
              </w:rPr>
              <w:t>Toplam</w:t>
            </w:r>
          </w:p>
        </w:tc>
        <w:tc>
          <w:tcPr>
            <w:tcW w:w="2976" w:type="dxa"/>
          </w:tcPr>
          <w:p w:rsidR="003E404E" w:rsidRPr="003E404E" w:rsidRDefault="003E404E" w:rsidP="003E404E">
            <w:pPr>
              <w:tabs>
                <w:tab w:val="left" w:pos="1680"/>
              </w:tabs>
              <w:spacing w:after="0" w:line="240" w:lineRule="auto"/>
              <w:rPr>
                <w:sz w:val="20"/>
                <w:szCs w:val="20"/>
              </w:rPr>
            </w:pPr>
          </w:p>
        </w:tc>
        <w:tc>
          <w:tcPr>
            <w:tcW w:w="2268" w:type="dxa"/>
          </w:tcPr>
          <w:p w:rsidR="003E404E" w:rsidRPr="003E404E" w:rsidRDefault="003E404E" w:rsidP="003E404E">
            <w:pPr>
              <w:tabs>
                <w:tab w:val="left" w:pos="1680"/>
              </w:tabs>
              <w:spacing w:after="0" w:line="240" w:lineRule="auto"/>
              <w:rPr>
                <w:sz w:val="20"/>
                <w:szCs w:val="20"/>
              </w:rPr>
            </w:pPr>
          </w:p>
        </w:tc>
      </w:tr>
    </w:tbl>
    <w:p w:rsidR="005011DD" w:rsidRDefault="005011DD" w:rsidP="00D45C28">
      <w:pPr>
        <w:tabs>
          <w:tab w:val="left" w:pos="1680"/>
        </w:tabs>
      </w:pPr>
    </w:p>
    <w:p w:rsidR="00FA1521" w:rsidRDefault="00FA1521" w:rsidP="00D45C28">
      <w:pPr>
        <w:tabs>
          <w:tab w:val="left" w:pos="1680"/>
        </w:tabs>
      </w:pPr>
    </w:p>
    <w:p w:rsidR="00FA1521" w:rsidRDefault="00FA1521" w:rsidP="00D45C28">
      <w:pPr>
        <w:tabs>
          <w:tab w:val="left" w:pos="1680"/>
        </w:tabs>
      </w:pPr>
    </w:p>
    <w:p w:rsidR="00FA1521" w:rsidRDefault="00FA1521" w:rsidP="00D45C28">
      <w:pPr>
        <w:tabs>
          <w:tab w:val="left" w:pos="1680"/>
        </w:tabs>
      </w:pPr>
    </w:p>
    <w:p w:rsidR="005011DD" w:rsidRDefault="00BE72C5" w:rsidP="00D45C28">
      <w:pPr>
        <w:tabs>
          <w:tab w:val="left" w:pos="1680"/>
        </w:tabs>
      </w:pPr>
      <w:r>
        <w:lastRenderedPageBreak/>
        <w:t xml:space="preserve">         </w:t>
      </w:r>
      <w:r w:rsidR="00FA1521" w:rsidRPr="00FA1521">
        <w:rPr>
          <w:b/>
        </w:rPr>
        <w:t>Tablo 12.</w:t>
      </w:r>
      <w:r w:rsidR="00FA1521">
        <w:t xml:space="preserve"> Kurumdaki Mevcut Memur/</w:t>
      </w:r>
      <w:r>
        <w:t xml:space="preserve">Yardımcı </w:t>
      </w:r>
      <w:r w:rsidR="00FA1521">
        <w:t>H</w:t>
      </w:r>
      <w:r>
        <w:t>izmetler Personel</w:t>
      </w:r>
      <w:r w:rsidR="00FA1521">
        <w:t xml:space="preserve"> Sayısı</w:t>
      </w:r>
    </w:p>
    <w:tbl>
      <w:tblPr>
        <w:tblW w:w="0" w:type="auto"/>
        <w:jc w:val="center"/>
        <w:tblInd w:w="1002" w:type="dxa"/>
        <w:tblCellMar>
          <w:left w:w="70" w:type="dxa"/>
          <w:right w:w="70" w:type="dxa"/>
        </w:tblCellMar>
        <w:tblLook w:val="0000"/>
      </w:tblPr>
      <w:tblGrid>
        <w:gridCol w:w="628"/>
        <w:gridCol w:w="2835"/>
        <w:gridCol w:w="2409"/>
        <w:gridCol w:w="2127"/>
      </w:tblGrid>
      <w:tr w:rsidR="00FA1521" w:rsidTr="00E348A3">
        <w:trPr>
          <w:jc w:val="center"/>
        </w:trPr>
        <w:tc>
          <w:tcPr>
            <w:tcW w:w="628" w:type="dxa"/>
            <w:shd w:val="clear" w:color="auto" w:fill="A8D08D"/>
          </w:tcPr>
          <w:p w:rsidR="00FA1521" w:rsidRPr="00FA1521" w:rsidRDefault="00FA1521" w:rsidP="00FA1521">
            <w:pPr>
              <w:tabs>
                <w:tab w:val="left" w:pos="1680"/>
              </w:tabs>
              <w:spacing w:after="0" w:line="240" w:lineRule="auto"/>
              <w:rPr>
                <w:sz w:val="20"/>
                <w:szCs w:val="20"/>
              </w:rPr>
            </w:pPr>
          </w:p>
        </w:tc>
        <w:tc>
          <w:tcPr>
            <w:tcW w:w="2835"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Görevi</w:t>
            </w:r>
          </w:p>
        </w:tc>
        <w:tc>
          <w:tcPr>
            <w:tcW w:w="2409"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Erkek</w:t>
            </w:r>
          </w:p>
        </w:tc>
        <w:tc>
          <w:tcPr>
            <w:tcW w:w="2127" w:type="dxa"/>
            <w:shd w:val="clear" w:color="auto" w:fill="A8D08D"/>
          </w:tcPr>
          <w:p w:rsidR="00FA1521" w:rsidRPr="00FA1521" w:rsidRDefault="00FA1521" w:rsidP="00FA1521">
            <w:pPr>
              <w:tabs>
                <w:tab w:val="left" w:pos="1680"/>
              </w:tabs>
              <w:spacing w:after="0" w:line="240" w:lineRule="auto"/>
              <w:jc w:val="center"/>
              <w:rPr>
                <w:b/>
                <w:sz w:val="20"/>
                <w:szCs w:val="20"/>
              </w:rPr>
            </w:pPr>
            <w:r w:rsidRPr="00FA1521">
              <w:rPr>
                <w:b/>
                <w:sz w:val="20"/>
                <w:szCs w:val="20"/>
              </w:rPr>
              <w:t>Kadın</w:t>
            </w:r>
          </w:p>
        </w:tc>
      </w:tr>
      <w:tr w:rsidR="00FA1521" w:rsidTr="00E348A3">
        <w:trPr>
          <w:jc w:val="center"/>
        </w:trPr>
        <w:tc>
          <w:tcPr>
            <w:tcW w:w="628" w:type="dxa"/>
            <w:shd w:val="clear" w:color="auto" w:fill="A8D08D"/>
          </w:tcPr>
          <w:p w:rsidR="00FA1521" w:rsidRPr="00FA1521" w:rsidRDefault="00FA1521" w:rsidP="00FA1521">
            <w:pPr>
              <w:tabs>
                <w:tab w:val="left" w:pos="1680"/>
              </w:tabs>
              <w:spacing w:after="0" w:line="240" w:lineRule="auto"/>
              <w:rPr>
                <w:b/>
                <w:sz w:val="20"/>
                <w:szCs w:val="20"/>
              </w:rPr>
            </w:pPr>
            <w:r w:rsidRPr="00FA1521">
              <w:rPr>
                <w:b/>
                <w:sz w:val="20"/>
                <w:szCs w:val="20"/>
              </w:rPr>
              <w:t>1</w:t>
            </w:r>
          </w:p>
        </w:tc>
        <w:tc>
          <w:tcPr>
            <w:tcW w:w="2835" w:type="dxa"/>
          </w:tcPr>
          <w:p w:rsidR="00FA1521" w:rsidRDefault="00FA1521" w:rsidP="00FA1521">
            <w:pPr>
              <w:tabs>
                <w:tab w:val="left" w:pos="1680"/>
              </w:tabs>
              <w:spacing w:after="0" w:line="240" w:lineRule="auto"/>
              <w:rPr>
                <w:sz w:val="20"/>
                <w:szCs w:val="20"/>
              </w:rPr>
            </w:pPr>
            <w:r>
              <w:rPr>
                <w:sz w:val="20"/>
                <w:szCs w:val="20"/>
              </w:rPr>
              <w:t>Memur</w:t>
            </w:r>
          </w:p>
          <w:p w:rsidR="00BE72C5" w:rsidRPr="00FA1521" w:rsidRDefault="00BE72C5" w:rsidP="00FA1521">
            <w:pPr>
              <w:tabs>
                <w:tab w:val="left" w:pos="1680"/>
              </w:tabs>
              <w:spacing w:after="0" w:line="240" w:lineRule="auto"/>
              <w:rPr>
                <w:sz w:val="20"/>
                <w:szCs w:val="20"/>
              </w:rPr>
            </w:pPr>
          </w:p>
        </w:tc>
        <w:tc>
          <w:tcPr>
            <w:tcW w:w="2409" w:type="dxa"/>
          </w:tcPr>
          <w:p w:rsidR="00FA1521" w:rsidRPr="00FA1521" w:rsidRDefault="00B74DFB" w:rsidP="00B74DFB">
            <w:pPr>
              <w:tabs>
                <w:tab w:val="left" w:pos="1680"/>
              </w:tabs>
              <w:spacing w:after="0" w:line="240" w:lineRule="auto"/>
              <w:jc w:val="center"/>
              <w:rPr>
                <w:sz w:val="20"/>
                <w:szCs w:val="20"/>
              </w:rPr>
            </w:pPr>
            <w:r>
              <w:rPr>
                <w:sz w:val="20"/>
                <w:szCs w:val="20"/>
              </w:rPr>
              <w:t>0</w:t>
            </w:r>
          </w:p>
        </w:tc>
        <w:tc>
          <w:tcPr>
            <w:tcW w:w="2127" w:type="dxa"/>
          </w:tcPr>
          <w:p w:rsidR="00FA1521" w:rsidRPr="00FA1521" w:rsidRDefault="00B74DFB" w:rsidP="00B74DFB">
            <w:pPr>
              <w:tabs>
                <w:tab w:val="left" w:pos="1680"/>
              </w:tabs>
              <w:spacing w:after="0" w:line="240" w:lineRule="auto"/>
              <w:jc w:val="center"/>
              <w:rPr>
                <w:sz w:val="20"/>
                <w:szCs w:val="20"/>
              </w:rPr>
            </w:pPr>
            <w:r>
              <w:rPr>
                <w:sz w:val="20"/>
                <w:szCs w:val="20"/>
              </w:rPr>
              <w:t>0</w:t>
            </w:r>
          </w:p>
        </w:tc>
      </w:tr>
      <w:tr w:rsidR="00FA1521" w:rsidTr="00E348A3">
        <w:trPr>
          <w:jc w:val="center"/>
        </w:trPr>
        <w:tc>
          <w:tcPr>
            <w:tcW w:w="628" w:type="dxa"/>
            <w:shd w:val="clear" w:color="auto" w:fill="A8D08D"/>
          </w:tcPr>
          <w:p w:rsidR="00FA1521" w:rsidRPr="00FA1521" w:rsidRDefault="00FA1521" w:rsidP="00FA1521">
            <w:pPr>
              <w:tabs>
                <w:tab w:val="left" w:pos="1680"/>
              </w:tabs>
              <w:spacing w:after="0" w:line="240" w:lineRule="auto"/>
              <w:rPr>
                <w:b/>
                <w:sz w:val="20"/>
                <w:szCs w:val="20"/>
              </w:rPr>
            </w:pPr>
            <w:r w:rsidRPr="00FA1521">
              <w:rPr>
                <w:b/>
                <w:sz w:val="20"/>
                <w:szCs w:val="20"/>
              </w:rPr>
              <w:t>2</w:t>
            </w:r>
          </w:p>
        </w:tc>
        <w:tc>
          <w:tcPr>
            <w:tcW w:w="2835" w:type="dxa"/>
            <w:shd w:val="clear" w:color="auto" w:fill="E2EFD9"/>
          </w:tcPr>
          <w:p w:rsidR="00FA1521" w:rsidRPr="00FA1521" w:rsidRDefault="00BE72C5" w:rsidP="00FA1521">
            <w:pPr>
              <w:tabs>
                <w:tab w:val="left" w:pos="1680"/>
              </w:tabs>
              <w:spacing w:after="0" w:line="240" w:lineRule="auto"/>
              <w:rPr>
                <w:sz w:val="20"/>
                <w:szCs w:val="20"/>
              </w:rPr>
            </w:pPr>
            <w:r>
              <w:rPr>
                <w:sz w:val="20"/>
                <w:szCs w:val="20"/>
              </w:rPr>
              <w:t xml:space="preserve">Yardımcı </w:t>
            </w:r>
            <w:r w:rsidR="00FA1521">
              <w:rPr>
                <w:sz w:val="20"/>
                <w:szCs w:val="20"/>
              </w:rPr>
              <w:t>H</w:t>
            </w:r>
            <w:r>
              <w:rPr>
                <w:sz w:val="20"/>
                <w:szCs w:val="20"/>
              </w:rPr>
              <w:t>izmetler Personeli</w:t>
            </w:r>
          </w:p>
        </w:tc>
        <w:tc>
          <w:tcPr>
            <w:tcW w:w="2409" w:type="dxa"/>
            <w:shd w:val="clear" w:color="auto" w:fill="E2EFD9"/>
          </w:tcPr>
          <w:p w:rsidR="00FA1521" w:rsidRPr="00FA1521" w:rsidRDefault="00B74DFB" w:rsidP="00B74DFB">
            <w:pPr>
              <w:tabs>
                <w:tab w:val="left" w:pos="1680"/>
              </w:tabs>
              <w:spacing w:after="0" w:line="240" w:lineRule="auto"/>
              <w:jc w:val="center"/>
              <w:rPr>
                <w:sz w:val="20"/>
                <w:szCs w:val="20"/>
              </w:rPr>
            </w:pPr>
            <w:r>
              <w:rPr>
                <w:sz w:val="20"/>
                <w:szCs w:val="20"/>
              </w:rPr>
              <w:t>2</w:t>
            </w:r>
          </w:p>
        </w:tc>
        <w:tc>
          <w:tcPr>
            <w:tcW w:w="2127" w:type="dxa"/>
            <w:shd w:val="clear" w:color="auto" w:fill="E2EFD9"/>
          </w:tcPr>
          <w:p w:rsidR="00FA1521" w:rsidRPr="00FA1521" w:rsidRDefault="00B74DFB" w:rsidP="00B74DFB">
            <w:pPr>
              <w:tabs>
                <w:tab w:val="left" w:pos="1680"/>
              </w:tabs>
              <w:spacing w:after="0" w:line="240" w:lineRule="auto"/>
              <w:jc w:val="center"/>
              <w:rPr>
                <w:sz w:val="20"/>
                <w:szCs w:val="20"/>
              </w:rPr>
            </w:pPr>
            <w:r>
              <w:rPr>
                <w:sz w:val="20"/>
                <w:szCs w:val="20"/>
              </w:rPr>
              <w:t>1</w:t>
            </w:r>
          </w:p>
        </w:tc>
      </w:tr>
      <w:tr w:rsidR="00FA1521" w:rsidTr="00BE72C5">
        <w:trPr>
          <w:jc w:val="center"/>
        </w:trPr>
        <w:tc>
          <w:tcPr>
            <w:tcW w:w="3463" w:type="dxa"/>
            <w:gridSpan w:val="2"/>
          </w:tcPr>
          <w:p w:rsidR="00FA1521" w:rsidRPr="00FA1521" w:rsidRDefault="00FA1521" w:rsidP="00FA1521">
            <w:pPr>
              <w:tabs>
                <w:tab w:val="left" w:pos="1680"/>
              </w:tabs>
              <w:spacing w:after="0" w:line="240" w:lineRule="auto"/>
              <w:jc w:val="center"/>
              <w:rPr>
                <w:sz w:val="20"/>
                <w:szCs w:val="20"/>
              </w:rPr>
            </w:pPr>
            <w:r w:rsidRPr="00FA1521">
              <w:rPr>
                <w:b/>
                <w:sz w:val="20"/>
                <w:szCs w:val="20"/>
              </w:rPr>
              <w:t>Toplam</w:t>
            </w:r>
          </w:p>
        </w:tc>
        <w:tc>
          <w:tcPr>
            <w:tcW w:w="2409" w:type="dxa"/>
          </w:tcPr>
          <w:p w:rsidR="00FA1521" w:rsidRDefault="00B74DFB" w:rsidP="00B74DFB">
            <w:pPr>
              <w:tabs>
                <w:tab w:val="left" w:pos="1680"/>
              </w:tabs>
              <w:spacing w:after="0" w:line="240" w:lineRule="auto"/>
              <w:jc w:val="center"/>
              <w:rPr>
                <w:sz w:val="20"/>
                <w:szCs w:val="20"/>
              </w:rPr>
            </w:pPr>
            <w:r>
              <w:rPr>
                <w:sz w:val="20"/>
                <w:szCs w:val="20"/>
              </w:rPr>
              <w:t>2</w:t>
            </w:r>
          </w:p>
          <w:p w:rsidR="00BE72C5" w:rsidRPr="00FA1521" w:rsidRDefault="00BE72C5" w:rsidP="00FA1521">
            <w:pPr>
              <w:tabs>
                <w:tab w:val="left" w:pos="1680"/>
              </w:tabs>
              <w:spacing w:after="0" w:line="240" w:lineRule="auto"/>
              <w:rPr>
                <w:sz w:val="20"/>
                <w:szCs w:val="20"/>
              </w:rPr>
            </w:pPr>
          </w:p>
        </w:tc>
        <w:tc>
          <w:tcPr>
            <w:tcW w:w="2127" w:type="dxa"/>
          </w:tcPr>
          <w:p w:rsidR="00FA1521" w:rsidRPr="00FA1521" w:rsidRDefault="00B74DFB" w:rsidP="00B74DFB">
            <w:pPr>
              <w:tabs>
                <w:tab w:val="left" w:pos="1680"/>
              </w:tabs>
              <w:spacing w:after="0" w:line="240" w:lineRule="auto"/>
              <w:jc w:val="center"/>
              <w:rPr>
                <w:sz w:val="20"/>
                <w:szCs w:val="20"/>
              </w:rPr>
            </w:pPr>
            <w:r>
              <w:rPr>
                <w:sz w:val="20"/>
                <w:szCs w:val="20"/>
              </w:rPr>
              <w:t>1</w:t>
            </w:r>
          </w:p>
        </w:tc>
      </w:tr>
    </w:tbl>
    <w:p w:rsidR="005011DD" w:rsidRDefault="005011DD" w:rsidP="00D45C28">
      <w:pPr>
        <w:tabs>
          <w:tab w:val="left" w:pos="1680"/>
        </w:tabs>
      </w:pPr>
    </w:p>
    <w:p w:rsidR="007A4B01" w:rsidRDefault="007A4B01" w:rsidP="007A4B01">
      <w:pPr>
        <w:tabs>
          <w:tab w:val="left" w:pos="1070"/>
        </w:tabs>
      </w:pPr>
      <w:r w:rsidRPr="007A4B01">
        <w:rPr>
          <w:b/>
        </w:rPr>
        <w:t>Tablo 13.</w:t>
      </w:r>
      <w:r>
        <w:t xml:space="preserve"> Okul/Kurum Rehberlik Hizmetleri</w:t>
      </w:r>
    </w:p>
    <w:tbl>
      <w:tblPr>
        <w:tblW w:w="9709" w:type="dxa"/>
        <w:tblLayout w:type="fixed"/>
        <w:tblCellMar>
          <w:left w:w="70" w:type="dxa"/>
          <w:right w:w="70" w:type="dxa"/>
        </w:tblCellMar>
        <w:tblLook w:val="0000"/>
      </w:tblPr>
      <w:tblGrid>
        <w:gridCol w:w="921"/>
        <w:gridCol w:w="992"/>
        <w:gridCol w:w="1134"/>
        <w:gridCol w:w="1134"/>
        <w:gridCol w:w="992"/>
        <w:gridCol w:w="851"/>
        <w:gridCol w:w="709"/>
        <w:gridCol w:w="992"/>
        <w:gridCol w:w="992"/>
        <w:gridCol w:w="992"/>
      </w:tblGrid>
      <w:tr w:rsidR="007A4B01" w:rsidTr="00D635AE">
        <w:tc>
          <w:tcPr>
            <w:tcW w:w="921"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c>
          <w:tcPr>
            <w:tcW w:w="1134" w:type="dxa"/>
          </w:tcPr>
          <w:p w:rsidR="007A4B01" w:rsidRPr="007A4B01" w:rsidRDefault="007A4B01" w:rsidP="007A4B01">
            <w:pPr>
              <w:tabs>
                <w:tab w:val="left" w:pos="1070"/>
              </w:tabs>
              <w:spacing w:after="0" w:line="240" w:lineRule="auto"/>
              <w:rPr>
                <w:sz w:val="20"/>
                <w:szCs w:val="20"/>
              </w:rPr>
            </w:pPr>
          </w:p>
        </w:tc>
        <w:tc>
          <w:tcPr>
            <w:tcW w:w="1134"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c>
          <w:tcPr>
            <w:tcW w:w="851" w:type="dxa"/>
          </w:tcPr>
          <w:p w:rsidR="007A4B01" w:rsidRPr="007A4B01" w:rsidRDefault="007A4B01" w:rsidP="007A4B01">
            <w:pPr>
              <w:tabs>
                <w:tab w:val="left" w:pos="1070"/>
              </w:tabs>
              <w:spacing w:after="0" w:line="240" w:lineRule="auto"/>
              <w:rPr>
                <w:sz w:val="20"/>
                <w:szCs w:val="20"/>
              </w:rPr>
            </w:pPr>
          </w:p>
        </w:tc>
        <w:tc>
          <w:tcPr>
            <w:tcW w:w="709"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r>
      <w:tr w:rsidR="007A4B01" w:rsidTr="00E348A3">
        <w:trPr>
          <w:cantSplit/>
          <w:trHeight w:val="3459"/>
        </w:trPr>
        <w:tc>
          <w:tcPr>
            <w:tcW w:w="921" w:type="dxa"/>
            <w:shd w:val="clear" w:color="auto" w:fill="C5E0B3"/>
            <w:textDirection w:val="btLr"/>
          </w:tcPr>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r>
              <w:rPr>
                <w:sz w:val="20"/>
                <w:szCs w:val="20"/>
              </w:rPr>
              <w:t>Psikolojik Danışman Norm Sayısı</w:t>
            </w: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Default="007A4B01" w:rsidP="007A4B01">
            <w:pPr>
              <w:tabs>
                <w:tab w:val="left" w:pos="1070"/>
              </w:tabs>
              <w:spacing w:after="0" w:line="240" w:lineRule="auto"/>
              <w:ind w:left="113" w:right="113"/>
              <w:rPr>
                <w:sz w:val="20"/>
                <w:szCs w:val="20"/>
              </w:rPr>
            </w:pPr>
          </w:p>
          <w:p w:rsidR="007A4B01" w:rsidRPr="007A4B01" w:rsidRDefault="007A4B01" w:rsidP="007A4B01">
            <w:pPr>
              <w:tabs>
                <w:tab w:val="left" w:pos="1070"/>
              </w:tabs>
              <w:spacing w:after="0" w:line="240" w:lineRule="auto"/>
              <w:ind w:left="113" w:right="113"/>
              <w:rPr>
                <w:sz w:val="20"/>
                <w:szCs w:val="20"/>
              </w:rPr>
            </w:pPr>
          </w:p>
        </w:tc>
        <w:tc>
          <w:tcPr>
            <w:tcW w:w="992"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Görev Yapan Psikolojik Danışman Sayısı</w:t>
            </w:r>
          </w:p>
        </w:tc>
        <w:tc>
          <w:tcPr>
            <w:tcW w:w="1134"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İhtiyaç Duyulan Psikolojik Danışman Sayısı</w:t>
            </w:r>
          </w:p>
        </w:tc>
        <w:tc>
          <w:tcPr>
            <w:tcW w:w="1134"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Görüşme Odası Sayısı</w:t>
            </w:r>
          </w:p>
        </w:tc>
        <w:tc>
          <w:tcPr>
            <w:tcW w:w="992"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Görüşme Yapılan Öğrenci Sayısı</w:t>
            </w:r>
          </w:p>
        </w:tc>
        <w:tc>
          <w:tcPr>
            <w:tcW w:w="851"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Görüşme Yapılan Öğretmen Sayısı</w:t>
            </w:r>
          </w:p>
        </w:tc>
        <w:tc>
          <w:tcPr>
            <w:tcW w:w="709"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Görüşme Yapılan Veli Sayısı</w:t>
            </w:r>
          </w:p>
        </w:tc>
        <w:tc>
          <w:tcPr>
            <w:tcW w:w="992" w:type="dxa"/>
            <w:shd w:val="clear" w:color="auto" w:fill="C5E0B3"/>
            <w:textDirection w:val="btLr"/>
          </w:tcPr>
          <w:p w:rsidR="007A4B01" w:rsidRPr="007A4B01" w:rsidRDefault="007A4B01" w:rsidP="007A4B01">
            <w:pPr>
              <w:tabs>
                <w:tab w:val="left" w:pos="1070"/>
              </w:tabs>
              <w:spacing w:after="0" w:line="240" w:lineRule="auto"/>
              <w:ind w:left="113" w:right="113"/>
              <w:rPr>
                <w:sz w:val="20"/>
                <w:szCs w:val="20"/>
              </w:rPr>
            </w:pPr>
            <w:r>
              <w:rPr>
                <w:sz w:val="20"/>
                <w:szCs w:val="20"/>
              </w:rPr>
              <w:t>Rehberlikle İlgili Öğretmenlere Yönelik Gerçekleştirilen Toplantı Sayısı</w:t>
            </w:r>
          </w:p>
        </w:tc>
        <w:tc>
          <w:tcPr>
            <w:tcW w:w="992" w:type="dxa"/>
            <w:shd w:val="clear" w:color="auto" w:fill="C5E0B3"/>
            <w:textDirection w:val="btLr"/>
          </w:tcPr>
          <w:p w:rsidR="007A4B01" w:rsidRPr="007A4B01" w:rsidRDefault="00D635AE" w:rsidP="007A4B01">
            <w:pPr>
              <w:tabs>
                <w:tab w:val="left" w:pos="1070"/>
              </w:tabs>
              <w:spacing w:after="0" w:line="240" w:lineRule="auto"/>
              <w:ind w:left="113" w:right="113"/>
              <w:rPr>
                <w:sz w:val="20"/>
                <w:szCs w:val="20"/>
              </w:rPr>
            </w:pPr>
            <w:r>
              <w:rPr>
                <w:sz w:val="20"/>
                <w:szCs w:val="20"/>
              </w:rPr>
              <w:t>Rehberlikle İlgili Öğrencilere Yönelik Gerçekleştirilen Toplantı Sayısı</w:t>
            </w:r>
          </w:p>
        </w:tc>
        <w:tc>
          <w:tcPr>
            <w:tcW w:w="992" w:type="dxa"/>
            <w:shd w:val="clear" w:color="auto" w:fill="C5E0B3"/>
            <w:textDirection w:val="btLr"/>
          </w:tcPr>
          <w:p w:rsidR="007A4B01" w:rsidRPr="007A4B01" w:rsidRDefault="00D635AE" w:rsidP="007A4B01">
            <w:pPr>
              <w:tabs>
                <w:tab w:val="left" w:pos="1070"/>
              </w:tabs>
              <w:spacing w:after="0" w:line="240" w:lineRule="auto"/>
              <w:ind w:left="113" w:right="113"/>
              <w:rPr>
                <w:sz w:val="20"/>
                <w:szCs w:val="20"/>
              </w:rPr>
            </w:pPr>
            <w:r>
              <w:rPr>
                <w:sz w:val="20"/>
                <w:szCs w:val="20"/>
              </w:rPr>
              <w:t>Rehberlikle İlgili Velilere Yönelik Gerçekleştirilen Toplantı Sayısı</w:t>
            </w:r>
          </w:p>
        </w:tc>
      </w:tr>
      <w:tr w:rsidR="007A4B01" w:rsidTr="00D635AE">
        <w:trPr>
          <w:trHeight w:val="858"/>
        </w:trPr>
        <w:tc>
          <w:tcPr>
            <w:tcW w:w="921"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c>
          <w:tcPr>
            <w:tcW w:w="1134" w:type="dxa"/>
          </w:tcPr>
          <w:p w:rsidR="007A4B01" w:rsidRPr="007A4B01" w:rsidRDefault="007A4B01" w:rsidP="007A4B01">
            <w:pPr>
              <w:tabs>
                <w:tab w:val="left" w:pos="1070"/>
              </w:tabs>
              <w:spacing w:after="0" w:line="240" w:lineRule="auto"/>
              <w:rPr>
                <w:sz w:val="20"/>
                <w:szCs w:val="20"/>
              </w:rPr>
            </w:pPr>
          </w:p>
        </w:tc>
        <w:tc>
          <w:tcPr>
            <w:tcW w:w="1134"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c>
          <w:tcPr>
            <w:tcW w:w="851" w:type="dxa"/>
          </w:tcPr>
          <w:p w:rsidR="007A4B01" w:rsidRPr="007A4B01" w:rsidRDefault="007A4B01" w:rsidP="007A4B01">
            <w:pPr>
              <w:tabs>
                <w:tab w:val="left" w:pos="1070"/>
              </w:tabs>
              <w:spacing w:after="0" w:line="240" w:lineRule="auto"/>
              <w:rPr>
                <w:sz w:val="20"/>
                <w:szCs w:val="20"/>
              </w:rPr>
            </w:pPr>
          </w:p>
        </w:tc>
        <w:tc>
          <w:tcPr>
            <w:tcW w:w="709"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c>
          <w:tcPr>
            <w:tcW w:w="992" w:type="dxa"/>
          </w:tcPr>
          <w:p w:rsidR="007A4B01" w:rsidRPr="007A4B01" w:rsidRDefault="007A4B01" w:rsidP="007A4B01">
            <w:pPr>
              <w:tabs>
                <w:tab w:val="left" w:pos="1070"/>
              </w:tabs>
              <w:spacing w:after="0" w:line="240" w:lineRule="auto"/>
              <w:rPr>
                <w:sz w:val="20"/>
                <w:szCs w:val="20"/>
              </w:rPr>
            </w:pPr>
          </w:p>
        </w:tc>
      </w:tr>
    </w:tbl>
    <w:p w:rsidR="007A4B01" w:rsidRDefault="007A4B01" w:rsidP="007A4B01">
      <w:pPr>
        <w:tabs>
          <w:tab w:val="left" w:pos="1070"/>
        </w:tabs>
      </w:pPr>
    </w:p>
    <w:p w:rsidR="007A4B01" w:rsidRDefault="00D26B2B" w:rsidP="004E4B7A">
      <w:pPr>
        <w:pStyle w:val="Balk1"/>
        <w:spacing w:before="0" w:after="0"/>
      </w:pPr>
      <w:r>
        <w:t>2.7.3. Teknolojik Düzey</w:t>
      </w:r>
    </w:p>
    <w:p w:rsidR="00655889" w:rsidRPr="00655889" w:rsidRDefault="00655889" w:rsidP="00655889">
      <w:r>
        <w:t>Bu bölümde, okulumuzun teknolojik altyapısına ilişkin bilgiler yer almaktadır.</w:t>
      </w:r>
    </w:p>
    <w:p w:rsidR="007A4B01" w:rsidRDefault="00D26B2B" w:rsidP="007A4B01">
      <w:pPr>
        <w:tabs>
          <w:tab w:val="left" w:pos="1070"/>
        </w:tabs>
      </w:pPr>
      <w:r>
        <w:rPr>
          <w:b/>
        </w:rPr>
        <w:t xml:space="preserve">      </w:t>
      </w:r>
      <w:r w:rsidRPr="00D26B2B">
        <w:rPr>
          <w:b/>
        </w:rPr>
        <w:t>Tablo 14.</w:t>
      </w:r>
      <w:r>
        <w:t xml:space="preserve"> Teknolojik Araç-Gereç Durumu</w:t>
      </w:r>
    </w:p>
    <w:tbl>
      <w:tblPr>
        <w:tblW w:w="9747"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131"/>
        <w:gridCol w:w="874"/>
        <w:gridCol w:w="2955"/>
        <w:gridCol w:w="1056"/>
        <w:gridCol w:w="1731"/>
      </w:tblGrid>
      <w:tr w:rsidR="00D26B2B" w:rsidTr="00D26B2B">
        <w:trPr>
          <w:jc w:val="center"/>
        </w:trPr>
        <w:tc>
          <w:tcPr>
            <w:tcW w:w="3131" w:type="dxa"/>
            <w:tcBorders>
              <w:top w:val="single" w:sz="4" w:space="0" w:color="9BBB59"/>
              <w:left w:val="single" w:sz="4" w:space="0" w:color="9BBB59"/>
              <w:bottom w:val="single" w:sz="4" w:space="0" w:color="9BBB59"/>
              <w:right w:val="nil"/>
            </w:tcBorders>
            <w:shd w:val="clear" w:color="auto" w:fill="9BBB59"/>
          </w:tcPr>
          <w:p w:rsidR="00D26B2B" w:rsidRPr="00A01141" w:rsidRDefault="00D26B2B" w:rsidP="00E348A3">
            <w:pPr>
              <w:jc w:val="center"/>
              <w:rPr>
                <w:b/>
                <w:bCs/>
              </w:rPr>
            </w:pPr>
          </w:p>
        </w:tc>
        <w:tc>
          <w:tcPr>
            <w:tcW w:w="874" w:type="dxa"/>
            <w:tcBorders>
              <w:top w:val="single" w:sz="4" w:space="0" w:color="9BBB59"/>
              <w:left w:val="nil"/>
              <w:bottom w:val="single" w:sz="4" w:space="0" w:color="9BBB59"/>
              <w:right w:val="nil"/>
            </w:tcBorders>
            <w:shd w:val="clear" w:color="auto" w:fill="9BBB59"/>
          </w:tcPr>
          <w:p w:rsidR="00D26B2B" w:rsidRPr="00A01141" w:rsidRDefault="00D26B2B" w:rsidP="00E348A3">
            <w:pPr>
              <w:jc w:val="center"/>
              <w:rPr>
                <w:b/>
                <w:bCs/>
              </w:rPr>
            </w:pPr>
          </w:p>
        </w:tc>
        <w:tc>
          <w:tcPr>
            <w:tcW w:w="2955" w:type="dxa"/>
            <w:tcBorders>
              <w:top w:val="single" w:sz="4" w:space="0" w:color="9BBB59"/>
              <w:left w:val="nil"/>
              <w:bottom w:val="single" w:sz="4" w:space="0" w:color="9BBB59"/>
              <w:right w:val="nil"/>
            </w:tcBorders>
            <w:shd w:val="clear" w:color="auto" w:fill="9BBB59"/>
          </w:tcPr>
          <w:p w:rsidR="00D26B2B" w:rsidRPr="00A01141" w:rsidRDefault="00D26B2B" w:rsidP="00E348A3">
            <w:pPr>
              <w:jc w:val="center"/>
              <w:rPr>
                <w:b/>
                <w:bCs/>
              </w:rPr>
            </w:pPr>
          </w:p>
        </w:tc>
        <w:tc>
          <w:tcPr>
            <w:tcW w:w="1056" w:type="dxa"/>
            <w:tcBorders>
              <w:top w:val="single" w:sz="4" w:space="0" w:color="9BBB59"/>
              <w:left w:val="nil"/>
              <w:bottom w:val="single" w:sz="4" w:space="0" w:color="9BBB59"/>
              <w:right w:val="single" w:sz="4" w:space="0" w:color="9BBB59"/>
            </w:tcBorders>
            <w:shd w:val="clear" w:color="auto" w:fill="9BBB59"/>
          </w:tcPr>
          <w:p w:rsidR="00D26B2B" w:rsidRPr="00A01141" w:rsidRDefault="00D26B2B" w:rsidP="00E348A3">
            <w:pPr>
              <w:rPr>
                <w:b/>
                <w:bCs/>
                <w:color w:val="FFFFFF"/>
              </w:rPr>
            </w:pPr>
          </w:p>
        </w:tc>
        <w:tc>
          <w:tcPr>
            <w:tcW w:w="1731" w:type="dxa"/>
            <w:tcBorders>
              <w:top w:val="single" w:sz="4" w:space="0" w:color="9BBB59"/>
              <w:left w:val="nil"/>
              <w:bottom w:val="single" w:sz="4" w:space="0" w:color="9BBB59"/>
              <w:right w:val="single" w:sz="4" w:space="0" w:color="9BBB59"/>
            </w:tcBorders>
            <w:shd w:val="clear" w:color="auto" w:fill="9BBB59"/>
          </w:tcPr>
          <w:p w:rsidR="00D26B2B" w:rsidRPr="00D26B2B" w:rsidRDefault="00D26B2B" w:rsidP="00D26B2B">
            <w:pPr>
              <w:jc w:val="center"/>
              <w:rPr>
                <w:b/>
                <w:bCs/>
              </w:rPr>
            </w:pPr>
            <w:r w:rsidRPr="00D26B2B">
              <w:rPr>
                <w:b/>
                <w:bCs/>
              </w:rPr>
              <w:t>İhtiyaçlar</w:t>
            </w:r>
          </w:p>
        </w:tc>
      </w:tr>
      <w:tr w:rsidR="00D26B2B" w:rsidTr="00D26B2B">
        <w:trPr>
          <w:jc w:val="center"/>
        </w:trPr>
        <w:tc>
          <w:tcPr>
            <w:tcW w:w="3131" w:type="dxa"/>
            <w:shd w:val="clear" w:color="auto" w:fill="EAF1DD"/>
          </w:tcPr>
          <w:p w:rsidR="00D26B2B" w:rsidRPr="00CA06D6" w:rsidRDefault="00D26B2B" w:rsidP="00E348A3">
            <w:pPr>
              <w:rPr>
                <w:bCs/>
              </w:rPr>
            </w:pPr>
            <w:r w:rsidRPr="00CA06D6">
              <w:rPr>
                <w:bCs/>
              </w:rPr>
              <w:t>Akıllı Tahta Sayısı</w:t>
            </w:r>
          </w:p>
        </w:tc>
        <w:tc>
          <w:tcPr>
            <w:tcW w:w="874" w:type="dxa"/>
            <w:shd w:val="clear" w:color="auto" w:fill="EAF1DD"/>
          </w:tcPr>
          <w:p w:rsidR="00D26B2B" w:rsidRPr="00CA06D6" w:rsidRDefault="001F26E6" w:rsidP="00E348A3">
            <w:r>
              <w:t>13</w:t>
            </w:r>
          </w:p>
        </w:tc>
        <w:tc>
          <w:tcPr>
            <w:tcW w:w="2955" w:type="dxa"/>
            <w:shd w:val="clear" w:color="auto" w:fill="EAF1DD"/>
          </w:tcPr>
          <w:p w:rsidR="00D26B2B" w:rsidRPr="00CA06D6" w:rsidRDefault="00D26B2B" w:rsidP="00E348A3">
            <w:r w:rsidRPr="00CA06D6">
              <w:t>Yazıcı Sayısı</w:t>
            </w:r>
          </w:p>
        </w:tc>
        <w:tc>
          <w:tcPr>
            <w:tcW w:w="1056" w:type="dxa"/>
            <w:shd w:val="clear" w:color="auto" w:fill="EAF1DD"/>
          </w:tcPr>
          <w:p w:rsidR="00D26B2B" w:rsidRDefault="001F26E6" w:rsidP="00E348A3">
            <w:r>
              <w:t>8</w:t>
            </w:r>
          </w:p>
        </w:tc>
        <w:tc>
          <w:tcPr>
            <w:tcW w:w="1731" w:type="dxa"/>
            <w:shd w:val="clear" w:color="auto" w:fill="EAF1DD"/>
          </w:tcPr>
          <w:p w:rsidR="00D26B2B" w:rsidRDefault="00D26B2B" w:rsidP="00E348A3"/>
        </w:tc>
      </w:tr>
      <w:tr w:rsidR="00D26B2B" w:rsidTr="00D26B2B">
        <w:trPr>
          <w:jc w:val="center"/>
        </w:trPr>
        <w:tc>
          <w:tcPr>
            <w:tcW w:w="3131" w:type="dxa"/>
            <w:shd w:val="clear" w:color="auto" w:fill="auto"/>
          </w:tcPr>
          <w:p w:rsidR="00D26B2B" w:rsidRPr="00CA06D6" w:rsidRDefault="00D26B2B" w:rsidP="00E348A3">
            <w:pPr>
              <w:rPr>
                <w:bCs/>
              </w:rPr>
            </w:pPr>
            <w:r w:rsidRPr="00CA06D6">
              <w:rPr>
                <w:bCs/>
              </w:rPr>
              <w:t>Masaüstü Bilgisayar Sayısı</w:t>
            </w:r>
          </w:p>
        </w:tc>
        <w:tc>
          <w:tcPr>
            <w:tcW w:w="874" w:type="dxa"/>
            <w:shd w:val="clear" w:color="auto" w:fill="auto"/>
          </w:tcPr>
          <w:p w:rsidR="00D26B2B" w:rsidRPr="00CA06D6" w:rsidRDefault="00D26B2B" w:rsidP="00E348A3"/>
        </w:tc>
        <w:tc>
          <w:tcPr>
            <w:tcW w:w="2955" w:type="dxa"/>
            <w:shd w:val="clear" w:color="auto" w:fill="auto"/>
          </w:tcPr>
          <w:p w:rsidR="00D26B2B" w:rsidRPr="00CA06D6" w:rsidRDefault="00D26B2B" w:rsidP="00E348A3">
            <w:r w:rsidRPr="00CA06D6">
              <w:t>Fotokopi Makinası Sayısı</w:t>
            </w:r>
          </w:p>
        </w:tc>
        <w:tc>
          <w:tcPr>
            <w:tcW w:w="1056" w:type="dxa"/>
            <w:shd w:val="clear" w:color="auto" w:fill="auto"/>
          </w:tcPr>
          <w:p w:rsidR="00D26B2B" w:rsidRDefault="00D26B2B" w:rsidP="00E348A3"/>
        </w:tc>
        <w:tc>
          <w:tcPr>
            <w:tcW w:w="1731" w:type="dxa"/>
          </w:tcPr>
          <w:p w:rsidR="00D26B2B" w:rsidRDefault="00D26B2B" w:rsidP="00E348A3"/>
        </w:tc>
      </w:tr>
      <w:tr w:rsidR="00D26B2B" w:rsidTr="00D26B2B">
        <w:trPr>
          <w:jc w:val="center"/>
        </w:trPr>
        <w:tc>
          <w:tcPr>
            <w:tcW w:w="3131" w:type="dxa"/>
            <w:shd w:val="clear" w:color="auto" w:fill="EAF1DD"/>
          </w:tcPr>
          <w:p w:rsidR="00D26B2B" w:rsidRPr="00CA06D6" w:rsidRDefault="00D26B2B" w:rsidP="00E348A3">
            <w:pPr>
              <w:rPr>
                <w:bCs/>
              </w:rPr>
            </w:pPr>
            <w:r w:rsidRPr="00CA06D6">
              <w:rPr>
                <w:bCs/>
              </w:rPr>
              <w:t>Taşınabilir Bilgisayar Sayısı</w:t>
            </w:r>
          </w:p>
        </w:tc>
        <w:tc>
          <w:tcPr>
            <w:tcW w:w="874" w:type="dxa"/>
            <w:shd w:val="clear" w:color="auto" w:fill="EAF1DD"/>
          </w:tcPr>
          <w:p w:rsidR="00D26B2B" w:rsidRPr="00CA06D6" w:rsidRDefault="00D26B2B" w:rsidP="00E348A3"/>
        </w:tc>
        <w:tc>
          <w:tcPr>
            <w:tcW w:w="2955" w:type="dxa"/>
            <w:shd w:val="clear" w:color="auto" w:fill="EAF1DD"/>
          </w:tcPr>
          <w:p w:rsidR="00D26B2B" w:rsidRPr="00CA06D6" w:rsidRDefault="00D26B2B" w:rsidP="00E348A3">
            <w:r w:rsidRPr="00CA06D6">
              <w:rPr>
                <w:bCs/>
              </w:rPr>
              <w:t>TV Sayısı</w:t>
            </w:r>
          </w:p>
        </w:tc>
        <w:tc>
          <w:tcPr>
            <w:tcW w:w="1056" w:type="dxa"/>
            <w:shd w:val="clear" w:color="auto" w:fill="EAF1DD"/>
          </w:tcPr>
          <w:p w:rsidR="00D26B2B" w:rsidRDefault="00D26B2B" w:rsidP="00E348A3"/>
        </w:tc>
        <w:tc>
          <w:tcPr>
            <w:tcW w:w="1731" w:type="dxa"/>
            <w:shd w:val="clear" w:color="auto" w:fill="EAF1DD"/>
          </w:tcPr>
          <w:p w:rsidR="00D26B2B" w:rsidRDefault="00D26B2B" w:rsidP="00E348A3"/>
        </w:tc>
      </w:tr>
      <w:tr w:rsidR="00D26B2B" w:rsidTr="00D26B2B">
        <w:trPr>
          <w:jc w:val="center"/>
        </w:trPr>
        <w:tc>
          <w:tcPr>
            <w:tcW w:w="3131" w:type="dxa"/>
            <w:shd w:val="clear" w:color="auto" w:fill="auto"/>
          </w:tcPr>
          <w:p w:rsidR="00D26B2B" w:rsidRPr="00A01141" w:rsidRDefault="00D26B2B" w:rsidP="00E348A3">
            <w:pPr>
              <w:rPr>
                <w:b/>
                <w:bCs/>
              </w:rPr>
            </w:pPr>
            <w:r w:rsidRPr="000B20D0">
              <w:rPr>
                <w:bCs/>
              </w:rPr>
              <w:t>Projeksiyon Sayısı</w:t>
            </w:r>
          </w:p>
        </w:tc>
        <w:tc>
          <w:tcPr>
            <w:tcW w:w="874" w:type="dxa"/>
            <w:shd w:val="clear" w:color="auto" w:fill="auto"/>
          </w:tcPr>
          <w:p w:rsidR="00D26B2B" w:rsidRDefault="00D26B2B" w:rsidP="00E348A3"/>
        </w:tc>
        <w:tc>
          <w:tcPr>
            <w:tcW w:w="2955" w:type="dxa"/>
            <w:shd w:val="clear" w:color="auto" w:fill="auto"/>
          </w:tcPr>
          <w:p w:rsidR="00D26B2B" w:rsidRDefault="00D26B2B" w:rsidP="00E348A3">
            <w:r>
              <w:t>İnternet Bağlantı Hızı</w:t>
            </w:r>
          </w:p>
        </w:tc>
        <w:tc>
          <w:tcPr>
            <w:tcW w:w="1056" w:type="dxa"/>
            <w:shd w:val="clear" w:color="auto" w:fill="auto"/>
          </w:tcPr>
          <w:p w:rsidR="00D26B2B" w:rsidRDefault="00D26B2B" w:rsidP="00E348A3"/>
        </w:tc>
        <w:tc>
          <w:tcPr>
            <w:tcW w:w="1731" w:type="dxa"/>
          </w:tcPr>
          <w:p w:rsidR="00D26B2B" w:rsidRDefault="00D26B2B" w:rsidP="00E348A3"/>
        </w:tc>
      </w:tr>
    </w:tbl>
    <w:p w:rsidR="007A4B01" w:rsidRDefault="007A4B01" w:rsidP="007A4B01">
      <w:pPr>
        <w:tabs>
          <w:tab w:val="left" w:pos="1070"/>
        </w:tabs>
      </w:pPr>
    </w:p>
    <w:p w:rsidR="004E4B7A" w:rsidRDefault="004E4B7A" w:rsidP="007A4B01">
      <w:pPr>
        <w:tabs>
          <w:tab w:val="left" w:pos="1070"/>
        </w:tabs>
      </w:pPr>
    </w:p>
    <w:p w:rsidR="00F80434" w:rsidRDefault="00F80434" w:rsidP="007A4B01">
      <w:pPr>
        <w:tabs>
          <w:tab w:val="left" w:pos="1070"/>
        </w:tabs>
      </w:pPr>
    </w:p>
    <w:p w:rsidR="00D26B2B" w:rsidRDefault="00D26B2B" w:rsidP="00D26B2B">
      <w:pPr>
        <w:tabs>
          <w:tab w:val="left" w:pos="426"/>
        </w:tabs>
        <w:spacing w:after="0"/>
        <w:jc w:val="both"/>
        <w:rPr>
          <w:rFonts w:cs="Calibri"/>
          <w:b/>
          <w:szCs w:val="24"/>
        </w:rPr>
      </w:pPr>
      <w:r>
        <w:rPr>
          <w:rFonts w:cs="Calibri"/>
          <w:b/>
          <w:szCs w:val="24"/>
        </w:rPr>
        <w:lastRenderedPageBreak/>
        <w:t xml:space="preserve">Tablo 15. </w:t>
      </w:r>
      <w:r>
        <w:rPr>
          <w:rFonts w:cs="Calibri"/>
          <w:szCs w:val="24"/>
        </w:rPr>
        <w:t xml:space="preserve">Fiziki </w:t>
      </w:r>
      <w:r w:rsidR="004E4B7A">
        <w:rPr>
          <w:rFonts w:cs="Calibri"/>
          <w:szCs w:val="24"/>
        </w:rPr>
        <w:t>Mekân</w:t>
      </w:r>
      <w:r>
        <w:rPr>
          <w:rFonts w:cs="Calibri"/>
          <w:szCs w:val="24"/>
        </w:rPr>
        <w:t xml:space="preserve"> Durumu</w:t>
      </w:r>
      <w:r>
        <w:rPr>
          <w:rFonts w:cs="Calibri"/>
          <w:b/>
          <w:szCs w:val="24"/>
        </w:rPr>
        <w:t xml:space="preserve"> </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653"/>
        <w:gridCol w:w="11"/>
        <w:gridCol w:w="841"/>
        <w:gridCol w:w="849"/>
        <w:gridCol w:w="1558"/>
        <w:gridCol w:w="2374"/>
      </w:tblGrid>
      <w:tr w:rsidR="004E4B7A" w:rsidRPr="00380779" w:rsidTr="004E4B7A">
        <w:tc>
          <w:tcPr>
            <w:tcW w:w="1973" w:type="pct"/>
            <w:gridSpan w:val="2"/>
            <w:tcBorders>
              <w:top w:val="single" w:sz="4" w:space="0" w:color="9BBB59"/>
              <w:left w:val="single" w:sz="4" w:space="0" w:color="9BBB59"/>
              <w:bottom w:val="single" w:sz="4" w:space="0" w:color="9BBB59"/>
              <w:right w:val="single" w:sz="4" w:space="0" w:color="auto"/>
            </w:tcBorders>
            <w:shd w:val="clear" w:color="auto" w:fill="9BBB59"/>
          </w:tcPr>
          <w:p w:rsidR="004E4B7A" w:rsidRPr="00703519" w:rsidRDefault="004E4B7A" w:rsidP="00E348A3">
            <w:pPr>
              <w:tabs>
                <w:tab w:val="left" w:pos="426"/>
              </w:tabs>
              <w:spacing w:after="0"/>
              <w:jc w:val="center"/>
              <w:rPr>
                <w:rFonts w:cs="Calibri"/>
                <w:b/>
                <w:bCs/>
                <w:szCs w:val="24"/>
              </w:rPr>
            </w:pPr>
            <w:r w:rsidRPr="00703519">
              <w:rPr>
                <w:rFonts w:cs="Calibri"/>
                <w:b/>
                <w:bCs/>
                <w:szCs w:val="24"/>
              </w:rPr>
              <w:t>Okul Bölümleri</w:t>
            </w:r>
          </w:p>
        </w:tc>
        <w:tc>
          <w:tcPr>
            <w:tcW w:w="453"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4E4B7A">
            <w:pPr>
              <w:tabs>
                <w:tab w:val="left" w:pos="426"/>
              </w:tabs>
              <w:spacing w:after="0"/>
              <w:jc w:val="center"/>
              <w:rPr>
                <w:rFonts w:cs="Calibri"/>
                <w:b/>
                <w:bCs/>
                <w:szCs w:val="24"/>
              </w:rPr>
            </w:pPr>
            <w:r>
              <w:rPr>
                <w:rFonts w:cs="Calibri"/>
                <w:b/>
                <w:bCs/>
                <w:szCs w:val="24"/>
              </w:rPr>
              <w:t>VAR</w:t>
            </w:r>
          </w:p>
        </w:tc>
        <w:tc>
          <w:tcPr>
            <w:tcW w:w="457"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4E4B7A">
            <w:pPr>
              <w:tabs>
                <w:tab w:val="left" w:pos="426"/>
              </w:tabs>
              <w:spacing w:after="0"/>
              <w:rPr>
                <w:rFonts w:cs="Calibri"/>
                <w:b/>
                <w:bCs/>
                <w:szCs w:val="24"/>
              </w:rPr>
            </w:pPr>
            <w:r>
              <w:rPr>
                <w:rFonts w:cs="Calibri"/>
                <w:b/>
                <w:bCs/>
                <w:szCs w:val="24"/>
              </w:rPr>
              <w:t>YOK</w:t>
            </w:r>
          </w:p>
        </w:tc>
        <w:tc>
          <w:tcPr>
            <w:tcW w:w="839" w:type="pct"/>
            <w:tcBorders>
              <w:top w:val="single" w:sz="4" w:space="0" w:color="9BBB59"/>
              <w:left w:val="single" w:sz="4" w:space="0" w:color="auto"/>
              <w:bottom w:val="single" w:sz="4" w:space="0" w:color="9BBB59"/>
              <w:right w:val="single" w:sz="4" w:space="0" w:color="auto"/>
            </w:tcBorders>
            <w:shd w:val="clear" w:color="auto" w:fill="9BBB59"/>
          </w:tcPr>
          <w:p w:rsidR="004E4B7A" w:rsidRPr="00703519" w:rsidRDefault="004E4B7A" w:rsidP="00E348A3">
            <w:pPr>
              <w:tabs>
                <w:tab w:val="left" w:pos="426"/>
              </w:tabs>
              <w:spacing w:after="0"/>
              <w:jc w:val="center"/>
              <w:rPr>
                <w:rFonts w:cs="Calibri"/>
                <w:b/>
                <w:bCs/>
                <w:szCs w:val="24"/>
              </w:rPr>
            </w:pPr>
            <w:r>
              <w:rPr>
                <w:rFonts w:cs="Calibri"/>
                <w:b/>
                <w:bCs/>
                <w:szCs w:val="24"/>
              </w:rPr>
              <w:t>İHTİYAÇ</w:t>
            </w:r>
          </w:p>
        </w:tc>
        <w:tc>
          <w:tcPr>
            <w:tcW w:w="1278" w:type="pct"/>
            <w:tcBorders>
              <w:top w:val="single" w:sz="4" w:space="0" w:color="9BBB59"/>
              <w:left w:val="single" w:sz="4" w:space="0" w:color="auto"/>
              <w:bottom w:val="single" w:sz="4" w:space="0" w:color="9BBB59"/>
              <w:right w:val="single" w:sz="4" w:space="0" w:color="9BBB59"/>
            </w:tcBorders>
            <w:shd w:val="clear" w:color="auto" w:fill="9BBB59"/>
          </w:tcPr>
          <w:p w:rsidR="004E4B7A" w:rsidRPr="00703519" w:rsidRDefault="004E4B7A" w:rsidP="00E348A3">
            <w:pPr>
              <w:tabs>
                <w:tab w:val="left" w:pos="426"/>
              </w:tabs>
              <w:spacing w:after="0"/>
              <w:jc w:val="center"/>
              <w:rPr>
                <w:rFonts w:cs="Calibri"/>
                <w:b/>
                <w:bCs/>
                <w:szCs w:val="24"/>
              </w:rPr>
            </w:pPr>
            <w:r>
              <w:rPr>
                <w:rFonts w:cs="Calibri"/>
                <w:b/>
                <w:bCs/>
                <w:szCs w:val="24"/>
              </w:rPr>
              <w:t>AÇIKLAMA</w:t>
            </w: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Öğretmen Çalışma Odası</w:t>
            </w:r>
          </w:p>
        </w:tc>
        <w:tc>
          <w:tcPr>
            <w:tcW w:w="458" w:type="pct"/>
            <w:gridSpan w:val="2"/>
            <w:shd w:val="clear" w:color="auto" w:fill="EAF1DD"/>
          </w:tcPr>
          <w:p w:rsidR="00D26B2B" w:rsidRPr="0070636C" w:rsidRDefault="00D26B2B" w:rsidP="0070636C">
            <w:pPr>
              <w:pStyle w:val="ListeParagraf"/>
              <w:numPr>
                <w:ilvl w:val="0"/>
                <w:numId w:val="14"/>
              </w:numPr>
              <w:tabs>
                <w:tab w:val="left" w:pos="426"/>
              </w:tabs>
              <w:spacing w:after="0"/>
              <w:jc w:val="both"/>
              <w:rPr>
                <w:rFonts w:cs="Calibri"/>
                <w:b/>
                <w:szCs w:val="24"/>
              </w:rPr>
            </w:pPr>
          </w:p>
        </w:tc>
        <w:tc>
          <w:tcPr>
            <w:tcW w:w="457" w:type="pct"/>
            <w:shd w:val="clear" w:color="auto" w:fill="EAF1DD"/>
          </w:tcPr>
          <w:p w:rsidR="00D26B2B" w:rsidRPr="00380779" w:rsidRDefault="00D26B2B" w:rsidP="00E348A3">
            <w:pPr>
              <w:tabs>
                <w:tab w:val="left" w:pos="426"/>
              </w:tabs>
              <w:spacing w:after="0"/>
              <w:jc w:val="both"/>
              <w:rPr>
                <w:rFonts w:cs="Calibri"/>
                <w:szCs w:val="24"/>
              </w:rPr>
            </w:pP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auto"/>
          </w:tcPr>
          <w:p w:rsidR="00D26B2B" w:rsidRPr="00703519" w:rsidRDefault="004E4B7A" w:rsidP="00E348A3">
            <w:pPr>
              <w:tabs>
                <w:tab w:val="left" w:pos="426"/>
              </w:tabs>
              <w:spacing w:after="0"/>
              <w:jc w:val="both"/>
              <w:rPr>
                <w:rFonts w:cs="Calibri"/>
                <w:bCs/>
                <w:szCs w:val="24"/>
              </w:rPr>
            </w:pPr>
            <w:r>
              <w:rPr>
                <w:rFonts w:cs="Calibri"/>
                <w:bCs/>
                <w:szCs w:val="24"/>
              </w:rPr>
              <w:t>Rehberlik Servisi</w:t>
            </w:r>
          </w:p>
        </w:tc>
        <w:tc>
          <w:tcPr>
            <w:tcW w:w="458" w:type="pct"/>
            <w:gridSpan w:val="2"/>
            <w:shd w:val="clear" w:color="auto" w:fill="auto"/>
          </w:tcPr>
          <w:p w:rsidR="00D26B2B" w:rsidRPr="00380779" w:rsidRDefault="00D26B2B" w:rsidP="00E348A3">
            <w:pPr>
              <w:tabs>
                <w:tab w:val="left" w:pos="426"/>
              </w:tabs>
              <w:spacing w:after="0"/>
              <w:jc w:val="both"/>
              <w:rPr>
                <w:rFonts w:cs="Calibri"/>
                <w:b/>
                <w:szCs w:val="24"/>
              </w:rPr>
            </w:pPr>
          </w:p>
        </w:tc>
        <w:tc>
          <w:tcPr>
            <w:tcW w:w="457" w:type="pct"/>
            <w:shd w:val="clear" w:color="auto" w:fill="auto"/>
          </w:tcPr>
          <w:p w:rsidR="00D26B2B" w:rsidRPr="0070636C" w:rsidRDefault="00D26B2B" w:rsidP="0070636C">
            <w:pPr>
              <w:pStyle w:val="ListeParagraf"/>
              <w:numPr>
                <w:ilvl w:val="0"/>
                <w:numId w:val="14"/>
              </w:numPr>
              <w:tabs>
                <w:tab w:val="left" w:pos="426"/>
              </w:tabs>
              <w:spacing w:after="0"/>
              <w:jc w:val="both"/>
              <w:rPr>
                <w:rFonts w:cs="Calibri"/>
                <w:szCs w:val="24"/>
              </w:rPr>
            </w:pPr>
          </w:p>
        </w:tc>
        <w:tc>
          <w:tcPr>
            <w:tcW w:w="839" w:type="pct"/>
            <w:shd w:val="clear" w:color="auto" w:fill="auto"/>
          </w:tcPr>
          <w:p w:rsidR="00D26B2B" w:rsidRPr="00380779" w:rsidRDefault="00D26B2B" w:rsidP="00E348A3">
            <w:pPr>
              <w:tabs>
                <w:tab w:val="left" w:pos="426"/>
              </w:tabs>
              <w:spacing w:after="0"/>
              <w:jc w:val="both"/>
              <w:rPr>
                <w:rFonts w:cs="Calibri"/>
                <w:b/>
                <w:szCs w:val="24"/>
              </w:rPr>
            </w:pPr>
          </w:p>
        </w:tc>
        <w:tc>
          <w:tcPr>
            <w:tcW w:w="1278" w:type="pct"/>
            <w:shd w:val="clear" w:color="auto" w:fill="auto"/>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Ekipman Odası</w:t>
            </w:r>
          </w:p>
        </w:tc>
        <w:tc>
          <w:tcPr>
            <w:tcW w:w="458" w:type="pct"/>
            <w:gridSpan w:val="2"/>
            <w:shd w:val="clear" w:color="auto" w:fill="EAF1DD"/>
          </w:tcPr>
          <w:p w:rsidR="00D26B2B" w:rsidRPr="0070636C" w:rsidRDefault="00D26B2B" w:rsidP="0070636C">
            <w:pPr>
              <w:pStyle w:val="ListeParagraf"/>
              <w:numPr>
                <w:ilvl w:val="0"/>
                <w:numId w:val="14"/>
              </w:numPr>
              <w:tabs>
                <w:tab w:val="left" w:pos="426"/>
              </w:tabs>
              <w:spacing w:after="0"/>
              <w:jc w:val="both"/>
              <w:rPr>
                <w:rFonts w:cs="Calibri"/>
                <w:b/>
                <w:szCs w:val="24"/>
              </w:rPr>
            </w:pPr>
          </w:p>
        </w:tc>
        <w:tc>
          <w:tcPr>
            <w:tcW w:w="457" w:type="pct"/>
            <w:shd w:val="clear" w:color="auto" w:fill="EAF1DD"/>
          </w:tcPr>
          <w:p w:rsidR="00D26B2B" w:rsidRPr="00380779" w:rsidRDefault="00D26B2B" w:rsidP="00E348A3">
            <w:pPr>
              <w:tabs>
                <w:tab w:val="left" w:pos="426"/>
              </w:tabs>
              <w:spacing w:after="0"/>
              <w:jc w:val="both"/>
              <w:rPr>
                <w:rFonts w:cs="Calibri"/>
                <w:szCs w:val="24"/>
              </w:rPr>
            </w:pP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auto"/>
          </w:tcPr>
          <w:p w:rsidR="00D26B2B" w:rsidRPr="00703519" w:rsidRDefault="00D26B2B" w:rsidP="00E348A3">
            <w:pPr>
              <w:tabs>
                <w:tab w:val="left" w:pos="426"/>
              </w:tabs>
              <w:spacing w:after="0"/>
              <w:jc w:val="both"/>
              <w:rPr>
                <w:rFonts w:cs="Calibri"/>
                <w:bCs/>
                <w:szCs w:val="24"/>
              </w:rPr>
            </w:pPr>
            <w:r w:rsidRPr="00703519">
              <w:rPr>
                <w:rFonts w:cs="Calibri"/>
                <w:bCs/>
                <w:color w:val="000000"/>
                <w:szCs w:val="24"/>
              </w:rPr>
              <w:t>Kullanılan Derslik Sayısı</w:t>
            </w:r>
          </w:p>
        </w:tc>
        <w:tc>
          <w:tcPr>
            <w:tcW w:w="458" w:type="pct"/>
            <w:gridSpan w:val="2"/>
            <w:shd w:val="clear" w:color="auto" w:fill="auto"/>
          </w:tcPr>
          <w:p w:rsidR="00D26B2B" w:rsidRPr="00380779" w:rsidRDefault="0070636C" w:rsidP="00E348A3">
            <w:pPr>
              <w:tabs>
                <w:tab w:val="left" w:pos="426"/>
              </w:tabs>
              <w:spacing w:after="0"/>
              <w:jc w:val="both"/>
              <w:rPr>
                <w:rFonts w:cs="Calibri"/>
                <w:b/>
                <w:szCs w:val="24"/>
              </w:rPr>
            </w:pPr>
            <w:r>
              <w:rPr>
                <w:rFonts w:cs="Calibri"/>
                <w:b/>
                <w:szCs w:val="24"/>
              </w:rPr>
              <w:t>11</w:t>
            </w:r>
          </w:p>
        </w:tc>
        <w:tc>
          <w:tcPr>
            <w:tcW w:w="457" w:type="pct"/>
            <w:shd w:val="clear" w:color="auto" w:fill="auto"/>
          </w:tcPr>
          <w:p w:rsidR="00D26B2B" w:rsidRPr="00380779" w:rsidRDefault="00D26B2B" w:rsidP="00E348A3">
            <w:pPr>
              <w:tabs>
                <w:tab w:val="left" w:pos="426"/>
              </w:tabs>
              <w:spacing w:after="0"/>
              <w:jc w:val="both"/>
              <w:rPr>
                <w:rFonts w:cs="Calibri"/>
                <w:szCs w:val="24"/>
              </w:rPr>
            </w:pPr>
          </w:p>
        </w:tc>
        <w:tc>
          <w:tcPr>
            <w:tcW w:w="839" w:type="pct"/>
            <w:shd w:val="clear" w:color="auto" w:fill="auto"/>
          </w:tcPr>
          <w:p w:rsidR="00D26B2B" w:rsidRPr="00380779" w:rsidRDefault="00D26B2B" w:rsidP="00E348A3">
            <w:pPr>
              <w:tabs>
                <w:tab w:val="left" w:pos="426"/>
              </w:tabs>
              <w:spacing w:after="0"/>
              <w:jc w:val="both"/>
              <w:rPr>
                <w:rFonts w:cs="Calibri"/>
                <w:b/>
                <w:szCs w:val="24"/>
              </w:rPr>
            </w:pPr>
          </w:p>
        </w:tc>
        <w:tc>
          <w:tcPr>
            <w:tcW w:w="1278" w:type="pct"/>
            <w:shd w:val="clear" w:color="auto" w:fill="auto"/>
          </w:tcPr>
          <w:p w:rsidR="00D26B2B" w:rsidRPr="00380779" w:rsidRDefault="00D26B2B" w:rsidP="00E348A3">
            <w:pPr>
              <w:tabs>
                <w:tab w:val="left" w:pos="426"/>
              </w:tabs>
              <w:spacing w:after="0"/>
              <w:jc w:val="both"/>
              <w:rPr>
                <w:rFonts w:cs="Calibri"/>
                <w:b/>
                <w:szCs w:val="24"/>
              </w:rPr>
            </w:pPr>
          </w:p>
        </w:tc>
      </w:tr>
      <w:tr w:rsidR="00D26B2B" w:rsidRPr="00380779" w:rsidTr="004E4B7A">
        <w:tc>
          <w:tcPr>
            <w:tcW w:w="1967" w:type="pct"/>
            <w:shd w:val="clear" w:color="auto" w:fill="EAF1DD"/>
          </w:tcPr>
          <w:p w:rsidR="00D26B2B" w:rsidRPr="00703519" w:rsidRDefault="004E4B7A" w:rsidP="00E348A3">
            <w:pPr>
              <w:tabs>
                <w:tab w:val="left" w:pos="426"/>
              </w:tabs>
              <w:spacing w:after="0"/>
              <w:jc w:val="both"/>
              <w:rPr>
                <w:rFonts w:cs="Calibri"/>
                <w:bCs/>
                <w:szCs w:val="24"/>
              </w:rPr>
            </w:pPr>
            <w:r>
              <w:rPr>
                <w:rFonts w:cs="Calibri"/>
                <w:bCs/>
                <w:color w:val="000000"/>
                <w:szCs w:val="24"/>
              </w:rPr>
              <w:t>Kütüphane</w:t>
            </w:r>
          </w:p>
        </w:tc>
        <w:tc>
          <w:tcPr>
            <w:tcW w:w="458" w:type="pct"/>
            <w:gridSpan w:val="2"/>
            <w:shd w:val="clear" w:color="auto" w:fill="EAF1DD"/>
          </w:tcPr>
          <w:p w:rsidR="00D26B2B" w:rsidRPr="0070636C" w:rsidRDefault="00D26B2B" w:rsidP="0070636C">
            <w:pPr>
              <w:pStyle w:val="ListeParagraf"/>
              <w:numPr>
                <w:ilvl w:val="0"/>
                <w:numId w:val="14"/>
              </w:numPr>
              <w:tabs>
                <w:tab w:val="left" w:pos="426"/>
              </w:tabs>
              <w:spacing w:after="0"/>
              <w:jc w:val="both"/>
              <w:rPr>
                <w:rFonts w:cs="Calibri"/>
                <w:b/>
                <w:szCs w:val="24"/>
              </w:rPr>
            </w:pPr>
          </w:p>
        </w:tc>
        <w:tc>
          <w:tcPr>
            <w:tcW w:w="457" w:type="pct"/>
            <w:shd w:val="clear" w:color="auto" w:fill="EAF1DD"/>
          </w:tcPr>
          <w:p w:rsidR="00D26B2B" w:rsidRPr="00380779" w:rsidRDefault="00D26B2B" w:rsidP="00E348A3">
            <w:pPr>
              <w:tabs>
                <w:tab w:val="left" w:pos="426"/>
              </w:tabs>
              <w:spacing w:after="0"/>
              <w:jc w:val="both"/>
              <w:rPr>
                <w:rFonts w:cs="Calibri"/>
                <w:szCs w:val="24"/>
              </w:rPr>
            </w:pPr>
          </w:p>
        </w:tc>
        <w:tc>
          <w:tcPr>
            <w:tcW w:w="839" w:type="pct"/>
            <w:shd w:val="clear" w:color="auto" w:fill="EAF1DD"/>
          </w:tcPr>
          <w:p w:rsidR="00D26B2B" w:rsidRPr="00380779" w:rsidRDefault="00D26B2B" w:rsidP="00E348A3">
            <w:pPr>
              <w:tabs>
                <w:tab w:val="left" w:pos="426"/>
              </w:tabs>
              <w:spacing w:after="0"/>
              <w:jc w:val="both"/>
              <w:rPr>
                <w:rFonts w:cs="Calibri"/>
                <w:b/>
                <w:szCs w:val="24"/>
              </w:rPr>
            </w:pPr>
          </w:p>
        </w:tc>
        <w:tc>
          <w:tcPr>
            <w:tcW w:w="1278" w:type="pct"/>
            <w:shd w:val="clear" w:color="auto" w:fill="EAF1DD"/>
          </w:tcPr>
          <w:p w:rsidR="00D26B2B" w:rsidRPr="00380779" w:rsidRDefault="00D26B2B" w:rsidP="00E348A3">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szCs w:val="24"/>
              </w:rPr>
              <w:t>Çok Amaçlı Salon</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70636C" w:rsidRDefault="004E4B7A" w:rsidP="0070636C">
            <w:pPr>
              <w:pStyle w:val="ListeParagraf"/>
              <w:numPr>
                <w:ilvl w:val="0"/>
                <w:numId w:val="14"/>
              </w:numPr>
              <w:tabs>
                <w:tab w:val="left" w:pos="426"/>
              </w:tabs>
              <w:spacing w:after="0"/>
              <w:jc w:val="both"/>
              <w:rPr>
                <w:rFonts w:cs="Calibri"/>
                <w:szCs w:val="24"/>
              </w:rPr>
            </w:pP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380779" w:rsidRDefault="004E4B7A" w:rsidP="004E4B7A">
            <w:pPr>
              <w:tabs>
                <w:tab w:val="left" w:pos="426"/>
              </w:tabs>
              <w:spacing w:after="0"/>
              <w:jc w:val="both"/>
              <w:rPr>
                <w:rFonts w:cs="Calibri"/>
                <w:szCs w:val="24"/>
              </w:rPr>
            </w:pPr>
            <w:r w:rsidRPr="00380779">
              <w:rPr>
                <w:rFonts w:cs="Calibri"/>
                <w:bCs/>
                <w:color w:val="000000"/>
                <w:szCs w:val="24"/>
              </w:rPr>
              <w:t>Fen Laboratuvarı</w:t>
            </w:r>
          </w:p>
        </w:tc>
        <w:tc>
          <w:tcPr>
            <w:tcW w:w="458" w:type="pct"/>
            <w:gridSpan w:val="2"/>
            <w:shd w:val="clear" w:color="auto" w:fill="EAF1DD"/>
          </w:tcPr>
          <w:p w:rsidR="004E4B7A" w:rsidRPr="00380779" w:rsidRDefault="004E4B7A" w:rsidP="004E4B7A">
            <w:pPr>
              <w:tabs>
                <w:tab w:val="left" w:pos="426"/>
              </w:tabs>
              <w:spacing w:after="0"/>
              <w:jc w:val="both"/>
              <w:rPr>
                <w:rFonts w:cs="Calibri"/>
                <w:b/>
                <w:szCs w:val="24"/>
              </w:rPr>
            </w:pPr>
          </w:p>
        </w:tc>
        <w:tc>
          <w:tcPr>
            <w:tcW w:w="457" w:type="pct"/>
            <w:shd w:val="clear" w:color="auto" w:fill="EAF1DD"/>
          </w:tcPr>
          <w:p w:rsidR="004E4B7A" w:rsidRPr="0070636C" w:rsidRDefault="004E4B7A" w:rsidP="0070636C">
            <w:pPr>
              <w:pStyle w:val="ListeParagraf"/>
              <w:numPr>
                <w:ilvl w:val="0"/>
                <w:numId w:val="14"/>
              </w:numPr>
              <w:tabs>
                <w:tab w:val="left" w:pos="426"/>
              </w:tabs>
              <w:spacing w:after="0"/>
              <w:jc w:val="both"/>
              <w:rPr>
                <w:rFonts w:cs="Calibri"/>
                <w:szCs w:val="24"/>
              </w:rPr>
            </w:pP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bCs/>
                <w:color w:val="000000"/>
                <w:szCs w:val="24"/>
              </w:rPr>
              <w:t>Bilgisayar Laboratuvarı</w:t>
            </w:r>
          </w:p>
        </w:tc>
        <w:tc>
          <w:tcPr>
            <w:tcW w:w="458" w:type="pct"/>
            <w:gridSpan w:val="2"/>
            <w:shd w:val="clear" w:color="auto" w:fill="auto"/>
          </w:tcPr>
          <w:p w:rsidR="004E4B7A" w:rsidRPr="0070636C" w:rsidRDefault="004E4B7A" w:rsidP="0070636C">
            <w:pPr>
              <w:pStyle w:val="ListeParagraf"/>
              <w:numPr>
                <w:ilvl w:val="0"/>
                <w:numId w:val="14"/>
              </w:numPr>
              <w:tabs>
                <w:tab w:val="left" w:pos="426"/>
              </w:tabs>
              <w:spacing w:after="0"/>
              <w:jc w:val="both"/>
              <w:rPr>
                <w:rFonts w:cs="Calibri"/>
                <w:b/>
                <w:szCs w:val="24"/>
              </w:rPr>
            </w:pPr>
          </w:p>
        </w:tc>
        <w:tc>
          <w:tcPr>
            <w:tcW w:w="457" w:type="pct"/>
            <w:shd w:val="clear" w:color="auto" w:fill="auto"/>
          </w:tcPr>
          <w:p w:rsidR="004E4B7A" w:rsidRPr="00380779" w:rsidRDefault="004E4B7A" w:rsidP="004E4B7A">
            <w:pPr>
              <w:tabs>
                <w:tab w:val="left" w:pos="426"/>
              </w:tabs>
              <w:spacing w:after="0"/>
              <w:jc w:val="both"/>
              <w:rPr>
                <w:rFonts w:cs="Calibri"/>
                <w:szCs w:val="24"/>
              </w:rPr>
            </w:pP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380779" w:rsidRDefault="004E4B7A" w:rsidP="004E4B7A">
            <w:pPr>
              <w:tabs>
                <w:tab w:val="left" w:pos="426"/>
              </w:tabs>
              <w:spacing w:after="0"/>
              <w:jc w:val="both"/>
              <w:rPr>
                <w:rFonts w:cs="Calibri"/>
                <w:szCs w:val="24"/>
              </w:rPr>
            </w:pPr>
            <w:r>
              <w:rPr>
                <w:rFonts w:cs="Calibri"/>
                <w:bCs/>
                <w:color w:val="000000"/>
                <w:szCs w:val="24"/>
              </w:rPr>
              <w:t>Resim/Müzik</w:t>
            </w:r>
            <w:r w:rsidRPr="00380779">
              <w:rPr>
                <w:rFonts w:cs="Calibri"/>
                <w:bCs/>
                <w:color w:val="000000"/>
                <w:szCs w:val="24"/>
              </w:rPr>
              <w:t xml:space="preserve"> Atölyesi</w:t>
            </w:r>
          </w:p>
        </w:tc>
        <w:tc>
          <w:tcPr>
            <w:tcW w:w="458" w:type="pct"/>
            <w:gridSpan w:val="2"/>
            <w:shd w:val="clear" w:color="auto" w:fill="EAF1DD"/>
          </w:tcPr>
          <w:p w:rsidR="004E4B7A" w:rsidRPr="00380779" w:rsidRDefault="004E4B7A" w:rsidP="004E4B7A">
            <w:pPr>
              <w:tabs>
                <w:tab w:val="left" w:pos="426"/>
              </w:tabs>
              <w:spacing w:after="0"/>
              <w:jc w:val="both"/>
              <w:rPr>
                <w:rFonts w:cs="Calibri"/>
                <w:b/>
                <w:szCs w:val="24"/>
              </w:rPr>
            </w:pPr>
          </w:p>
        </w:tc>
        <w:tc>
          <w:tcPr>
            <w:tcW w:w="457" w:type="pct"/>
            <w:shd w:val="clear" w:color="auto" w:fill="EAF1DD"/>
          </w:tcPr>
          <w:p w:rsidR="004E4B7A" w:rsidRPr="0070636C" w:rsidRDefault="004E4B7A" w:rsidP="0070636C">
            <w:pPr>
              <w:pStyle w:val="ListeParagraf"/>
              <w:numPr>
                <w:ilvl w:val="0"/>
                <w:numId w:val="14"/>
              </w:numPr>
              <w:tabs>
                <w:tab w:val="left" w:pos="426"/>
              </w:tabs>
              <w:spacing w:after="0"/>
              <w:jc w:val="both"/>
              <w:rPr>
                <w:rFonts w:cs="Calibri"/>
                <w:szCs w:val="24"/>
              </w:rPr>
            </w:pP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380779" w:rsidRDefault="004E4B7A" w:rsidP="004E4B7A">
            <w:pPr>
              <w:tabs>
                <w:tab w:val="left" w:pos="426"/>
              </w:tabs>
              <w:spacing w:after="0"/>
              <w:jc w:val="both"/>
              <w:rPr>
                <w:rFonts w:cs="Calibri"/>
                <w:szCs w:val="24"/>
              </w:rPr>
            </w:pPr>
            <w:r w:rsidRPr="00380779">
              <w:rPr>
                <w:rFonts w:cs="Calibri"/>
                <w:szCs w:val="24"/>
              </w:rPr>
              <w:t>Beceri Atölyesi</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70636C" w:rsidRDefault="004E4B7A" w:rsidP="0070636C">
            <w:pPr>
              <w:pStyle w:val="ListeParagraf"/>
              <w:numPr>
                <w:ilvl w:val="0"/>
                <w:numId w:val="14"/>
              </w:numPr>
              <w:tabs>
                <w:tab w:val="left" w:pos="426"/>
              </w:tabs>
              <w:spacing w:after="0"/>
              <w:jc w:val="both"/>
              <w:rPr>
                <w:rFonts w:cs="Calibri"/>
                <w:szCs w:val="24"/>
              </w:rPr>
            </w:pP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EAF1DD"/>
          </w:tcPr>
          <w:p w:rsidR="004E4B7A" w:rsidRPr="0077147F" w:rsidRDefault="004E4B7A" w:rsidP="004E4B7A">
            <w:pPr>
              <w:tabs>
                <w:tab w:val="left" w:pos="426"/>
              </w:tabs>
              <w:spacing w:after="0"/>
              <w:jc w:val="both"/>
              <w:rPr>
                <w:rFonts w:cs="Calibri"/>
                <w:bCs/>
                <w:color w:val="000000"/>
                <w:szCs w:val="24"/>
              </w:rPr>
            </w:pPr>
            <w:r w:rsidRPr="00380779">
              <w:rPr>
                <w:rFonts w:cs="Calibri"/>
                <w:szCs w:val="24"/>
              </w:rPr>
              <w:t>Pansiyon</w:t>
            </w:r>
          </w:p>
        </w:tc>
        <w:tc>
          <w:tcPr>
            <w:tcW w:w="458" w:type="pct"/>
            <w:gridSpan w:val="2"/>
            <w:shd w:val="clear" w:color="auto" w:fill="EAF1DD"/>
          </w:tcPr>
          <w:p w:rsidR="004E4B7A" w:rsidRPr="00380779" w:rsidRDefault="004E4B7A" w:rsidP="004E4B7A">
            <w:pPr>
              <w:tabs>
                <w:tab w:val="left" w:pos="426"/>
              </w:tabs>
              <w:spacing w:after="0"/>
              <w:jc w:val="both"/>
              <w:rPr>
                <w:rFonts w:cs="Calibri"/>
                <w:b/>
                <w:szCs w:val="24"/>
              </w:rPr>
            </w:pPr>
          </w:p>
        </w:tc>
        <w:tc>
          <w:tcPr>
            <w:tcW w:w="457" w:type="pct"/>
            <w:shd w:val="clear" w:color="auto" w:fill="EAF1DD"/>
          </w:tcPr>
          <w:p w:rsidR="004E4B7A" w:rsidRPr="0070636C" w:rsidRDefault="004E4B7A" w:rsidP="0070636C">
            <w:pPr>
              <w:pStyle w:val="ListeParagraf"/>
              <w:numPr>
                <w:ilvl w:val="0"/>
                <w:numId w:val="14"/>
              </w:numPr>
              <w:tabs>
                <w:tab w:val="left" w:pos="426"/>
              </w:tabs>
              <w:spacing w:after="0"/>
              <w:jc w:val="both"/>
              <w:rPr>
                <w:rFonts w:cs="Calibri"/>
                <w:szCs w:val="24"/>
              </w:rPr>
            </w:pPr>
          </w:p>
        </w:tc>
        <w:tc>
          <w:tcPr>
            <w:tcW w:w="839" w:type="pct"/>
            <w:shd w:val="clear" w:color="auto" w:fill="EAF1DD"/>
          </w:tcPr>
          <w:p w:rsidR="004E4B7A" w:rsidRPr="00380779" w:rsidRDefault="004E4B7A" w:rsidP="004E4B7A">
            <w:pPr>
              <w:tabs>
                <w:tab w:val="left" w:pos="426"/>
              </w:tabs>
              <w:spacing w:after="0"/>
              <w:jc w:val="both"/>
              <w:rPr>
                <w:rFonts w:cs="Calibri"/>
                <w:b/>
                <w:szCs w:val="24"/>
              </w:rPr>
            </w:pPr>
          </w:p>
        </w:tc>
        <w:tc>
          <w:tcPr>
            <w:tcW w:w="1278" w:type="pct"/>
            <w:shd w:val="clear" w:color="auto" w:fill="EAF1DD"/>
          </w:tcPr>
          <w:p w:rsidR="004E4B7A" w:rsidRPr="00380779" w:rsidRDefault="004E4B7A" w:rsidP="004E4B7A">
            <w:pPr>
              <w:tabs>
                <w:tab w:val="left" w:pos="426"/>
              </w:tabs>
              <w:spacing w:after="0"/>
              <w:jc w:val="both"/>
              <w:rPr>
                <w:rFonts w:cs="Calibri"/>
                <w:b/>
                <w:szCs w:val="24"/>
              </w:rPr>
            </w:pPr>
          </w:p>
        </w:tc>
      </w:tr>
      <w:tr w:rsidR="004E4B7A" w:rsidRPr="00380779" w:rsidTr="004E4B7A">
        <w:tc>
          <w:tcPr>
            <w:tcW w:w="1967" w:type="pct"/>
            <w:shd w:val="clear" w:color="auto" w:fill="auto"/>
          </w:tcPr>
          <w:p w:rsidR="004E4B7A" w:rsidRPr="0077147F" w:rsidRDefault="004E4B7A" w:rsidP="004E4B7A">
            <w:pPr>
              <w:tabs>
                <w:tab w:val="left" w:pos="426"/>
              </w:tabs>
              <w:spacing w:after="0"/>
              <w:jc w:val="both"/>
              <w:rPr>
                <w:rFonts w:cs="Calibri"/>
                <w:bCs/>
                <w:color w:val="000000"/>
                <w:szCs w:val="24"/>
              </w:rPr>
            </w:pPr>
            <w:r>
              <w:rPr>
                <w:rFonts w:cs="Calibri"/>
                <w:bCs/>
                <w:color w:val="000000"/>
                <w:szCs w:val="24"/>
              </w:rPr>
              <w:t>Spor Salonu</w:t>
            </w:r>
          </w:p>
        </w:tc>
        <w:tc>
          <w:tcPr>
            <w:tcW w:w="458" w:type="pct"/>
            <w:gridSpan w:val="2"/>
            <w:shd w:val="clear" w:color="auto" w:fill="auto"/>
          </w:tcPr>
          <w:p w:rsidR="004E4B7A" w:rsidRPr="00380779" w:rsidRDefault="004E4B7A" w:rsidP="004E4B7A">
            <w:pPr>
              <w:tabs>
                <w:tab w:val="left" w:pos="426"/>
              </w:tabs>
              <w:spacing w:after="0"/>
              <w:jc w:val="both"/>
              <w:rPr>
                <w:rFonts w:cs="Calibri"/>
                <w:b/>
                <w:szCs w:val="24"/>
              </w:rPr>
            </w:pPr>
          </w:p>
        </w:tc>
        <w:tc>
          <w:tcPr>
            <w:tcW w:w="457" w:type="pct"/>
            <w:shd w:val="clear" w:color="auto" w:fill="auto"/>
          </w:tcPr>
          <w:p w:rsidR="004E4B7A" w:rsidRPr="0070636C" w:rsidRDefault="004E4B7A" w:rsidP="0070636C">
            <w:pPr>
              <w:pStyle w:val="ListeParagraf"/>
              <w:numPr>
                <w:ilvl w:val="0"/>
                <w:numId w:val="14"/>
              </w:numPr>
              <w:tabs>
                <w:tab w:val="left" w:pos="426"/>
              </w:tabs>
              <w:spacing w:after="0"/>
              <w:jc w:val="both"/>
              <w:rPr>
                <w:rFonts w:cs="Calibri"/>
                <w:szCs w:val="24"/>
              </w:rPr>
            </w:pPr>
          </w:p>
        </w:tc>
        <w:tc>
          <w:tcPr>
            <w:tcW w:w="839" w:type="pct"/>
            <w:shd w:val="clear" w:color="auto" w:fill="auto"/>
          </w:tcPr>
          <w:p w:rsidR="004E4B7A" w:rsidRPr="00380779" w:rsidRDefault="004E4B7A" w:rsidP="004E4B7A">
            <w:pPr>
              <w:tabs>
                <w:tab w:val="left" w:pos="426"/>
              </w:tabs>
              <w:spacing w:after="0"/>
              <w:jc w:val="both"/>
              <w:rPr>
                <w:rFonts w:cs="Calibri"/>
                <w:b/>
                <w:szCs w:val="24"/>
              </w:rPr>
            </w:pPr>
          </w:p>
        </w:tc>
        <w:tc>
          <w:tcPr>
            <w:tcW w:w="1278" w:type="pct"/>
            <w:shd w:val="clear" w:color="auto" w:fill="auto"/>
          </w:tcPr>
          <w:p w:rsidR="004E4B7A" w:rsidRPr="00380779" w:rsidRDefault="004E4B7A" w:rsidP="004E4B7A">
            <w:pPr>
              <w:tabs>
                <w:tab w:val="left" w:pos="426"/>
              </w:tabs>
              <w:spacing w:after="0"/>
              <w:jc w:val="both"/>
              <w:rPr>
                <w:rFonts w:cs="Calibri"/>
                <w:b/>
                <w:szCs w:val="24"/>
              </w:rPr>
            </w:pPr>
          </w:p>
        </w:tc>
      </w:tr>
    </w:tbl>
    <w:p w:rsidR="00D26B2B" w:rsidRDefault="00D26B2B" w:rsidP="007A4B01">
      <w:pPr>
        <w:tabs>
          <w:tab w:val="left" w:pos="1070"/>
        </w:tabs>
      </w:pPr>
    </w:p>
    <w:p w:rsidR="00D26B2B" w:rsidRDefault="00146AB2" w:rsidP="00146AB2">
      <w:pPr>
        <w:pStyle w:val="Balk1"/>
        <w:spacing w:before="0" w:after="0"/>
      </w:pPr>
      <w:r>
        <w:t>2.7.4. Mali Kaynaklar</w:t>
      </w:r>
    </w:p>
    <w:p w:rsidR="00146AB2" w:rsidRDefault="00146AB2" w:rsidP="00146AB2">
      <w:r>
        <w:t>Bu bölümde okulumuzun mali kaynakları belirtilmiştir.</w:t>
      </w:r>
    </w:p>
    <w:p w:rsidR="00E421A3" w:rsidRDefault="00E421A3" w:rsidP="00146AB2">
      <w:r w:rsidRPr="00E421A3">
        <w:rPr>
          <w:b/>
        </w:rPr>
        <w:t>Tablo 16.</w:t>
      </w:r>
      <w:r>
        <w:t xml:space="preserve"> Kaynak Tablosu</w:t>
      </w:r>
    </w:p>
    <w:tbl>
      <w:tblPr>
        <w:tblW w:w="0" w:type="auto"/>
        <w:tblCellMar>
          <w:left w:w="70" w:type="dxa"/>
          <w:right w:w="70" w:type="dxa"/>
        </w:tblCellMar>
        <w:tblLook w:val="0000"/>
      </w:tblPr>
      <w:tblGrid>
        <w:gridCol w:w="3898"/>
        <w:gridCol w:w="1134"/>
        <w:gridCol w:w="1134"/>
        <w:gridCol w:w="992"/>
        <w:gridCol w:w="992"/>
        <w:gridCol w:w="1060"/>
      </w:tblGrid>
      <w:tr w:rsidR="005419D7" w:rsidTr="00E348A3">
        <w:tc>
          <w:tcPr>
            <w:tcW w:w="3898"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Kaynaklar</w:t>
            </w:r>
          </w:p>
        </w:tc>
        <w:tc>
          <w:tcPr>
            <w:tcW w:w="1134"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2024</w:t>
            </w:r>
          </w:p>
        </w:tc>
        <w:tc>
          <w:tcPr>
            <w:tcW w:w="1134"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2025</w:t>
            </w:r>
          </w:p>
        </w:tc>
        <w:tc>
          <w:tcPr>
            <w:tcW w:w="992"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2026</w:t>
            </w:r>
          </w:p>
        </w:tc>
        <w:tc>
          <w:tcPr>
            <w:tcW w:w="992"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2027</w:t>
            </w:r>
          </w:p>
        </w:tc>
        <w:tc>
          <w:tcPr>
            <w:tcW w:w="1060" w:type="dxa"/>
            <w:shd w:val="clear" w:color="auto" w:fill="A8D08D"/>
          </w:tcPr>
          <w:p w:rsidR="005419D7" w:rsidRPr="005419D7" w:rsidRDefault="005419D7" w:rsidP="005419D7">
            <w:pPr>
              <w:spacing w:after="0" w:line="240" w:lineRule="auto"/>
              <w:jc w:val="center"/>
              <w:rPr>
                <w:b/>
                <w:sz w:val="20"/>
                <w:szCs w:val="20"/>
              </w:rPr>
            </w:pPr>
            <w:r w:rsidRPr="005419D7">
              <w:rPr>
                <w:b/>
                <w:sz w:val="20"/>
                <w:szCs w:val="20"/>
              </w:rPr>
              <w:t>2028</w:t>
            </w: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Genel Bütçe</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rPr>
                <w:sz w:val="20"/>
                <w:szCs w:val="20"/>
              </w:rPr>
            </w:pPr>
            <w:r>
              <w:rPr>
                <w:sz w:val="20"/>
                <w:szCs w:val="20"/>
              </w:rPr>
              <w:t>Okul Aile Birliği</w:t>
            </w:r>
          </w:p>
        </w:tc>
        <w:tc>
          <w:tcPr>
            <w:tcW w:w="1134" w:type="dxa"/>
            <w:shd w:val="clear" w:color="auto" w:fill="C5E0B3"/>
          </w:tcPr>
          <w:p w:rsidR="005419D7" w:rsidRPr="005419D7" w:rsidRDefault="005419D7" w:rsidP="005419D7">
            <w:pPr>
              <w:spacing w:after="0" w:line="240" w:lineRule="auto"/>
              <w:rPr>
                <w:sz w:val="20"/>
                <w:szCs w:val="20"/>
              </w:rPr>
            </w:pPr>
          </w:p>
        </w:tc>
        <w:tc>
          <w:tcPr>
            <w:tcW w:w="1134"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1060" w:type="dxa"/>
            <w:shd w:val="clear" w:color="auto" w:fill="C5E0B3"/>
          </w:tcPr>
          <w:p w:rsidR="005419D7" w:rsidRPr="005419D7" w:rsidRDefault="005419D7" w:rsidP="005419D7">
            <w:pPr>
              <w:spacing w:after="0" w:line="240" w:lineRule="auto"/>
              <w:rPr>
                <w:sz w:val="20"/>
                <w:szCs w:val="20"/>
              </w:rPr>
            </w:pP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Özel İdare</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rPr>
                <w:sz w:val="20"/>
                <w:szCs w:val="20"/>
              </w:rPr>
            </w:pPr>
            <w:r>
              <w:rPr>
                <w:sz w:val="20"/>
                <w:szCs w:val="20"/>
              </w:rPr>
              <w:t>Kira Gelirleri</w:t>
            </w:r>
          </w:p>
        </w:tc>
        <w:tc>
          <w:tcPr>
            <w:tcW w:w="1134" w:type="dxa"/>
            <w:shd w:val="clear" w:color="auto" w:fill="C5E0B3"/>
          </w:tcPr>
          <w:p w:rsidR="005419D7" w:rsidRPr="005419D7" w:rsidRDefault="005419D7" w:rsidP="005419D7">
            <w:pPr>
              <w:spacing w:after="0" w:line="240" w:lineRule="auto"/>
              <w:rPr>
                <w:sz w:val="20"/>
                <w:szCs w:val="20"/>
              </w:rPr>
            </w:pPr>
          </w:p>
        </w:tc>
        <w:tc>
          <w:tcPr>
            <w:tcW w:w="1134"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1060" w:type="dxa"/>
            <w:shd w:val="clear" w:color="auto" w:fill="C5E0B3"/>
          </w:tcPr>
          <w:p w:rsidR="005419D7" w:rsidRPr="005419D7" w:rsidRDefault="005419D7" w:rsidP="005419D7">
            <w:pPr>
              <w:spacing w:after="0" w:line="240" w:lineRule="auto"/>
              <w:rPr>
                <w:sz w:val="20"/>
                <w:szCs w:val="20"/>
              </w:rPr>
            </w:pP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Döner Sermaye</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rPr>
                <w:sz w:val="20"/>
                <w:szCs w:val="20"/>
              </w:rPr>
            </w:pPr>
            <w:r>
              <w:rPr>
                <w:sz w:val="20"/>
                <w:szCs w:val="20"/>
              </w:rPr>
              <w:t>Dış Kaynak/Projeler</w:t>
            </w:r>
          </w:p>
        </w:tc>
        <w:tc>
          <w:tcPr>
            <w:tcW w:w="1134" w:type="dxa"/>
            <w:shd w:val="clear" w:color="auto" w:fill="C5E0B3"/>
          </w:tcPr>
          <w:p w:rsidR="005419D7" w:rsidRPr="005419D7" w:rsidRDefault="005419D7" w:rsidP="005419D7">
            <w:pPr>
              <w:spacing w:after="0" w:line="240" w:lineRule="auto"/>
              <w:rPr>
                <w:sz w:val="20"/>
                <w:szCs w:val="20"/>
              </w:rPr>
            </w:pPr>
          </w:p>
        </w:tc>
        <w:tc>
          <w:tcPr>
            <w:tcW w:w="1134"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1060" w:type="dxa"/>
            <w:shd w:val="clear" w:color="auto" w:fill="C5E0B3"/>
          </w:tcPr>
          <w:p w:rsidR="005419D7" w:rsidRPr="005419D7" w:rsidRDefault="005419D7" w:rsidP="005419D7">
            <w:pPr>
              <w:spacing w:after="0" w:line="240" w:lineRule="auto"/>
              <w:rPr>
                <w:sz w:val="20"/>
                <w:szCs w:val="20"/>
              </w:rPr>
            </w:pPr>
          </w:p>
        </w:tc>
      </w:tr>
      <w:tr w:rsidR="005419D7" w:rsidTr="005419D7">
        <w:tc>
          <w:tcPr>
            <w:tcW w:w="3898" w:type="dxa"/>
          </w:tcPr>
          <w:p w:rsidR="005419D7" w:rsidRPr="005419D7" w:rsidRDefault="005419D7" w:rsidP="005419D7">
            <w:pPr>
              <w:spacing w:after="0" w:line="240" w:lineRule="auto"/>
              <w:rPr>
                <w:sz w:val="20"/>
                <w:szCs w:val="20"/>
              </w:rPr>
            </w:pPr>
            <w:r>
              <w:rPr>
                <w:sz w:val="20"/>
                <w:szCs w:val="20"/>
              </w:rPr>
              <w:t>Diğer</w:t>
            </w:r>
          </w:p>
        </w:tc>
        <w:tc>
          <w:tcPr>
            <w:tcW w:w="1134" w:type="dxa"/>
          </w:tcPr>
          <w:p w:rsidR="005419D7" w:rsidRPr="005419D7" w:rsidRDefault="005419D7" w:rsidP="005419D7">
            <w:pPr>
              <w:spacing w:after="0" w:line="240" w:lineRule="auto"/>
              <w:rPr>
                <w:sz w:val="20"/>
                <w:szCs w:val="20"/>
              </w:rPr>
            </w:pPr>
          </w:p>
        </w:tc>
        <w:tc>
          <w:tcPr>
            <w:tcW w:w="1134"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992" w:type="dxa"/>
          </w:tcPr>
          <w:p w:rsidR="005419D7" w:rsidRPr="005419D7" w:rsidRDefault="005419D7" w:rsidP="005419D7">
            <w:pPr>
              <w:spacing w:after="0" w:line="240" w:lineRule="auto"/>
              <w:rPr>
                <w:sz w:val="20"/>
                <w:szCs w:val="20"/>
              </w:rPr>
            </w:pPr>
          </w:p>
        </w:tc>
        <w:tc>
          <w:tcPr>
            <w:tcW w:w="1060" w:type="dxa"/>
          </w:tcPr>
          <w:p w:rsidR="005419D7" w:rsidRPr="005419D7" w:rsidRDefault="005419D7" w:rsidP="005419D7">
            <w:pPr>
              <w:spacing w:after="0" w:line="240" w:lineRule="auto"/>
              <w:rPr>
                <w:sz w:val="20"/>
                <w:szCs w:val="20"/>
              </w:rPr>
            </w:pPr>
          </w:p>
        </w:tc>
      </w:tr>
      <w:tr w:rsidR="005419D7" w:rsidTr="00E348A3">
        <w:tc>
          <w:tcPr>
            <w:tcW w:w="3898" w:type="dxa"/>
            <w:shd w:val="clear" w:color="auto" w:fill="C5E0B3"/>
          </w:tcPr>
          <w:p w:rsidR="005419D7" w:rsidRPr="005419D7" w:rsidRDefault="005419D7" w:rsidP="005419D7">
            <w:pPr>
              <w:spacing w:after="0" w:line="240" w:lineRule="auto"/>
              <w:jc w:val="center"/>
              <w:rPr>
                <w:b/>
                <w:sz w:val="20"/>
                <w:szCs w:val="20"/>
              </w:rPr>
            </w:pPr>
            <w:r w:rsidRPr="005419D7">
              <w:rPr>
                <w:b/>
                <w:sz w:val="20"/>
                <w:szCs w:val="20"/>
              </w:rPr>
              <w:t>TOPLAM</w:t>
            </w:r>
          </w:p>
        </w:tc>
        <w:tc>
          <w:tcPr>
            <w:tcW w:w="1134" w:type="dxa"/>
            <w:shd w:val="clear" w:color="auto" w:fill="C5E0B3"/>
          </w:tcPr>
          <w:p w:rsidR="005419D7" w:rsidRPr="005419D7" w:rsidRDefault="005419D7" w:rsidP="005419D7">
            <w:pPr>
              <w:spacing w:after="0" w:line="240" w:lineRule="auto"/>
              <w:rPr>
                <w:sz w:val="20"/>
                <w:szCs w:val="20"/>
              </w:rPr>
            </w:pPr>
          </w:p>
        </w:tc>
        <w:tc>
          <w:tcPr>
            <w:tcW w:w="1134"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992" w:type="dxa"/>
            <w:shd w:val="clear" w:color="auto" w:fill="C5E0B3"/>
          </w:tcPr>
          <w:p w:rsidR="005419D7" w:rsidRPr="005419D7" w:rsidRDefault="005419D7" w:rsidP="005419D7">
            <w:pPr>
              <w:spacing w:after="0" w:line="240" w:lineRule="auto"/>
              <w:rPr>
                <w:sz w:val="20"/>
                <w:szCs w:val="20"/>
              </w:rPr>
            </w:pPr>
          </w:p>
        </w:tc>
        <w:tc>
          <w:tcPr>
            <w:tcW w:w="1060" w:type="dxa"/>
            <w:shd w:val="clear" w:color="auto" w:fill="C5E0B3"/>
          </w:tcPr>
          <w:p w:rsidR="005419D7" w:rsidRPr="005419D7" w:rsidRDefault="005419D7" w:rsidP="005419D7">
            <w:pPr>
              <w:spacing w:after="0" w:line="240" w:lineRule="auto"/>
              <w:rPr>
                <w:sz w:val="20"/>
                <w:szCs w:val="20"/>
              </w:rPr>
            </w:pPr>
          </w:p>
        </w:tc>
      </w:tr>
    </w:tbl>
    <w:p w:rsidR="00146AB2" w:rsidRDefault="00146AB2" w:rsidP="00146AB2"/>
    <w:p w:rsidR="00E421A3" w:rsidRDefault="00E421A3" w:rsidP="00146AB2">
      <w:r w:rsidRPr="00E421A3">
        <w:rPr>
          <w:b/>
        </w:rPr>
        <w:t>Tablo 17.</w:t>
      </w:r>
      <w:r>
        <w:t xml:space="preserve"> Harcama Kalemleri</w:t>
      </w:r>
    </w:p>
    <w:tbl>
      <w:tblPr>
        <w:tblW w:w="0" w:type="auto"/>
        <w:tblCellMar>
          <w:left w:w="70" w:type="dxa"/>
          <w:right w:w="70" w:type="dxa"/>
        </w:tblCellMar>
        <w:tblLook w:val="0000"/>
      </w:tblPr>
      <w:tblGrid>
        <w:gridCol w:w="4605"/>
        <w:gridCol w:w="4605"/>
      </w:tblGrid>
      <w:tr w:rsidR="00E421A3" w:rsidTr="00E348A3">
        <w:tc>
          <w:tcPr>
            <w:tcW w:w="4605" w:type="dxa"/>
            <w:shd w:val="clear" w:color="auto" w:fill="A8D08D"/>
          </w:tcPr>
          <w:p w:rsidR="00E421A3" w:rsidRPr="00E421A3" w:rsidRDefault="00E421A3" w:rsidP="00E421A3">
            <w:pPr>
              <w:spacing w:after="0" w:line="240" w:lineRule="auto"/>
              <w:jc w:val="center"/>
              <w:rPr>
                <w:b/>
                <w:sz w:val="20"/>
                <w:szCs w:val="20"/>
              </w:rPr>
            </w:pPr>
            <w:r w:rsidRPr="00E421A3">
              <w:rPr>
                <w:b/>
                <w:sz w:val="20"/>
                <w:szCs w:val="20"/>
              </w:rPr>
              <w:t>Harcama Kalemi</w:t>
            </w:r>
          </w:p>
        </w:tc>
        <w:tc>
          <w:tcPr>
            <w:tcW w:w="4605" w:type="dxa"/>
            <w:shd w:val="clear" w:color="auto" w:fill="A8D08D"/>
          </w:tcPr>
          <w:p w:rsidR="00E421A3" w:rsidRPr="00E421A3" w:rsidRDefault="00E421A3" w:rsidP="00E421A3">
            <w:pPr>
              <w:spacing w:after="0" w:line="240" w:lineRule="auto"/>
              <w:jc w:val="center"/>
              <w:rPr>
                <w:b/>
                <w:sz w:val="20"/>
                <w:szCs w:val="20"/>
              </w:rPr>
            </w:pPr>
            <w:r w:rsidRPr="00E421A3">
              <w:rPr>
                <w:b/>
                <w:sz w:val="20"/>
                <w:szCs w:val="20"/>
              </w:rPr>
              <w:t>Çeşitleri</w:t>
            </w:r>
          </w:p>
        </w:tc>
      </w:tr>
      <w:tr w:rsidR="00E421A3">
        <w:tc>
          <w:tcPr>
            <w:tcW w:w="4605" w:type="dxa"/>
          </w:tcPr>
          <w:p w:rsidR="00E421A3" w:rsidRPr="00E421A3" w:rsidRDefault="00DF4071" w:rsidP="00E421A3">
            <w:pPr>
              <w:spacing w:after="0" w:line="240" w:lineRule="auto"/>
              <w:rPr>
                <w:sz w:val="20"/>
                <w:szCs w:val="20"/>
              </w:rPr>
            </w:pPr>
            <w:r>
              <w:rPr>
                <w:sz w:val="20"/>
                <w:szCs w:val="20"/>
              </w:rPr>
              <w:t>Personel</w:t>
            </w:r>
          </w:p>
        </w:tc>
        <w:tc>
          <w:tcPr>
            <w:tcW w:w="4605" w:type="dxa"/>
          </w:tcPr>
          <w:p w:rsidR="00E421A3" w:rsidRPr="00E421A3" w:rsidRDefault="00DF4071" w:rsidP="00E421A3">
            <w:pPr>
              <w:spacing w:after="0" w:line="240" w:lineRule="auto"/>
              <w:rPr>
                <w:sz w:val="20"/>
                <w:szCs w:val="20"/>
              </w:rPr>
            </w:pPr>
            <w:r>
              <w:rPr>
                <w:sz w:val="20"/>
                <w:szCs w:val="20"/>
              </w:rPr>
              <w:t>S</w:t>
            </w:r>
            <w:r w:rsidRPr="00DF4071">
              <w:rPr>
                <w:sz w:val="20"/>
                <w:szCs w:val="20"/>
              </w:rPr>
              <w:t>özleşmeli olarak çalışan personelin (sekreter temizlik, güvenlik) ücret, vergi, sigorta vb. giderleri</w:t>
            </w: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t>Onarım</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O</w:t>
            </w:r>
            <w:r w:rsidRPr="00DF4071">
              <w:rPr>
                <w:sz w:val="20"/>
                <w:szCs w:val="20"/>
              </w:rPr>
              <w:t>kul/kurum binası ve tesisatlarıyla ilgili her türlü küçük onarım; makine, bilgisayar, yazıcı vb. bakım giderleri</w:t>
            </w:r>
          </w:p>
        </w:tc>
      </w:tr>
      <w:tr w:rsidR="00E421A3">
        <w:tc>
          <w:tcPr>
            <w:tcW w:w="4605" w:type="dxa"/>
          </w:tcPr>
          <w:p w:rsidR="00E421A3" w:rsidRPr="00E421A3" w:rsidRDefault="00DF4071" w:rsidP="00E421A3">
            <w:pPr>
              <w:spacing w:after="0" w:line="240" w:lineRule="auto"/>
              <w:rPr>
                <w:sz w:val="20"/>
                <w:szCs w:val="20"/>
              </w:rPr>
            </w:pPr>
            <w:r>
              <w:rPr>
                <w:sz w:val="20"/>
                <w:szCs w:val="20"/>
              </w:rPr>
              <w:t>Sosyal-sportif faaliyetler</w:t>
            </w:r>
          </w:p>
        </w:tc>
        <w:tc>
          <w:tcPr>
            <w:tcW w:w="4605" w:type="dxa"/>
          </w:tcPr>
          <w:p w:rsidR="00E421A3" w:rsidRPr="00E421A3" w:rsidRDefault="00DF4071" w:rsidP="00E421A3">
            <w:pPr>
              <w:spacing w:after="0" w:line="240" w:lineRule="auto"/>
              <w:rPr>
                <w:sz w:val="20"/>
                <w:szCs w:val="20"/>
              </w:rPr>
            </w:pPr>
            <w:r w:rsidRPr="00DF4071">
              <w:rPr>
                <w:sz w:val="20"/>
                <w:szCs w:val="20"/>
              </w:rPr>
              <w:t>Etkinlikler ile ilgili giderler</w:t>
            </w: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t>Temizlik</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T</w:t>
            </w:r>
            <w:r w:rsidRPr="00DF4071">
              <w:rPr>
                <w:sz w:val="20"/>
                <w:szCs w:val="20"/>
              </w:rPr>
              <w:t>emizlik malzemeleri alımı</w:t>
            </w:r>
          </w:p>
        </w:tc>
      </w:tr>
      <w:tr w:rsidR="00E421A3">
        <w:tc>
          <w:tcPr>
            <w:tcW w:w="4605" w:type="dxa"/>
          </w:tcPr>
          <w:p w:rsidR="00E421A3" w:rsidRPr="00E421A3" w:rsidRDefault="00DF4071" w:rsidP="00E421A3">
            <w:pPr>
              <w:spacing w:after="0" w:line="240" w:lineRule="auto"/>
              <w:rPr>
                <w:sz w:val="20"/>
                <w:szCs w:val="20"/>
              </w:rPr>
            </w:pPr>
            <w:r>
              <w:rPr>
                <w:sz w:val="20"/>
                <w:szCs w:val="20"/>
              </w:rPr>
              <w:t>İletişim</w:t>
            </w:r>
          </w:p>
        </w:tc>
        <w:tc>
          <w:tcPr>
            <w:tcW w:w="4605" w:type="dxa"/>
          </w:tcPr>
          <w:p w:rsidR="00E421A3" w:rsidRPr="00E421A3" w:rsidRDefault="00DF4071" w:rsidP="00E421A3">
            <w:pPr>
              <w:spacing w:after="0" w:line="240" w:lineRule="auto"/>
              <w:rPr>
                <w:sz w:val="20"/>
                <w:szCs w:val="20"/>
              </w:rPr>
            </w:pPr>
            <w:r>
              <w:rPr>
                <w:sz w:val="20"/>
                <w:szCs w:val="20"/>
              </w:rPr>
              <w:t>T</w:t>
            </w:r>
            <w:r w:rsidRPr="00DF4071">
              <w:rPr>
                <w:sz w:val="20"/>
                <w:szCs w:val="20"/>
              </w:rPr>
              <w:t>elefon, faks, internet, posta, mesaj giderleri</w:t>
            </w:r>
          </w:p>
        </w:tc>
      </w:tr>
      <w:tr w:rsidR="00E421A3" w:rsidTr="00E348A3">
        <w:tc>
          <w:tcPr>
            <w:tcW w:w="4605" w:type="dxa"/>
            <w:shd w:val="clear" w:color="auto" w:fill="E2EFD9"/>
          </w:tcPr>
          <w:p w:rsidR="00E421A3" w:rsidRPr="00E421A3" w:rsidRDefault="00DF4071" w:rsidP="00E421A3">
            <w:pPr>
              <w:spacing w:after="0" w:line="240" w:lineRule="auto"/>
              <w:rPr>
                <w:sz w:val="20"/>
                <w:szCs w:val="20"/>
              </w:rPr>
            </w:pPr>
            <w:r>
              <w:rPr>
                <w:sz w:val="20"/>
                <w:szCs w:val="20"/>
              </w:rPr>
              <w:t>Kırtasiye</w:t>
            </w:r>
          </w:p>
        </w:tc>
        <w:tc>
          <w:tcPr>
            <w:tcW w:w="4605" w:type="dxa"/>
            <w:shd w:val="clear" w:color="auto" w:fill="E2EFD9"/>
          </w:tcPr>
          <w:p w:rsidR="00E421A3" w:rsidRPr="00E421A3" w:rsidRDefault="00DF4071" w:rsidP="00E421A3">
            <w:pPr>
              <w:spacing w:after="0" w:line="240" w:lineRule="auto"/>
              <w:rPr>
                <w:sz w:val="20"/>
                <w:szCs w:val="20"/>
              </w:rPr>
            </w:pPr>
            <w:r>
              <w:rPr>
                <w:sz w:val="20"/>
                <w:szCs w:val="20"/>
              </w:rPr>
              <w:t>H</w:t>
            </w:r>
            <w:r w:rsidRPr="00DF4071">
              <w:rPr>
                <w:sz w:val="20"/>
                <w:szCs w:val="20"/>
              </w:rPr>
              <w:t>er türlü kırtasiye ve sarf malzemesi giderleri</w:t>
            </w:r>
          </w:p>
        </w:tc>
      </w:tr>
    </w:tbl>
    <w:p w:rsidR="00E421A3" w:rsidRDefault="00E421A3" w:rsidP="00146AB2"/>
    <w:p w:rsidR="00E421A3" w:rsidRDefault="00E421A3" w:rsidP="00146AB2"/>
    <w:p w:rsidR="00E421A3" w:rsidRDefault="00DF4071" w:rsidP="00146AB2">
      <w:r w:rsidRPr="00DF4071">
        <w:rPr>
          <w:b/>
        </w:rPr>
        <w:lastRenderedPageBreak/>
        <w:t>Tablo 18.</w:t>
      </w:r>
      <w:r>
        <w:t xml:space="preserve"> Gelir-Gider Tablosu</w:t>
      </w:r>
    </w:p>
    <w:tbl>
      <w:tblPr>
        <w:tblW w:w="0" w:type="auto"/>
        <w:jc w:val="center"/>
        <w:tblCellMar>
          <w:left w:w="70" w:type="dxa"/>
          <w:right w:w="70" w:type="dxa"/>
        </w:tblCellMar>
        <w:tblLook w:val="0000"/>
      </w:tblPr>
      <w:tblGrid>
        <w:gridCol w:w="3189"/>
        <w:gridCol w:w="850"/>
        <w:gridCol w:w="993"/>
        <w:gridCol w:w="992"/>
        <w:gridCol w:w="1134"/>
        <w:gridCol w:w="992"/>
        <w:gridCol w:w="1060"/>
      </w:tblGrid>
      <w:tr w:rsidR="00432DAE" w:rsidTr="00E348A3">
        <w:trPr>
          <w:jc w:val="center"/>
        </w:trPr>
        <w:tc>
          <w:tcPr>
            <w:tcW w:w="3189" w:type="dxa"/>
            <w:shd w:val="clear" w:color="auto" w:fill="A8D08D"/>
          </w:tcPr>
          <w:p w:rsidR="00432DAE" w:rsidRPr="00432DAE" w:rsidRDefault="00432DAE" w:rsidP="00432DAE">
            <w:pPr>
              <w:spacing w:after="0" w:line="240" w:lineRule="auto"/>
              <w:jc w:val="center"/>
              <w:rPr>
                <w:b/>
                <w:sz w:val="20"/>
                <w:szCs w:val="20"/>
              </w:rPr>
            </w:pPr>
            <w:r w:rsidRPr="00432DAE">
              <w:rPr>
                <w:b/>
                <w:sz w:val="20"/>
                <w:szCs w:val="20"/>
              </w:rPr>
              <w:t>Yıllar</w:t>
            </w:r>
          </w:p>
        </w:tc>
        <w:tc>
          <w:tcPr>
            <w:tcW w:w="1843"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2021</w:t>
            </w:r>
          </w:p>
        </w:tc>
        <w:tc>
          <w:tcPr>
            <w:tcW w:w="2126"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2022</w:t>
            </w:r>
          </w:p>
        </w:tc>
        <w:tc>
          <w:tcPr>
            <w:tcW w:w="2052" w:type="dxa"/>
            <w:gridSpan w:val="2"/>
            <w:shd w:val="clear" w:color="auto" w:fill="A8D08D"/>
          </w:tcPr>
          <w:p w:rsidR="00432DAE" w:rsidRPr="00432DAE" w:rsidRDefault="00432DAE" w:rsidP="00432DAE">
            <w:pPr>
              <w:spacing w:after="0" w:line="240" w:lineRule="auto"/>
              <w:jc w:val="center"/>
              <w:rPr>
                <w:b/>
                <w:sz w:val="20"/>
                <w:szCs w:val="20"/>
              </w:rPr>
            </w:pPr>
            <w:r w:rsidRPr="00432DAE">
              <w:rPr>
                <w:b/>
                <w:sz w:val="20"/>
                <w:szCs w:val="20"/>
              </w:rPr>
              <w:t>2023</w:t>
            </w:r>
          </w:p>
        </w:tc>
      </w:tr>
      <w:tr w:rsidR="00432DAE" w:rsidTr="00E348A3">
        <w:trPr>
          <w:jc w:val="center"/>
        </w:trPr>
        <w:tc>
          <w:tcPr>
            <w:tcW w:w="3189" w:type="dxa"/>
            <w:shd w:val="clear" w:color="auto" w:fill="A8D08D"/>
          </w:tcPr>
          <w:p w:rsidR="00432DAE" w:rsidRPr="00DF4071" w:rsidRDefault="00432DAE" w:rsidP="00432DAE">
            <w:pPr>
              <w:spacing w:after="0" w:line="240" w:lineRule="auto"/>
              <w:rPr>
                <w:sz w:val="20"/>
                <w:szCs w:val="20"/>
              </w:rPr>
            </w:pPr>
            <w:r>
              <w:rPr>
                <w:sz w:val="20"/>
                <w:szCs w:val="20"/>
              </w:rPr>
              <w:t>Harcama Kalemleri</w:t>
            </w:r>
          </w:p>
        </w:tc>
        <w:tc>
          <w:tcPr>
            <w:tcW w:w="850" w:type="dxa"/>
          </w:tcPr>
          <w:p w:rsidR="00432DAE" w:rsidRPr="00432DAE" w:rsidRDefault="00432DAE" w:rsidP="00432DAE">
            <w:pPr>
              <w:spacing w:after="0" w:line="240" w:lineRule="auto"/>
              <w:jc w:val="center"/>
              <w:rPr>
                <w:b/>
                <w:sz w:val="20"/>
                <w:szCs w:val="20"/>
              </w:rPr>
            </w:pPr>
            <w:r w:rsidRPr="00432DAE">
              <w:rPr>
                <w:b/>
                <w:sz w:val="20"/>
                <w:szCs w:val="20"/>
              </w:rPr>
              <w:t>Gelir</w:t>
            </w:r>
          </w:p>
        </w:tc>
        <w:tc>
          <w:tcPr>
            <w:tcW w:w="993" w:type="dxa"/>
          </w:tcPr>
          <w:p w:rsidR="00432DAE" w:rsidRPr="00432DAE" w:rsidRDefault="00432DAE" w:rsidP="00432DAE">
            <w:pPr>
              <w:spacing w:after="0" w:line="240" w:lineRule="auto"/>
              <w:jc w:val="center"/>
              <w:rPr>
                <w:b/>
                <w:sz w:val="20"/>
                <w:szCs w:val="20"/>
              </w:rPr>
            </w:pPr>
            <w:r w:rsidRPr="00432DAE">
              <w:rPr>
                <w:b/>
                <w:sz w:val="20"/>
                <w:szCs w:val="20"/>
              </w:rPr>
              <w:t>Gider</w:t>
            </w:r>
          </w:p>
        </w:tc>
        <w:tc>
          <w:tcPr>
            <w:tcW w:w="992" w:type="dxa"/>
          </w:tcPr>
          <w:p w:rsidR="00432DAE" w:rsidRPr="00432DAE" w:rsidRDefault="00432DAE" w:rsidP="00432DAE">
            <w:pPr>
              <w:spacing w:after="0" w:line="240" w:lineRule="auto"/>
              <w:jc w:val="center"/>
              <w:rPr>
                <w:b/>
                <w:sz w:val="20"/>
                <w:szCs w:val="20"/>
              </w:rPr>
            </w:pPr>
            <w:r w:rsidRPr="00432DAE">
              <w:rPr>
                <w:b/>
                <w:sz w:val="20"/>
                <w:szCs w:val="20"/>
              </w:rPr>
              <w:t>Gelir</w:t>
            </w:r>
          </w:p>
        </w:tc>
        <w:tc>
          <w:tcPr>
            <w:tcW w:w="1134" w:type="dxa"/>
          </w:tcPr>
          <w:p w:rsidR="00432DAE" w:rsidRPr="00432DAE" w:rsidRDefault="00432DAE" w:rsidP="00432DAE">
            <w:pPr>
              <w:spacing w:after="0" w:line="240" w:lineRule="auto"/>
              <w:jc w:val="center"/>
              <w:rPr>
                <w:b/>
                <w:sz w:val="20"/>
                <w:szCs w:val="20"/>
              </w:rPr>
            </w:pPr>
            <w:r w:rsidRPr="00432DAE">
              <w:rPr>
                <w:b/>
                <w:sz w:val="20"/>
                <w:szCs w:val="20"/>
              </w:rPr>
              <w:t>Gider</w:t>
            </w:r>
          </w:p>
        </w:tc>
        <w:tc>
          <w:tcPr>
            <w:tcW w:w="992" w:type="dxa"/>
          </w:tcPr>
          <w:p w:rsidR="00432DAE" w:rsidRPr="00432DAE" w:rsidRDefault="00432DAE" w:rsidP="00432DAE">
            <w:pPr>
              <w:spacing w:after="0" w:line="240" w:lineRule="auto"/>
              <w:jc w:val="center"/>
              <w:rPr>
                <w:b/>
                <w:sz w:val="20"/>
                <w:szCs w:val="20"/>
              </w:rPr>
            </w:pPr>
            <w:r w:rsidRPr="00432DAE">
              <w:rPr>
                <w:b/>
                <w:sz w:val="20"/>
                <w:szCs w:val="20"/>
              </w:rPr>
              <w:t>Gelir</w:t>
            </w:r>
          </w:p>
        </w:tc>
        <w:tc>
          <w:tcPr>
            <w:tcW w:w="1060" w:type="dxa"/>
          </w:tcPr>
          <w:p w:rsidR="00432DAE" w:rsidRPr="00432DAE" w:rsidRDefault="00432DAE" w:rsidP="00432DAE">
            <w:pPr>
              <w:spacing w:after="0" w:line="240" w:lineRule="auto"/>
              <w:jc w:val="center"/>
              <w:rPr>
                <w:b/>
                <w:sz w:val="20"/>
                <w:szCs w:val="20"/>
              </w:rPr>
            </w:pPr>
            <w:r w:rsidRPr="00432DAE">
              <w:rPr>
                <w:b/>
                <w:sz w:val="20"/>
                <w:szCs w:val="20"/>
              </w:rPr>
              <w:t>Gider</w:t>
            </w: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Temizlik</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Küçük Onarım</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Bilgisayar Harcamaları</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Büro Makinaları Harcamaları</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Telefon</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Sosyal Faaliyetler</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DF4071" w:rsidRDefault="00432DAE" w:rsidP="00DF4071">
            <w:pPr>
              <w:spacing w:after="0" w:line="240" w:lineRule="auto"/>
              <w:rPr>
                <w:sz w:val="20"/>
                <w:szCs w:val="20"/>
              </w:rPr>
            </w:pPr>
            <w:r>
              <w:rPr>
                <w:sz w:val="20"/>
                <w:szCs w:val="20"/>
              </w:rPr>
              <w:t>Kırtasiye</w:t>
            </w:r>
          </w:p>
        </w:tc>
        <w:tc>
          <w:tcPr>
            <w:tcW w:w="850" w:type="dxa"/>
          </w:tcPr>
          <w:p w:rsidR="00DF4071" w:rsidRPr="00DF4071" w:rsidRDefault="00DF4071" w:rsidP="00DF4071">
            <w:pPr>
              <w:spacing w:after="0" w:line="240" w:lineRule="auto"/>
              <w:rPr>
                <w:sz w:val="20"/>
                <w:szCs w:val="20"/>
              </w:rPr>
            </w:pPr>
          </w:p>
        </w:tc>
        <w:tc>
          <w:tcPr>
            <w:tcW w:w="993"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134" w:type="dxa"/>
          </w:tcPr>
          <w:p w:rsidR="00DF4071" w:rsidRPr="00DF4071" w:rsidRDefault="00DF4071" w:rsidP="00DF4071">
            <w:pPr>
              <w:spacing w:after="0" w:line="240" w:lineRule="auto"/>
              <w:rPr>
                <w:sz w:val="20"/>
                <w:szCs w:val="20"/>
              </w:rPr>
            </w:pPr>
          </w:p>
        </w:tc>
        <w:tc>
          <w:tcPr>
            <w:tcW w:w="992" w:type="dxa"/>
          </w:tcPr>
          <w:p w:rsidR="00DF4071" w:rsidRPr="00DF4071" w:rsidRDefault="00DF4071" w:rsidP="00DF4071">
            <w:pPr>
              <w:spacing w:after="0" w:line="240" w:lineRule="auto"/>
              <w:rPr>
                <w:sz w:val="20"/>
                <w:szCs w:val="20"/>
              </w:rPr>
            </w:pPr>
          </w:p>
        </w:tc>
        <w:tc>
          <w:tcPr>
            <w:tcW w:w="1060" w:type="dxa"/>
          </w:tcPr>
          <w:p w:rsidR="00DF4071" w:rsidRPr="00DF4071" w:rsidRDefault="00DF4071" w:rsidP="00DF4071">
            <w:pPr>
              <w:spacing w:after="0" w:line="240" w:lineRule="auto"/>
              <w:rPr>
                <w:sz w:val="20"/>
                <w:szCs w:val="20"/>
              </w:rPr>
            </w:pPr>
          </w:p>
        </w:tc>
      </w:tr>
      <w:tr w:rsidR="00DF4071" w:rsidTr="00E348A3">
        <w:trPr>
          <w:jc w:val="center"/>
        </w:trPr>
        <w:tc>
          <w:tcPr>
            <w:tcW w:w="3189" w:type="dxa"/>
            <w:shd w:val="clear" w:color="auto" w:fill="A8D08D"/>
          </w:tcPr>
          <w:p w:rsidR="00DF4071" w:rsidRPr="00432DAE" w:rsidRDefault="00432DAE" w:rsidP="00432DAE">
            <w:pPr>
              <w:spacing w:after="0" w:line="240" w:lineRule="auto"/>
              <w:jc w:val="center"/>
              <w:rPr>
                <w:b/>
                <w:sz w:val="20"/>
                <w:szCs w:val="20"/>
              </w:rPr>
            </w:pPr>
            <w:r w:rsidRPr="00432DAE">
              <w:rPr>
                <w:b/>
                <w:sz w:val="20"/>
                <w:szCs w:val="20"/>
              </w:rPr>
              <w:t>TOPLAM</w:t>
            </w:r>
          </w:p>
        </w:tc>
        <w:tc>
          <w:tcPr>
            <w:tcW w:w="850" w:type="dxa"/>
            <w:shd w:val="clear" w:color="auto" w:fill="A8D08D"/>
          </w:tcPr>
          <w:p w:rsidR="00DF4071" w:rsidRPr="00432DAE" w:rsidRDefault="00DF4071" w:rsidP="00432DAE">
            <w:pPr>
              <w:spacing w:after="0" w:line="240" w:lineRule="auto"/>
              <w:jc w:val="center"/>
              <w:rPr>
                <w:b/>
                <w:sz w:val="20"/>
                <w:szCs w:val="20"/>
              </w:rPr>
            </w:pPr>
          </w:p>
        </w:tc>
        <w:tc>
          <w:tcPr>
            <w:tcW w:w="993" w:type="dxa"/>
            <w:shd w:val="clear" w:color="auto" w:fill="A8D08D"/>
          </w:tcPr>
          <w:p w:rsidR="00DF4071" w:rsidRPr="00432DAE" w:rsidRDefault="00DF4071" w:rsidP="00432DAE">
            <w:pPr>
              <w:spacing w:after="0" w:line="240" w:lineRule="auto"/>
              <w:jc w:val="center"/>
              <w:rPr>
                <w:b/>
                <w:sz w:val="20"/>
                <w:szCs w:val="20"/>
              </w:rPr>
            </w:pPr>
          </w:p>
        </w:tc>
        <w:tc>
          <w:tcPr>
            <w:tcW w:w="992" w:type="dxa"/>
            <w:shd w:val="clear" w:color="auto" w:fill="A8D08D"/>
          </w:tcPr>
          <w:p w:rsidR="00DF4071" w:rsidRPr="00432DAE" w:rsidRDefault="00DF4071" w:rsidP="00432DAE">
            <w:pPr>
              <w:spacing w:after="0" w:line="240" w:lineRule="auto"/>
              <w:jc w:val="center"/>
              <w:rPr>
                <w:b/>
                <w:sz w:val="20"/>
                <w:szCs w:val="20"/>
              </w:rPr>
            </w:pPr>
          </w:p>
        </w:tc>
        <w:tc>
          <w:tcPr>
            <w:tcW w:w="1134" w:type="dxa"/>
            <w:shd w:val="clear" w:color="auto" w:fill="A8D08D"/>
          </w:tcPr>
          <w:p w:rsidR="00DF4071" w:rsidRPr="00432DAE" w:rsidRDefault="00DF4071" w:rsidP="00432DAE">
            <w:pPr>
              <w:spacing w:after="0" w:line="240" w:lineRule="auto"/>
              <w:jc w:val="center"/>
              <w:rPr>
                <w:b/>
                <w:sz w:val="20"/>
                <w:szCs w:val="20"/>
              </w:rPr>
            </w:pPr>
          </w:p>
        </w:tc>
        <w:tc>
          <w:tcPr>
            <w:tcW w:w="992" w:type="dxa"/>
            <w:shd w:val="clear" w:color="auto" w:fill="A8D08D"/>
          </w:tcPr>
          <w:p w:rsidR="00DF4071" w:rsidRPr="00432DAE" w:rsidRDefault="00DF4071" w:rsidP="00432DAE">
            <w:pPr>
              <w:spacing w:after="0" w:line="240" w:lineRule="auto"/>
              <w:jc w:val="center"/>
              <w:rPr>
                <w:b/>
                <w:sz w:val="20"/>
                <w:szCs w:val="20"/>
              </w:rPr>
            </w:pPr>
          </w:p>
        </w:tc>
        <w:tc>
          <w:tcPr>
            <w:tcW w:w="1060" w:type="dxa"/>
            <w:shd w:val="clear" w:color="auto" w:fill="A8D08D"/>
          </w:tcPr>
          <w:p w:rsidR="00DF4071" w:rsidRPr="00432DAE" w:rsidRDefault="00DF4071" w:rsidP="00432DAE">
            <w:pPr>
              <w:spacing w:after="0" w:line="240" w:lineRule="auto"/>
              <w:jc w:val="center"/>
              <w:rPr>
                <w:b/>
                <w:sz w:val="20"/>
                <w:szCs w:val="20"/>
              </w:rPr>
            </w:pPr>
          </w:p>
        </w:tc>
      </w:tr>
    </w:tbl>
    <w:p w:rsidR="00E421A3" w:rsidRDefault="00E421A3" w:rsidP="00146AB2"/>
    <w:p w:rsidR="00146AB2" w:rsidRPr="00186C99" w:rsidRDefault="00432DAE" w:rsidP="00432DAE">
      <w:pPr>
        <w:pStyle w:val="Balk1"/>
      </w:pPr>
      <w:r>
        <w:t>2.7.5. İstatistiki Veriler</w:t>
      </w:r>
      <w:r w:rsidR="00186C99" w:rsidRPr="00186C99">
        <w:rPr>
          <w:color w:val="FF0000"/>
        </w:rPr>
        <w:t xml:space="preserve"> (Okul türlerine göre ilgili maddeler alınacak ve </w:t>
      </w:r>
      <w:r w:rsidR="00C2640A">
        <w:rPr>
          <w:color w:val="FF0000"/>
        </w:rPr>
        <w:t xml:space="preserve">bu maddeler için </w:t>
      </w:r>
      <w:r w:rsidR="00186C99" w:rsidRPr="00186C99">
        <w:rPr>
          <w:color w:val="FF0000"/>
        </w:rPr>
        <w:t>tablo</w:t>
      </w:r>
      <w:r w:rsidR="00186C99">
        <w:rPr>
          <w:color w:val="FF0000"/>
        </w:rPr>
        <w:t>lar</w:t>
      </w:r>
      <w:r w:rsidR="00186C99" w:rsidRPr="00186C99">
        <w:rPr>
          <w:color w:val="FF0000"/>
        </w:rPr>
        <w:t xml:space="preserve"> oluşturulacaktır).</w:t>
      </w:r>
    </w:p>
    <w:p w:rsidR="00EC03D0" w:rsidRPr="00186C99" w:rsidRDefault="00EC03D0" w:rsidP="00EC03D0">
      <w:pPr>
        <w:tabs>
          <w:tab w:val="left" w:pos="1070"/>
        </w:tabs>
        <w:spacing w:after="0" w:line="240" w:lineRule="auto"/>
        <w:jc w:val="both"/>
        <w:rPr>
          <w:color w:val="FF0000"/>
        </w:rPr>
      </w:pPr>
      <w:r w:rsidRPr="00186C99">
        <w:rPr>
          <w:color w:val="FF0000"/>
        </w:rPr>
        <w:t>Okul/kurumla ilgili her türlü sayısal veriler geriye dönük olarak (en az 3 yıllık) verilir.</w:t>
      </w:r>
    </w:p>
    <w:p w:rsidR="00EC03D0" w:rsidRPr="00186C99" w:rsidRDefault="00EC03D0" w:rsidP="00EC03D0">
      <w:pPr>
        <w:tabs>
          <w:tab w:val="left" w:pos="1070"/>
        </w:tabs>
        <w:spacing w:after="0" w:line="240" w:lineRule="auto"/>
        <w:jc w:val="both"/>
        <w:rPr>
          <w:color w:val="FF0000"/>
        </w:rPr>
      </w:pPr>
      <w:r w:rsidRPr="00186C99">
        <w:rPr>
          <w:color w:val="FF0000"/>
        </w:rPr>
        <w:t>İstatistiki veriler kapsamında incelenecek hususlar;</w:t>
      </w:r>
    </w:p>
    <w:p w:rsidR="00EC03D0" w:rsidRPr="00186C99" w:rsidRDefault="00EC03D0" w:rsidP="00EC03D0">
      <w:pPr>
        <w:tabs>
          <w:tab w:val="left" w:pos="1070"/>
        </w:tabs>
        <w:spacing w:after="0" w:line="240" w:lineRule="auto"/>
        <w:jc w:val="both"/>
        <w:rPr>
          <w:color w:val="FF0000"/>
        </w:rPr>
      </w:pPr>
      <w:r w:rsidRPr="00186C99">
        <w:rPr>
          <w:color w:val="FF0000"/>
        </w:rPr>
        <w:t>• Öğrenci durumu (genel mevcut, ortalama sınıf mevcudu, mevcudu en fazla olan ve en az olan sınıf mevcudu sayısı, kaynaştırma eğitimine tabi öğrenci sayısı vs.)</w:t>
      </w:r>
    </w:p>
    <w:p w:rsidR="00EC03D0" w:rsidRPr="00186C99" w:rsidRDefault="00EC03D0" w:rsidP="00EC03D0">
      <w:pPr>
        <w:tabs>
          <w:tab w:val="left" w:pos="1070"/>
        </w:tabs>
        <w:spacing w:after="0" w:line="240" w:lineRule="auto"/>
        <w:jc w:val="both"/>
        <w:rPr>
          <w:color w:val="FF0000"/>
        </w:rPr>
      </w:pPr>
      <w:r w:rsidRPr="00186C99">
        <w:rPr>
          <w:color w:val="FF0000"/>
        </w:rPr>
        <w:t>• Öğrenci kursları (kurs açılan dersler, katılan öğrenci sayısı, görev alan öğretmenlerin sayısı, kursun akademik başarıya olan katkısı vs.)</w:t>
      </w:r>
    </w:p>
    <w:p w:rsidR="00EC03D0" w:rsidRPr="00186C99" w:rsidRDefault="00EC03D0" w:rsidP="00EC03D0">
      <w:pPr>
        <w:tabs>
          <w:tab w:val="left" w:pos="1070"/>
        </w:tabs>
        <w:spacing w:after="0" w:line="240" w:lineRule="auto"/>
        <w:jc w:val="both"/>
        <w:rPr>
          <w:color w:val="FF0000"/>
        </w:rPr>
      </w:pPr>
      <w:r w:rsidRPr="00186C99">
        <w:rPr>
          <w:color w:val="FF0000"/>
        </w:rPr>
        <w:t>• Okul/kurumun akademik başarısı (ulusal düzeyde yapılan sınavlarda başarı sağlayan öğrenci sayısı ve mevcuda oranı, il başarı sırası, sınıfını doğrudan geçen öğrenci sayısı/oranı, sınıf tekrarı yapan öğrenci sayısı/oranı vb.)</w:t>
      </w:r>
    </w:p>
    <w:p w:rsidR="00EC03D0" w:rsidRPr="00186C99" w:rsidRDefault="00EC03D0" w:rsidP="00EC03D0">
      <w:pPr>
        <w:tabs>
          <w:tab w:val="left" w:pos="1070"/>
        </w:tabs>
        <w:spacing w:after="0" w:line="240" w:lineRule="auto"/>
        <w:jc w:val="both"/>
        <w:rPr>
          <w:color w:val="FF0000"/>
        </w:rPr>
      </w:pPr>
      <w:r w:rsidRPr="00186C99">
        <w:rPr>
          <w:color w:val="FF0000"/>
        </w:rPr>
        <w:t>• Okul/kurumda yapılan sosyal faaliyetlerin (kutlamalar, anma günü, kermes vb.) neler olduğu, bunlarda görev alan öğretmen, öğrenci velilerin sayısı, katılım oranı belirtilir.</w:t>
      </w:r>
    </w:p>
    <w:p w:rsidR="00EC03D0" w:rsidRPr="00186C99" w:rsidRDefault="00EC03D0" w:rsidP="00EC03D0">
      <w:pPr>
        <w:tabs>
          <w:tab w:val="left" w:pos="1070"/>
        </w:tabs>
        <w:spacing w:after="0" w:line="240" w:lineRule="auto"/>
        <w:jc w:val="both"/>
        <w:rPr>
          <w:color w:val="FF0000"/>
        </w:rPr>
      </w:pPr>
      <w:r w:rsidRPr="00186C99">
        <w:rPr>
          <w:color w:val="FF0000"/>
        </w:rPr>
        <w:t>• Okul/kurumda yapılan kültürel faaliyetlerin (gezi, sergi vb.) neler olduğu; kültürel faaliyetlerde görev alan öğretmen, öğrenci velilerin sayısı, katılım oranı belirtilir.</w:t>
      </w:r>
    </w:p>
    <w:p w:rsidR="00EC03D0" w:rsidRPr="00186C99" w:rsidRDefault="00EC03D0" w:rsidP="00EC03D0">
      <w:pPr>
        <w:tabs>
          <w:tab w:val="left" w:pos="1070"/>
        </w:tabs>
        <w:spacing w:after="0" w:line="240" w:lineRule="auto"/>
        <w:jc w:val="both"/>
        <w:rPr>
          <w:color w:val="FF0000"/>
        </w:rPr>
      </w:pPr>
      <w:r w:rsidRPr="00186C99">
        <w:rPr>
          <w:color w:val="FF0000"/>
        </w:rPr>
        <w:t>• Okul/kurumun bilimsel araştırmaları (Okulun paydaşlarınca yapılan bilimsel araştırmalar belirtilir.),</w:t>
      </w:r>
    </w:p>
    <w:p w:rsidR="00EC03D0" w:rsidRPr="00186C99" w:rsidRDefault="00EC03D0" w:rsidP="00EC03D0">
      <w:pPr>
        <w:tabs>
          <w:tab w:val="left" w:pos="1070"/>
        </w:tabs>
        <w:spacing w:after="0" w:line="240" w:lineRule="auto"/>
        <w:jc w:val="both"/>
        <w:rPr>
          <w:color w:val="FF0000"/>
        </w:rPr>
      </w:pPr>
      <w:r w:rsidRPr="00186C99">
        <w:rPr>
          <w:color w:val="FF0000"/>
        </w:rPr>
        <w:t>• Okul/kurumun bilimsel yayınları (Okul/kurum ya da okul paydaşlarınca yayımlanan kitap, makale vb. bilimsel yayımlardan bahsedilir.),</w:t>
      </w:r>
    </w:p>
    <w:p w:rsidR="00EC03D0" w:rsidRPr="00186C99" w:rsidRDefault="00EC03D0" w:rsidP="00EC03D0">
      <w:pPr>
        <w:tabs>
          <w:tab w:val="left" w:pos="1070"/>
        </w:tabs>
        <w:spacing w:after="0" w:line="240" w:lineRule="auto"/>
        <w:jc w:val="both"/>
        <w:rPr>
          <w:color w:val="FF0000"/>
        </w:rPr>
      </w:pPr>
      <w:r w:rsidRPr="00186C99">
        <w:rPr>
          <w:color w:val="FF0000"/>
        </w:rPr>
        <w:t>• Spor kulübü faaliyetleri (Hangi branşlarda takım oluşturulduğu, antrenör sayısı, lisanslı öğrenci sayısı, bu alanda kazanılan başarılar, mezun olduktan sonra spora devam eden öğrenci sayısı vb. belirtilir.),</w:t>
      </w:r>
    </w:p>
    <w:p w:rsidR="00EC03D0" w:rsidRPr="00186C99" w:rsidRDefault="00EC03D0" w:rsidP="00EC03D0">
      <w:pPr>
        <w:tabs>
          <w:tab w:val="left" w:pos="1070"/>
        </w:tabs>
        <w:spacing w:after="0" w:line="240" w:lineRule="auto"/>
        <w:jc w:val="both"/>
        <w:rPr>
          <w:color w:val="FF0000"/>
        </w:rPr>
      </w:pPr>
      <w:r w:rsidRPr="00186C99">
        <w:rPr>
          <w:color w:val="FF0000"/>
        </w:rPr>
        <w:t>• Öğrenci devam durumu (öğrencilerin devamsızlık ortalaması, önceki yılda devamsızlıktan kalan öğrenci sayısı, bu yıl sürekli devamsızlık yapan öğrenci sayısı, önceden devamsız olup da devamı sağlanan öğrenci sayısı),</w:t>
      </w:r>
    </w:p>
    <w:p w:rsidR="00EC03D0" w:rsidRPr="00186C99" w:rsidRDefault="00EC03D0" w:rsidP="00EC03D0">
      <w:pPr>
        <w:tabs>
          <w:tab w:val="left" w:pos="1070"/>
        </w:tabs>
        <w:spacing w:after="0" w:line="240" w:lineRule="auto"/>
        <w:jc w:val="both"/>
        <w:rPr>
          <w:color w:val="FF0000"/>
        </w:rPr>
      </w:pPr>
      <w:r w:rsidRPr="00186C99">
        <w:rPr>
          <w:color w:val="FF0000"/>
        </w:rPr>
        <w:t>• Sosyal kulüplerin çalışması (kurulan sosyal kulüpler ve bunların gerçekleştirdiği projeler),</w:t>
      </w:r>
    </w:p>
    <w:p w:rsidR="00EC03D0" w:rsidRPr="00186C99" w:rsidRDefault="00EC03D0" w:rsidP="00EC03D0">
      <w:pPr>
        <w:tabs>
          <w:tab w:val="left" w:pos="1070"/>
        </w:tabs>
        <w:spacing w:after="0" w:line="240" w:lineRule="auto"/>
        <w:jc w:val="both"/>
        <w:rPr>
          <w:color w:val="FF0000"/>
        </w:rPr>
      </w:pPr>
      <w:r w:rsidRPr="00186C99">
        <w:rPr>
          <w:color w:val="FF0000"/>
        </w:rPr>
        <w:t>• Personel devam durumu (personelin sevk alma durumu, zorunlu izinler hariç alınan izin süreleri, sevk alma sıklığı-haftalık sevk sayısı-alınan rapor sayısı),</w:t>
      </w:r>
    </w:p>
    <w:p w:rsidR="00EC03D0" w:rsidRPr="00186C99" w:rsidRDefault="00EC03D0" w:rsidP="00EC03D0">
      <w:pPr>
        <w:tabs>
          <w:tab w:val="left" w:pos="1070"/>
        </w:tabs>
        <w:spacing w:after="0" w:line="240" w:lineRule="auto"/>
        <w:jc w:val="both"/>
        <w:rPr>
          <w:color w:val="FF0000"/>
        </w:rPr>
      </w:pPr>
      <w:r w:rsidRPr="00186C99">
        <w:rPr>
          <w:color w:val="FF0000"/>
        </w:rPr>
        <w:t>• Rehberlik hizmetleri (yararlanan öğrenci sayısı ve diğer faaliyetleri),</w:t>
      </w:r>
    </w:p>
    <w:p w:rsidR="00EC03D0" w:rsidRPr="00186C99" w:rsidRDefault="00EC03D0" w:rsidP="00EC03D0">
      <w:pPr>
        <w:tabs>
          <w:tab w:val="left" w:pos="1070"/>
        </w:tabs>
        <w:spacing w:after="0" w:line="240" w:lineRule="auto"/>
        <w:jc w:val="both"/>
        <w:rPr>
          <w:color w:val="FF0000"/>
        </w:rPr>
      </w:pPr>
      <w:r w:rsidRPr="00186C99">
        <w:rPr>
          <w:color w:val="FF0000"/>
        </w:rPr>
        <w:lastRenderedPageBreak/>
        <w:t>• Engelli öğrenciler için kolaylaştırıcı çalışmalar (engelli öğrencilerin sayısı ve engel çeşitleri ile bunların yaşamını kolaylaştırmak için alınan önlemler),</w:t>
      </w:r>
    </w:p>
    <w:p w:rsidR="00EC03D0" w:rsidRPr="00186C99" w:rsidRDefault="00EC03D0" w:rsidP="00EC03D0">
      <w:pPr>
        <w:tabs>
          <w:tab w:val="left" w:pos="1070"/>
        </w:tabs>
        <w:spacing w:after="0" w:line="240" w:lineRule="auto"/>
        <w:jc w:val="both"/>
        <w:rPr>
          <w:color w:val="FF0000"/>
        </w:rPr>
      </w:pPr>
      <w:r w:rsidRPr="00186C99">
        <w:rPr>
          <w:color w:val="FF0000"/>
        </w:rPr>
        <w:t>• Okulun dış çevre (MEB, belediye, AB, TÜBİTAK, MEM) tarafından düzenlenen faaliyet ve projelere katılma ve bu projelerden yararlanma durumu,</w:t>
      </w:r>
    </w:p>
    <w:p w:rsidR="00EC03D0" w:rsidRPr="00186C99" w:rsidRDefault="00EC03D0" w:rsidP="00EC03D0">
      <w:pPr>
        <w:tabs>
          <w:tab w:val="left" w:pos="1070"/>
        </w:tabs>
        <w:spacing w:after="0" w:line="240" w:lineRule="auto"/>
        <w:jc w:val="both"/>
        <w:rPr>
          <w:color w:val="FF0000"/>
        </w:rPr>
      </w:pPr>
      <w:r w:rsidRPr="00186C99">
        <w:rPr>
          <w:color w:val="FF0000"/>
        </w:rPr>
        <w:t>• Okul/kuruma ulaşım,</w:t>
      </w:r>
    </w:p>
    <w:p w:rsidR="00EC03D0" w:rsidRPr="00186C99" w:rsidRDefault="00EC03D0" w:rsidP="00EC03D0">
      <w:pPr>
        <w:tabs>
          <w:tab w:val="left" w:pos="1070"/>
        </w:tabs>
        <w:spacing w:after="0" w:line="240" w:lineRule="auto"/>
        <w:jc w:val="both"/>
        <w:rPr>
          <w:color w:val="FF0000"/>
        </w:rPr>
      </w:pPr>
      <w:r w:rsidRPr="00186C99">
        <w:rPr>
          <w:color w:val="FF0000"/>
        </w:rPr>
        <w:t>• Fiziki mekânlar (Spor salonu, çok amaçlı salon, BTS, laboratuvar, sınıflar, idari odalar, öğretmenler odası vs. kullanıma uygunluğu, kullanılma sıklığı, binanın dış ve iç ses yalıtımı, danışma, ziyaretçi odası vs. belirtilmelidir.),</w:t>
      </w:r>
    </w:p>
    <w:p w:rsidR="00EC03D0" w:rsidRPr="00186C99" w:rsidRDefault="00EC03D0" w:rsidP="00EC03D0">
      <w:pPr>
        <w:tabs>
          <w:tab w:val="left" w:pos="1070"/>
        </w:tabs>
        <w:spacing w:after="0" w:line="240" w:lineRule="auto"/>
        <w:jc w:val="both"/>
        <w:rPr>
          <w:color w:val="FF0000"/>
        </w:rPr>
      </w:pPr>
      <w:r w:rsidRPr="00186C99">
        <w:rPr>
          <w:color w:val="FF0000"/>
        </w:rPr>
        <w:t>• Kantin, yemekhane (kantinin işletilme biçimi, ihtiyacı karşılama düzeyi, okula getirisi, öğrencilerin dışarı gitmesini önleme durumu, faydaları),</w:t>
      </w:r>
    </w:p>
    <w:p w:rsidR="00EC03D0" w:rsidRPr="00186C99" w:rsidRDefault="00EC03D0" w:rsidP="00EC03D0">
      <w:pPr>
        <w:tabs>
          <w:tab w:val="left" w:pos="1070"/>
        </w:tabs>
        <w:spacing w:after="0" w:line="240" w:lineRule="auto"/>
        <w:jc w:val="both"/>
        <w:rPr>
          <w:color w:val="FF0000"/>
        </w:rPr>
      </w:pPr>
      <w:r w:rsidRPr="00186C99">
        <w:rPr>
          <w:color w:val="FF0000"/>
        </w:rPr>
        <w:t>• Isınma durumu (okulun nasıl ısıtıldığı, yakıt türü, ısınmanın tam sağlanıp sağlanmadığı, sağlanamıyorsa nedenleri, kalorifer görevlisinin eğitimi, belgesi),</w:t>
      </w:r>
    </w:p>
    <w:p w:rsidR="00EC03D0" w:rsidRPr="00186C99" w:rsidRDefault="00EC03D0" w:rsidP="00EC03D0">
      <w:pPr>
        <w:tabs>
          <w:tab w:val="left" w:pos="1070"/>
        </w:tabs>
        <w:spacing w:after="0" w:line="240" w:lineRule="auto"/>
        <w:jc w:val="both"/>
        <w:rPr>
          <w:color w:val="FF0000"/>
        </w:rPr>
      </w:pPr>
      <w:r w:rsidRPr="00186C99">
        <w:rPr>
          <w:color w:val="FF0000"/>
        </w:rPr>
        <w:t>• Sivil savunma çalışmaları (yangın tertibatı, yangın tüpü, ikaz alarm zili, elektrik tertibatının kontrolü, baca temizliği, kalorifer kazanın temizliği, sivil savunma tatbikatı vs.),</w:t>
      </w:r>
    </w:p>
    <w:p w:rsidR="00EC03D0" w:rsidRPr="00186C99" w:rsidRDefault="00EC03D0" w:rsidP="00EC03D0">
      <w:pPr>
        <w:tabs>
          <w:tab w:val="left" w:pos="1070"/>
        </w:tabs>
        <w:spacing w:after="0" w:line="240" w:lineRule="auto"/>
        <w:jc w:val="both"/>
        <w:rPr>
          <w:color w:val="FF0000"/>
        </w:rPr>
      </w:pPr>
      <w:r w:rsidRPr="00186C99">
        <w:rPr>
          <w:color w:val="FF0000"/>
        </w:rPr>
        <w:t>• Diğer araç ve gereçler (Okulda bulunan ders araçları genel olarak belirtilir etkin kullanımı ile ilgili yapılan çalışmalar ifade edilir.),</w:t>
      </w:r>
    </w:p>
    <w:p w:rsidR="00EC03D0" w:rsidRPr="00186C99" w:rsidRDefault="00EC03D0" w:rsidP="00EC03D0">
      <w:pPr>
        <w:tabs>
          <w:tab w:val="left" w:pos="1070"/>
        </w:tabs>
        <w:spacing w:after="0" w:line="240" w:lineRule="auto"/>
        <w:jc w:val="both"/>
        <w:rPr>
          <w:color w:val="FF0000"/>
        </w:rPr>
      </w:pPr>
      <w:r w:rsidRPr="00186C99">
        <w:rPr>
          <w:color w:val="FF0000"/>
        </w:rPr>
        <w:t>• Okul/kurumun yaptığı benzer okullarda olmayan ya da öncülüğünü okulun yaptığı diğer okullara da örnek olan çalışmalar, çevreye bu okuldan yayılan başarılı uygulamalar,</w:t>
      </w:r>
    </w:p>
    <w:p w:rsidR="00EC03D0" w:rsidRPr="00186C99" w:rsidRDefault="00EC03D0" w:rsidP="00EC03D0">
      <w:pPr>
        <w:tabs>
          <w:tab w:val="left" w:pos="1070"/>
        </w:tabs>
        <w:spacing w:after="0" w:line="240" w:lineRule="auto"/>
        <w:jc w:val="both"/>
        <w:rPr>
          <w:color w:val="FF0000"/>
        </w:rPr>
      </w:pPr>
      <w:r w:rsidRPr="00186C99">
        <w:rPr>
          <w:color w:val="FF0000"/>
        </w:rPr>
        <w:t>• Okul/kurumun iş birliği yaptığı kurum ya da kişiler, okulda ya da okulca düzenlenen panel, konferans vb. sunumlar,</w:t>
      </w:r>
    </w:p>
    <w:p w:rsidR="00D26B2B" w:rsidRPr="00186C99" w:rsidRDefault="00EC03D0" w:rsidP="00EC03D0">
      <w:pPr>
        <w:tabs>
          <w:tab w:val="left" w:pos="1070"/>
        </w:tabs>
        <w:spacing w:after="0" w:line="240" w:lineRule="auto"/>
        <w:jc w:val="both"/>
        <w:rPr>
          <w:color w:val="FF0000"/>
        </w:rPr>
      </w:pPr>
      <w:r w:rsidRPr="00186C99">
        <w:rPr>
          <w:color w:val="FF0000"/>
        </w:rPr>
        <w:t>• Okul/kurumun öncülük ettiği iyi işler, organizasyonlar, aldığı ödüller belirtilir.</w:t>
      </w:r>
    </w:p>
    <w:bookmarkEnd w:id="22"/>
    <w:bookmarkEnd w:id="23"/>
    <w:p w:rsidR="001C7129" w:rsidRDefault="001C7129" w:rsidP="00E63125"/>
    <w:p w:rsidR="00252673" w:rsidRDefault="00252673" w:rsidP="00252673">
      <w:pPr>
        <w:pStyle w:val="Balk1"/>
      </w:pPr>
      <w:r>
        <w:t>2.8. Çevre Analizi (PESTLE)</w:t>
      </w:r>
    </w:p>
    <w:tbl>
      <w:tblPr>
        <w:tblStyle w:val="TabloKlavuzu"/>
        <w:tblW w:w="9862" w:type="dxa"/>
        <w:tblLook w:val="04A0"/>
      </w:tblPr>
      <w:tblGrid>
        <w:gridCol w:w="2030"/>
        <w:gridCol w:w="4606"/>
        <w:gridCol w:w="3226"/>
      </w:tblGrid>
      <w:tr w:rsidR="002B2134" w:rsidRPr="00B3134D" w:rsidTr="002B2134">
        <w:tc>
          <w:tcPr>
            <w:tcW w:w="2030" w:type="dxa"/>
            <w:vMerge w:val="restart"/>
            <w:vAlign w:val="center"/>
          </w:tcPr>
          <w:p w:rsidR="002B2134" w:rsidRPr="00B3134D" w:rsidRDefault="002B2134" w:rsidP="002B2134">
            <w:pPr>
              <w:pStyle w:val="ListeParagraf"/>
              <w:ind w:left="0"/>
              <w:jc w:val="center"/>
              <w:rPr>
                <w:rFonts w:ascii="Times New Roman" w:hAnsi="Times New Roman"/>
                <w:color w:val="000000" w:themeColor="text1"/>
              </w:rPr>
            </w:pPr>
            <w:r>
              <w:rPr>
                <w:color w:val="000000" w:themeColor="text1"/>
              </w:rPr>
              <w:t>PESTLE Analizi</w:t>
            </w:r>
          </w:p>
        </w:tc>
        <w:tc>
          <w:tcPr>
            <w:tcW w:w="4606" w:type="dxa"/>
          </w:tcPr>
          <w:p w:rsidR="002B2134" w:rsidRPr="00B3134D" w:rsidRDefault="002B2134" w:rsidP="002B2134">
            <w:pPr>
              <w:spacing w:after="0" w:line="240" w:lineRule="auto"/>
              <w:rPr>
                <w:rFonts w:ascii="Times New Roman" w:hAnsi="Times New Roman"/>
                <w:bCs/>
                <w:color w:val="000000"/>
                <w:sz w:val="20"/>
                <w:szCs w:val="20"/>
              </w:rPr>
            </w:pPr>
            <w:r w:rsidRPr="00B3134D">
              <w:rPr>
                <w:rFonts w:ascii="Times New Roman" w:hAnsi="Times New Roman"/>
                <w:bCs/>
                <w:color w:val="000000"/>
                <w:sz w:val="20"/>
                <w:szCs w:val="20"/>
              </w:rPr>
              <w:t>*Okulun bulunduğu çevrenin genel gelir durumu iyi değildir.</w:t>
            </w:r>
          </w:p>
          <w:p w:rsidR="002B2134" w:rsidRPr="00B3134D" w:rsidRDefault="002B2134" w:rsidP="002B2134">
            <w:pPr>
              <w:spacing w:after="0" w:line="240" w:lineRule="auto"/>
              <w:rPr>
                <w:rFonts w:ascii="Times New Roman" w:hAnsi="Times New Roman"/>
                <w:bCs/>
                <w:color w:val="000000"/>
                <w:sz w:val="20"/>
                <w:szCs w:val="20"/>
              </w:rPr>
            </w:pPr>
            <w:r w:rsidRPr="00B3134D">
              <w:rPr>
                <w:rFonts w:ascii="Times New Roman" w:hAnsi="Times New Roman"/>
                <w:bCs/>
                <w:color w:val="000000"/>
                <w:sz w:val="20"/>
                <w:szCs w:val="20"/>
              </w:rPr>
              <w:t>* Çevrenin iş kapasitesi düşüktür. Velilerin geçim kaynağını tarım ve hayvancılık oluşturmaktadır.</w:t>
            </w:r>
          </w:p>
          <w:p w:rsidR="002B2134" w:rsidRPr="00B3134D" w:rsidRDefault="002B2134" w:rsidP="002B2134">
            <w:pPr>
              <w:spacing w:after="0" w:line="240" w:lineRule="auto"/>
              <w:rPr>
                <w:rFonts w:ascii="Times New Roman" w:hAnsi="Times New Roman"/>
                <w:bCs/>
                <w:color w:val="000000"/>
                <w:sz w:val="20"/>
                <w:szCs w:val="20"/>
              </w:rPr>
            </w:pPr>
            <w:r w:rsidRPr="00B3134D">
              <w:rPr>
                <w:rFonts w:ascii="Times New Roman" w:hAnsi="Times New Roman"/>
                <w:bCs/>
                <w:color w:val="000000"/>
                <w:sz w:val="20"/>
                <w:szCs w:val="20"/>
              </w:rPr>
              <w:t>*Okulun gelir getirici işletmeleri yoktur.</w:t>
            </w:r>
          </w:p>
          <w:p w:rsidR="002B2134" w:rsidRPr="00B3134D" w:rsidRDefault="002B2134" w:rsidP="002B2134">
            <w:pPr>
              <w:rPr>
                <w:rFonts w:ascii="Times New Roman" w:hAnsi="Times New Roman"/>
                <w:bCs/>
                <w:sz w:val="20"/>
                <w:szCs w:val="20"/>
              </w:rPr>
            </w:pPr>
          </w:p>
        </w:tc>
        <w:tc>
          <w:tcPr>
            <w:tcW w:w="3226" w:type="dxa"/>
          </w:tcPr>
          <w:p w:rsidR="002B2134" w:rsidRPr="00B3134D" w:rsidRDefault="002B2134" w:rsidP="002B2134">
            <w:pPr>
              <w:spacing w:after="0"/>
              <w:rPr>
                <w:rFonts w:ascii="Times New Roman" w:hAnsi="Times New Roman"/>
                <w:bCs/>
                <w:sz w:val="20"/>
                <w:szCs w:val="20"/>
              </w:rPr>
            </w:pPr>
            <w:r w:rsidRPr="00B3134D">
              <w:rPr>
                <w:rFonts w:ascii="Times New Roman" w:hAnsi="Times New Roman"/>
                <w:bCs/>
                <w:sz w:val="20"/>
                <w:szCs w:val="20"/>
              </w:rPr>
              <w:t>*Okula ait araziler icara verilebilir.</w:t>
            </w:r>
          </w:p>
          <w:p w:rsidR="002B2134" w:rsidRPr="00B3134D" w:rsidRDefault="002B2134" w:rsidP="002B2134">
            <w:pPr>
              <w:spacing w:after="0"/>
              <w:rPr>
                <w:rFonts w:ascii="Times New Roman" w:hAnsi="Times New Roman"/>
                <w:bCs/>
                <w:sz w:val="20"/>
                <w:szCs w:val="20"/>
              </w:rPr>
            </w:pPr>
            <w:r w:rsidRPr="00B3134D">
              <w:rPr>
                <w:rFonts w:ascii="Times New Roman" w:hAnsi="Times New Roman"/>
                <w:bCs/>
                <w:sz w:val="20"/>
                <w:szCs w:val="20"/>
              </w:rPr>
              <w:t>*Okula kantin açılabilir.</w:t>
            </w:r>
          </w:p>
        </w:tc>
      </w:tr>
      <w:tr w:rsidR="002B2134" w:rsidRPr="00B3134D" w:rsidTr="002B2134">
        <w:tc>
          <w:tcPr>
            <w:tcW w:w="2030" w:type="dxa"/>
            <w:vMerge/>
          </w:tcPr>
          <w:p w:rsidR="002B2134" w:rsidRDefault="002B2134" w:rsidP="002B2134">
            <w:pPr>
              <w:pStyle w:val="ListeParagraf"/>
              <w:ind w:left="0"/>
              <w:rPr>
                <w:color w:val="000000" w:themeColor="text1"/>
              </w:rPr>
            </w:pPr>
          </w:p>
        </w:tc>
        <w:tc>
          <w:tcPr>
            <w:tcW w:w="4606" w:type="dxa"/>
          </w:tcPr>
          <w:p w:rsidR="002B2134" w:rsidRPr="00B3134D" w:rsidRDefault="002B2134" w:rsidP="002B2134">
            <w:pPr>
              <w:spacing w:after="0" w:line="240" w:lineRule="auto"/>
              <w:rPr>
                <w:rFonts w:ascii="Times New Roman" w:hAnsi="Times New Roman"/>
                <w:bCs/>
                <w:color w:val="000000"/>
                <w:sz w:val="20"/>
                <w:szCs w:val="20"/>
              </w:rPr>
            </w:pPr>
            <w:r w:rsidRPr="00B3134D">
              <w:rPr>
                <w:rFonts w:ascii="Times New Roman" w:hAnsi="Times New Roman"/>
                <w:bCs/>
                <w:color w:val="000000"/>
                <w:sz w:val="20"/>
                <w:szCs w:val="20"/>
              </w:rPr>
              <w:t>*Okulumuzun bulunduğu mevki, sürekli göç vermektedir.</w:t>
            </w:r>
          </w:p>
          <w:p w:rsidR="002B2134" w:rsidRPr="00B3134D" w:rsidRDefault="002B2134" w:rsidP="002B2134">
            <w:pPr>
              <w:spacing w:after="0" w:line="240" w:lineRule="auto"/>
              <w:rPr>
                <w:rFonts w:ascii="Times New Roman" w:hAnsi="Times New Roman"/>
                <w:bCs/>
                <w:color w:val="000000"/>
                <w:sz w:val="20"/>
                <w:szCs w:val="20"/>
              </w:rPr>
            </w:pPr>
            <w:r w:rsidRPr="00B3134D">
              <w:rPr>
                <w:rFonts w:ascii="Times New Roman" w:hAnsi="Times New Roman"/>
                <w:bCs/>
                <w:color w:val="000000"/>
                <w:sz w:val="20"/>
                <w:szCs w:val="20"/>
              </w:rPr>
              <w:t>*Nüfus genel olarak yaşlı bireylerden oluşmaktadır.</w:t>
            </w:r>
          </w:p>
          <w:p w:rsidR="002B2134" w:rsidRPr="00B3134D" w:rsidRDefault="002B2134" w:rsidP="002B2134">
            <w:pPr>
              <w:spacing w:after="0" w:line="240" w:lineRule="auto"/>
              <w:rPr>
                <w:rFonts w:ascii="Times New Roman" w:hAnsi="Times New Roman"/>
                <w:bCs/>
                <w:color w:val="000000"/>
                <w:sz w:val="20"/>
                <w:szCs w:val="20"/>
              </w:rPr>
            </w:pPr>
            <w:r w:rsidRPr="00B3134D">
              <w:rPr>
                <w:rFonts w:ascii="Times New Roman" w:hAnsi="Times New Roman"/>
                <w:bCs/>
                <w:color w:val="000000"/>
                <w:sz w:val="20"/>
                <w:szCs w:val="20"/>
              </w:rPr>
              <w:t>*Aileler, öğrenciler konusunda ve sınav sistemi konusunda bilinçli değiller.</w:t>
            </w:r>
          </w:p>
          <w:p w:rsidR="002B2134" w:rsidRPr="00B3134D" w:rsidRDefault="002B2134" w:rsidP="002B2134">
            <w:pPr>
              <w:rPr>
                <w:rFonts w:ascii="Times New Roman" w:hAnsi="Times New Roman"/>
                <w:bCs/>
                <w:sz w:val="20"/>
                <w:szCs w:val="20"/>
              </w:rPr>
            </w:pPr>
          </w:p>
        </w:tc>
        <w:tc>
          <w:tcPr>
            <w:tcW w:w="3226" w:type="dxa"/>
          </w:tcPr>
          <w:p w:rsidR="002B2134" w:rsidRPr="00B3134D" w:rsidRDefault="002B2134" w:rsidP="002B2134">
            <w:pPr>
              <w:spacing w:after="120"/>
              <w:rPr>
                <w:rFonts w:ascii="Times New Roman" w:hAnsi="Times New Roman"/>
                <w:bCs/>
                <w:sz w:val="20"/>
                <w:szCs w:val="20"/>
              </w:rPr>
            </w:pPr>
            <w:r w:rsidRPr="00B3134D">
              <w:rPr>
                <w:rFonts w:ascii="Times New Roman" w:hAnsi="Times New Roman"/>
                <w:bCs/>
                <w:sz w:val="20"/>
                <w:szCs w:val="20"/>
              </w:rPr>
              <w:t>*Köylerdeki iş imkanları artırılmalı. Devlet tarafından köyler desteklenmeli.</w:t>
            </w:r>
          </w:p>
          <w:p w:rsidR="002B2134" w:rsidRPr="00B3134D" w:rsidRDefault="002B2134" w:rsidP="002B2134">
            <w:pPr>
              <w:rPr>
                <w:rFonts w:ascii="Times New Roman" w:hAnsi="Times New Roman"/>
                <w:bCs/>
                <w:sz w:val="20"/>
                <w:szCs w:val="20"/>
              </w:rPr>
            </w:pPr>
            <w:r w:rsidRPr="00B3134D">
              <w:rPr>
                <w:rFonts w:ascii="Times New Roman" w:hAnsi="Times New Roman"/>
                <w:bCs/>
                <w:sz w:val="20"/>
                <w:szCs w:val="20"/>
              </w:rPr>
              <w:t>*Merkezi bir yere lise açılabilir.</w:t>
            </w:r>
          </w:p>
          <w:p w:rsidR="002B2134" w:rsidRPr="00B3134D" w:rsidRDefault="002B2134" w:rsidP="002B2134">
            <w:pPr>
              <w:rPr>
                <w:rFonts w:ascii="Times New Roman" w:hAnsi="Times New Roman"/>
                <w:bCs/>
                <w:sz w:val="20"/>
                <w:szCs w:val="20"/>
              </w:rPr>
            </w:pPr>
            <w:r w:rsidRPr="00B3134D">
              <w:rPr>
                <w:rFonts w:ascii="Times New Roman" w:hAnsi="Times New Roman"/>
                <w:bCs/>
                <w:sz w:val="20"/>
                <w:szCs w:val="20"/>
              </w:rPr>
              <w:t>*Velilerin eğiteme bakış açılarını iyileştirmek için etkinlikler yapılabilir.</w:t>
            </w:r>
          </w:p>
        </w:tc>
      </w:tr>
      <w:tr w:rsidR="002B2134" w:rsidRPr="00B3134D" w:rsidTr="002B2134">
        <w:tc>
          <w:tcPr>
            <w:tcW w:w="2030" w:type="dxa"/>
            <w:vMerge/>
          </w:tcPr>
          <w:p w:rsidR="002B2134" w:rsidRDefault="002B2134" w:rsidP="002B2134">
            <w:pPr>
              <w:pStyle w:val="ListeParagraf"/>
              <w:ind w:left="0"/>
              <w:rPr>
                <w:color w:val="000000" w:themeColor="text1"/>
              </w:rPr>
            </w:pPr>
          </w:p>
        </w:tc>
        <w:tc>
          <w:tcPr>
            <w:tcW w:w="4606" w:type="dxa"/>
          </w:tcPr>
          <w:p w:rsidR="002B2134" w:rsidRPr="00B3134D" w:rsidRDefault="002B2134" w:rsidP="002B2134">
            <w:pPr>
              <w:spacing w:after="0" w:line="240" w:lineRule="auto"/>
              <w:rPr>
                <w:rFonts w:ascii="Times New Roman" w:hAnsi="Times New Roman"/>
                <w:sz w:val="20"/>
                <w:szCs w:val="20"/>
              </w:rPr>
            </w:pPr>
            <w:r w:rsidRPr="00B3134D">
              <w:rPr>
                <w:rFonts w:ascii="Times New Roman" w:hAnsi="Times New Roman"/>
                <w:sz w:val="20"/>
                <w:szCs w:val="20"/>
              </w:rPr>
              <w:t>*MEB teknoloji kullanımı, öğrencilerimizin evlerinde bilgisayar ve internetin mevcut olmamasından dolayı yaygın değildir.</w:t>
            </w:r>
          </w:p>
          <w:p w:rsidR="002B2134" w:rsidRPr="00B3134D" w:rsidRDefault="002B2134" w:rsidP="002B2134">
            <w:pPr>
              <w:spacing w:after="0" w:line="240" w:lineRule="auto"/>
              <w:rPr>
                <w:rFonts w:ascii="Times New Roman" w:hAnsi="Times New Roman"/>
                <w:sz w:val="20"/>
                <w:szCs w:val="20"/>
              </w:rPr>
            </w:pPr>
          </w:p>
          <w:p w:rsidR="002B2134" w:rsidRPr="00B3134D" w:rsidRDefault="002B2134" w:rsidP="002B2134">
            <w:pPr>
              <w:spacing w:after="0" w:line="240" w:lineRule="auto"/>
              <w:rPr>
                <w:rFonts w:ascii="Times New Roman" w:hAnsi="Times New Roman"/>
                <w:sz w:val="20"/>
                <w:szCs w:val="20"/>
              </w:rPr>
            </w:pPr>
            <w:r w:rsidRPr="00B3134D">
              <w:rPr>
                <w:rFonts w:ascii="Times New Roman" w:hAnsi="Times New Roman"/>
                <w:sz w:val="20"/>
                <w:szCs w:val="20"/>
              </w:rPr>
              <w:t xml:space="preserve">*Okulumuz pek çok teknolojik araca sahiptir, yalnızca bilişim laboratuarı yetersizdir. </w:t>
            </w:r>
          </w:p>
          <w:p w:rsidR="002B2134" w:rsidRPr="00B3134D" w:rsidRDefault="002B2134" w:rsidP="002B2134">
            <w:pPr>
              <w:rPr>
                <w:rFonts w:ascii="Times New Roman" w:hAnsi="Times New Roman"/>
                <w:bCs/>
                <w:szCs w:val="24"/>
              </w:rPr>
            </w:pPr>
          </w:p>
        </w:tc>
        <w:tc>
          <w:tcPr>
            <w:tcW w:w="3226" w:type="dxa"/>
          </w:tcPr>
          <w:p w:rsidR="002B2134" w:rsidRPr="00B3134D" w:rsidRDefault="002B2134" w:rsidP="002B2134">
            <w:pPr>
              <w:rPr>
                <w:rFonts w:ascii="Times New Roman" w:hAnsi="Times New Roman"/>
                <w:bCs/>
                <w:sz w:val="20"/>
                <w:szCs w:val="20"/>
              </w:rPr>
            </w:pPr>
            <w:r w:rsidRPr="00B3134D">
              <w:rPr>
                <w:rFonts w:ascii="Times New Roman" w:hAnsi="Times New Roman"/>
                <w:bCs/>
                <w:sz w:val="20"/>
                <w:szCs w:val="20"/>
              </w:rPr>
              <w:lastRenderedPageBreak/>
              <w:t>*Öğrencilerin teknolojik imkanlara daha fazla sahip olmaları sağlanmalı.</w:t>
            </w:r>
          </w:p>
          <w:p w:rsidR="002B2134" w:rsidRPr="00B3134D" w:rsidRDefault="002B2134" w:rsidP="002B2134">
            <w:pPr>
              <w:spacing w:after="0"/>
              <w:rPr>
                <w:rFonts w:ascii="Times New Roman" w:hAnsi="Times New Roman"/>
                <w:bCs/>
                <w:sz w:val="20"/>
                <w:szCs w:val="20"/>
              </w:rPr>
            </w:pPr>
            <w:r w:rsidRPr="00B3134D">
              <w:rPr>
                <w:rFonts w:ascii="Times New Roman" w:hAnsi="Times New Roman"/>
                <w:bCs/>
                <w:sz w:val="20"/>
                <w:szCs w:val="20"/>
              </w:rPr>
              <w:t>*Bilgisayarların yenilenmesi için gerekli yerlere başvuru yapılması</w:t>
            </w:r>
            <w:r>
              <w:rPr>
                <w:rFonts w:ascii="Times New Roman" w:hAnsi="Times New Roman"/>
                <w:bCs/>
                <w:sz w:val="20"/>
                <w:szCs w:val="20"/>
              </w:rPr>
              <w:t>.</w:t>
            </w:r>
          </w:p>
        </w:tc>
      </w:tr>
      <w:tr w:rsidR="002B2134" w:rsidRPr="00B3134D" w:rsidTr="002B2134">
        <w:tc>
          <w:tcPr>
            <w:tcW w:w="2030" w:type="dxa"/>
            <w:vMerge/>
          </w:tcPr>
          <w:p w:rsidR="002B2134" w:rsidRDefault="002B2134" w:rsidP="002B2134">
            <w:pPr>
              <w:pStyle w:val="ListeParagraf"/>
              <w:ind w:left="0"/>
              <w:rPr>
                <w:color w:val="000000" w:themeColor="text1"/>
              </w:rPr>
            </w:pPr>
          </w:p>
        </w:tc>
        <w:tc>
          <w:tcPr>
            <w:tcW w:w="4606" w:type="dxa"/>
          </w:tcPr>
          <w:p w:rsidR="002B2134" w:rsidRPr="00B3134D" w:rsidRDefault="002B2134" w:rsidP="002B2134">
            <w:pPr>
              <w:rPr>
                <w:rFonts w:ascii="Times New Roman" w:hAnsi="Times New Roman"/>
                <w:bCs/>
                <w:sz w:val="20"/>
                <w:szCs w:val="20"/>
              </w:rPr>
            </w:pPr>
            <w:r w:rsidRPr="00B3134D">
              <w:rPr>
                <w:rFonts w:ascii="Times New Roman" w:hAnsi="Times New Roman"/>
                <w:bCs/>
                <w:sz w:val="20"/>
                <w:szCs w:val="20"/>
              </w:rPr>
              <w:t>*Yeni mali yönetim sistemine geçilmiştir.</w:t>
            </w:r>
          </w:p>
        </w:tc>
        <w:tc>
          <w:tcPr>
            <w:tcW w:w="3226" w:type="dxa"/>
          </w:tcPr>
          <w:p w:rsidR="002B2134" w:rsidRPr="00B3134D" w:rsidRDefault="002B2134" w:rsidP="002B2134">
            <w:pPr>
              <w:spacing w:after="0"/>
              <w:rPr>
                <w:rFonts w:ascii="Times New Roman" w:hAnsi="Times New Roman"/>
                <w:bCs/>
                <w:sz w:val="20"/>
                <w:szCs w:val="20"/>
              </w:rPr>
            </w:pPr>
            <w:r w:rsidRPr="00B3134D">
              <w:rPr>
                <w:rFonts w:ascii="Times New Roman" w:hAnsi="Times New Roman"/>
                <w:bCs/>
                <w:sz w:val="20"/>
                <w:szCs w:val="20"/>
              </w:rPr>
              <w:t>*Okula gelen ödeneklerin artırılması ve zamanında yatırılması.</w:t>
            </w:r>
          </w:p>
        </w:tc>
      </w:tr>
      <w:tr w:rsidR="002B2134" w:rsidRPr="00B3134D" w:rsidTr="002B2134">
        <w:tc>
          <w:tcPr>
            <w:tcW w:w="2030" w:type="dxa"/>
            <w:vMerge/>
          </w:tcPr>
          <w:p w:rsidR="002B2134" w:rsidRDefault="002B2134" w:rsidP="002B2134">
            <w:pPr>
              <w:pStyle w:val="ListeParagraf"/>
              <w:ind w:left="0"/>
              <w:rPr>
                <w:color w:val="000000" w:themeColor="text1"/>
              </w:rPr>
            </w:pPr>
          </w:p>
        </w:tc>
        <w:tc>
          <w:tcPr>
            <w:tcW w:w="4606" w:type="dxa"/>
          </w:tcPr>
          <w:p w:rsidR="002B2134" w:rsidRDefault="002B2134" w:rsidP="002B2134">
            <w:pPr>
              <w:spacing w:after="0"/>
              <w:rPr>
                <w:rFonts w:ascii="Times New Roman" w:hAnsi="Times New Roman"/>
                <w:bCs/>
                <w:color w:val="000000"/>
                <w:sz w:val="20"/>
                <w:szCs w:val="20"/>
              </w:rPr>
            </w:pPr>
            <w:r w:rsidRPr="00B3134D">
              <w:rPr>
                <w:rFonts w:ascii="Times New Roman" w:hAnsi="Times New Roman"/>
                <w:bCs/>
                <w:color w:val="000000"/>
                <w:sz w:val="20"/>
                <w:szCs w:val="20"/>
              </w:rPr>
              <w:t xml:space="preserve">*Okul çevresi alış veriş merkezleri, hastane gibi ortamlara uzaktır.              </w:t>
            </w:r>
          </w:p>
          <w:p w:rsidR="002B2134" w:rsidRPr="00B3134D" w:rsidRDefault="002B2134" w:rsidP="002B2134">
            <w:pPr>
              <w:rPr>
                <w:rFonts w:ascii="Times New Roman" w:hAnsi="Times New Roman"/>
                <w:bCs/>
                <w:color w:val="000000"/>
                <w:sz w:val="20"/>
                <w:szCs w:val="20"/>
              </w:rPr>
            </w:pPr>
            <w:r w:rsidRPr="00B3134D">
              <w:rPr>
                <w:rFonts w:ascii="Times New Roman" w:hAnsi="Times New Roman"/>
                <w:bCs/>
                <w:color w:val="000000"/>
                <w:sz w:val="20"/>
                <w:szCs w:val="20"/>
              </w:rPr>
              <w:t>* Sosyal aktivite imkanlarına  ulaşmak  zordur.</w:t>
            </w:r>
          </w:p>
          <w:p w:rsidR="002B2134" w:rsidRPr="00B3134D" w:rsidRDefault="002B2134" w:rsidP="002B2134">
            <w:pPr>
              <w:rPr>
                <w:rFonts w:ascii="Times New Roman" w:hAnsi="Times New Roman"/>
                <w:bCs/>
                <w:szCs w:val="24"/>
              </w:rPr>
            </w:pPr>
            <w:r w:rsidRPr="00B3134D">
              <w:rPr>
                <w:rFonts w:ascii="Times New Roman" w:hAnsi="Times New Roman"/>
                <w:bCs/>
                <w:color w:val="000000"/>
                <w:sz w:val="20"/>
                <w:szCs w:val="20"/>
              </w:rPr>
              <w:t>* Park ,spor alanı gibi ortamların yetersiz olması.</w:t>
            </w:r>
          </w:p>
        </w:tc>
        <w:tc>
          <w:tcPr>
            <w:tcW w:w="3226" w:type="dxa"/>
          </w:tcPr>
          <w:p w:rsidR="002B2134" w:rsidRPr="00B3134D" w:rsidRDefault="002B2134" w:rsidP="002B2134">
            <w:pPr>
              <w:spacing w:after="0"/>
              <w:rPr>
                <w:rFonts w:ascii="Times New Roman" w:hAnsi="Times New Roman"/>
                <w:bCs/>
                <w:sz w:val="20"/>
                <w:szCs w:val="20"/>
              </w:rPr>
            </w:pPr>
            <w:r w:rsidRPr="00B3134D">
              <w:rPr>
                <w:rFonts w:ascii="Times New Roman" w:hAnsi="Times New Roman"/>
                <w:bCs/>
                <w:sz w:val="20"/>
                <w:szCs w:val="20"/>
              </w:rPr>
              <w:t>*Köylerde yaşamayı cazip hale getirmek için ekonomik yatırımlar yapılmalı.</w:t>
            </w:r>
          </w:p>
        </w:tc>
      </w:tr>
    </w:tbl>
    <w:p w:rsidR="006250B0" w:rsidRPr="002833E8" w:rsidRDefault="00252673" w:rsidP="006250B0">
      <w:pPr>
        <w:pStyle w:val="Balk1"/>
      </w:pPr>
      <w:r>
        <w:t xml:space="preserve">2.9. </w:t>
      </w:r>
      <w:r w:rsidR="006250B0" w:rsidRPr="00A47F2F">
        <w:t>GZFT (Güçlü, Zayıf, Fırsat, Tehdit) Analizi</w:t>
      </w:r>
      <w:r w:rsidR="006250B0">
        <w:t xml:space="preserve"> </w:t>
      </w:r>
    </w:p>
    <w:p w:rsidR="002B2134" w:rsidRPr="00B3134D" w:rsidRDefault="002B2134" w:rsidP="002B2134">
      <w:pPr>
        <w:ind w:firstLine="708"/>
        <w:jc w:val="both"/>
        <w:rPr>
          <w:rFonts w:ascii="Times New Roman" w:hAnsi="Times New Roman"/>
          <w:szCs w:val="24"/>
        </w:rPr>
      </w:pPr>
      <w:bookmarkStart w:id="24" w:name="_Toc416084889"/>
      <w:r w:rsidRPr="00B3134D">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B2134" w:rsidRPr="00B3134D" w:rsidRDefault="002B2134" w:rsidP="002B2134">
      <w:pPr>
        <w:ind w:firstLine="708"/>
        <w:jc w:val="both"/>
        <w:rPr>
          <w:rFonts w:ascii="Times New Roman" w:hAnsi="Times New Roman"/>
          <w:szCs w:val="24"/>
        </w:rPr>
      </w:pPr>
      <w:r w:rsidRPr="00B3134D">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D3A4A" w:rsidRPr="00896F3C" w:rsidRDefault="00284611" w:rsidP="00F81A0F">
      <w:pPr>
        <w:spacing w:after="0"/>
        <w:jc w:val="both"/>
        <w:rPr>
          <w:b/>
          <w:sz w:val="28"/>
          <w:szCs w:val="28"/>
        </w:rPr>
      </w:pPr>
      <w:r w:rsidRPr="00896F3C">
        <w:rPr>
          <w:b/>
          <w:sz w:val="28"/>
          <w:szCs w:val="28"/>
        </w:rPr>
        <w:t>Güçlü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9606"/>
      </w:tblGrid>
      <w:tr w:rsidR="00721632" w:rsidRPr="00A01141" w:rsidTr="00721632">
        <w:tc>
          <w:tcPr>
            <w:tcW w:w="9606" w:type="dxa"/>
            <w:tcBorders>
              <w:top w:val="single" w:sz="4" w:space="0" w:color="9BBB59"/>
              <w:left w:val="nil"/>
              <w:bottom w:val="single" w:sz="4" w:space="0" w:color="9BBB59"/>
              <w:right w:val="single" w:sz="4" w:space="0" w:color="9BBB59"/>
            </w:tcBorders>
            <w:shd w:val="clear" w:color="auto" w:fill="9BBB59"/>
          </w:tcPr>
          <w:p w:rsidR="00721632" w:rsidRPr="00A01141" w:rsidRDefault="00721632" w:rsidP="00A01141">
            <w:pPr>
              <w:spacing w:after="0"/>
              <w:jc w:val="both"/>
              <w:rPr>
                <w:b/>
                <w:bCs/>
                <w:szCs w:val="24"/>
              </w:rPr>
            </w:pPr>
          </w:p>
        </w:tc>
      </w:tr>
      <w:tr w:rsidR="00721632" w:rsidRPr="00A01141" w:rsidTr="00721632">
        <w:tc>
          <w:tcPr>
            <w:tcW w:w="9606" w:type="dxa"/>
            <w:shd w:val="clear" w:color="auto" w:fill="EAF1DD"/>
          </w:tcPr>
          <w:p w:rsidR="00721632" w:rsidRPr="007C2AEB" w:rsidRDefault="00252673" w:rsidP="009149CE">
            <w:pPr>
              <w:spacing w:after="0"/>
              <w:jc w:val="both"/>
              <w:rPr>
                <w:bCs/>
                <w:szCs w:val="24"/>
              </w:rPr>
            </w:pPr>
            <w:r>
              <w:rPr>
                <w:bCs/>
                <w:szCs w:val="24"/>
              </w:rPr>
              <w:t>Sosyal, s</w:t>
            </w:r>
            <w:r w:rsidR="00721632" w:rsidRPr="007C2AEB">
              <w:rPr>
                <w:bCs/>
                <w:szCs w:val="24"/>
              </w:rPr>
              <w:t>portif ve kül</w:t>
            </w:r>
            <w:r w:rsidR="009D1711">
              <w:rPr>
                <w:bCs/>
                <w:szCs w:val="24"/>
              </w:rPr>
              <w:t>türel etkinliklere yüksek talep olması</w:t>
            </w:r>
          </w:p>
          <w:p w:rsidR="00721632" w:rsidRPr="007C2AEB" w:rsidRDefault="00721632" w:rsidP="005946AE">
            <w:pPr>
              <w:spacing w:after="0"/>
              <w:jc w:val="both"/>
              <w:rPr>
                <w:bCs/>
                <w:szCs w:val="24"/>
              </w:rPr>
            </w:pPr>
            <w:r w:rsidRPr="007C2AEB">
              <w:rPr>
                <w:bCs/>
                <w:szCs w:val="24"/>
              </w:rPr>
              <w:t>Akademik başarı</w:t>
            </w:r>
            <w:r>
              <w:rPr>
                <w:bCs/>
                <w:szCs w:val="24"/>
              </w:rPr>
              <w:t>nın il ortalaması üzerinde olması</w:t>
            </w:r>
          </w:p>
          <w:p w:rsidR="00721632" w:rsidRPr="007C2AEB" w:rsidRDefault="00210B10" w:rsidP="005946AE">
            <w:pPr>
              <w:spacing w:after="0"/>
              <w:jc w:val="both"/>
              <w:rPr>
                <w:bCs/>
                <w:szCs w:val="24"/>
              </w:rPr>
            </w:pPr>
            <w:r>
              <w:rPr>
                <w:bCs/>
                <w:szCs w:val="24"/>
              </w:rPr>
              <w:t>Y</w:t>
            </w:r>
            <w:r w:rsidR="00721632" w:rsidRPr="007C2AEB">
              <w:rPr>
                <w:bCs/>
                <w:szCs w:val="24"/>
              </w:rPr>
              <w:t>erel ve ulusal projelere katılım oranı</w:t>
            </w:r>
            <w:r w:rsidR="00721632">
              <w:rPr>
                <w:bCs/>
                <w:szCs w:val="24"/>
              </w:rPr>
              <w:t>ndaki artış</w:t>
            </w:r>
          </w:p>
          <w:p w:rsidR="00721632" w:rsidRDefault="009D1711" w:rsidP="009149CE">
            <w:pPr>
              <w:spacing w:after="0"/>
              <w:jc w:val="both"/>
              <w:rPr>
                <w:bCs/>
                <w:szCs w:val="24"/>
              </w:rPr>
            </w:pPr>
            <w:r>
              <w:rPr>
                <w:bCs/>
                <w:szCs w:val="24"/>
              </w:rPr>
              <w:t xml:space="preserve">Öğrenci başına okunan kitap sayısının </w:t>
            </w:r>
            <w:r w:rsidR="00721632" w:rsidRPr="006250B0">
              <w:rPr>
                <w:bCs/>
                <w:szCs w:val="24"/>
              </w:rPr>
              <w:t>yüksek olması</w:t>
            </w:r>
            <w:r w:rsidR="00721632" w:rsidRPr="007C2AEB">
              <w:rPr>
                <w:bCs/>
                <w:szCs w:val="24"/>
              </w:rPr>
              <w:t xml:space="preserve"> </w:t>
            </w:r>
          </w:p>
          <w:p w:rsidR="00721632" w:rsidRDefault="009D1711" w:rsidP="009149CE">
            <w:pPr>
              <w:spacing w:after="0"/>
              <w:jc w:val="both"/>
              <w:rPr>
                <w:bCs/>
                <w:szCs w:val="24"/>
              </w:rPr>
            </w:pPr>
            <w:r>
              <w:rPr>
                <w:bCs/>
                <w:szCs w:val="24"/>
              </w:rPr>
              <w:t>Okulda devamsızlık oranının</w:t>
            </w:r>
            <w:r w:rsidR="00721632">
              <w:rPr>
                <w:bCs/>
                <w:szCs w:val="24"/>
              </w:rPr>
              <w:t xml:space="preserve"> düşük olması</w:t>
            </w:r>
            <w:r w:rsidR="00721632" w:rsidRPr="006250B0">
              <w:rPr>
                <w:bCs/>
                <w:szCs w:val="24"/>
              </w:rPr>
              <w:t xml:space="preserve"> </w:t>
            </w:r>
          </w:p>
          <w:p w:rsidR="009D1711" w:rsidRDefault="009D1711" w:rsidP="009149CE">
            <w:pPr>
              <w:spacing w:after="0"/>
              <w:jc w:val="both"/>
              <w:rPr>
                <w:bCs/>
                <w:szCs w:val="24"/>
              </w:rPr>
            </w:pPr>
            <w:r>
              <w:rPr>
                <w:bCs/>
                <w:szCs w:val="24"/>
              </w:rPr>
              <w:t>Okula hayırsever desteğinin istenilen düzeyde olması</w:t>
            </w:r>
          </w:p>
          <w:p w:rsidR="009D1711" w:rsidRDefault="009D1711" w:rsidP="009149CE">
            <w:pPr>
              <w:spacing w:after="0"/>
              <w:jc w:val="both"/>
              <w:rPr>
                <w:bCs/>
                <w:szCs w:val="24"/>
              </w:rPr>
            </w:pPr>
            <w:r>
              <w:rPr>
                <w:bCs/>
                <w:szCs w:val="24"/>
              </w:rPr>
              <w:t>Kantin gelirlerinin yüksek olması</w:t>
            </w:r>
          </w:p>
          <w:p w:rsidR="00210B10" w:rsidRPr="006250B0" w:rsidRDefault="00210B10" w:rsidP="009149CE">
            <w:pPr>
              <w:spacing w:after="0"/>
              <w:jc w:val="both"/>
              <w:rPr>
                <w:bCs/>
                <w:szCs w:val="24"/>
              </w:rPr>
            </w:pPr>
            <w:r>
              <w:rPr>
                <w:bCs/>
                <w:szCs w:val="24"/>
              </w:rPr>
              <w:t>Aile-okul iş birliğinin güçlü olması</w:t>
            </w:r>
          </w:p>
        </w:tc>
      </w:tr>
      <w:tr w:rsidR="00721632" w:rsidRPr="00A01141" w:rsidTr="00721632">
        <w:tc>
          <w:tcPr>
            <w:tcW w:w="9606" w:type="dxa"/>
            <w:shd w:val="clear" w:color="auto" w:fill="auto"/>
          </w:tcPr>
          <w:p w:rsidR="00721632" w:rsidRPr="00A01141" w:rsidRDefault="00721632" w:rsidP="009A1CEE">
            <w:pPr>
              <w:spacing w:after="0"/>
              <w:jc w:val="both"/>
              <w:rPr>
                <w:szCs w:val="24"/>
              </w:rPr>
            </w:pPr>
            <w:r>
              <w:rPr>
                <w:szCs w:val="24"/>
              </w:rPr>
              <w:t>Köklü bir k</w:t>
            </w:r>
            <w:r w:rsidRPr="00A01141">
              <w:rPr>
                <w:szCs w:val="24"/>
              </w:rPr>
              <w:t>urum kültürü</w:t>
            </w:r>
            <w:r>
              <w:rPr>
                <w:szCs w:val="24"/>
              </w:rPr>
              <w:t>ne sahip olunması</w:t>
            </w:r>
          </w:p>
          <w:p w:rsidR="00721632" w:rsidRPr="00A01141" w:rsidRDefault="00721632" w:rsidP="009A1CEE">
            <w:pPr>
              <w:spacing w:after="0"/>
              <w:jc w:val="both"/>
              <w:rPr>
                <w:szCs w:val="24"/>
              </w:rPr>
            </w:pPr>
            <w:r w:rsidRPr="00A01141">
              <w:rPr>
                <w:szCs w:val="24"/>
              </w:rPr>
              <w:t>Ekip ruhu</w:t>
            </w:r>
            <w:r>
              <w:rPr>
                <w:szCs w:val="24"/>
              </w:rPr>
              <w:t>yla tüm çalışmaların gerçekleştirilmesi</w:t>
            </w:r>
          </w:p>
          <w:p w:rsidR="00721632" w:rsidRPr="00A01141" w:rsidRDefault="009D1711" w:rsidP="009A1CEE">
            <w:pPr>
              <w:spacing w:after="0"/>
              <w:jc w:val="both"/>
              <w:rPr>
                <w:szCs w:val="24"/>
              </w:rPr>
            </w:pPr>
            <w:r>
              <w:rPr>
                <w:szCs w:val="24"/>
              </w:rPr>
              <w:t>Proje tabanlı çalışmaların yürütülmesi</w:t>
            </w:r>
          </w:p>
          <w:p w:rsidR="00721632" w:rsidRPr="00A01141" w:rsidRDefault="009D1711" w:rsidP="009A1CEE">
            <w:pPr>
              <w:spacing w:after="0"/>
              <w:jc w:val="both"/>
              <w:rPr>
                <w:szCs w:val="24"/>
              </w:rPr>
            </w:pPr>
            <w:r>
              <w:rPr>
                <w:szCs w:val="24"/>
              </w:rPr>
              <w:t>Yönetici ve öğretmenlerin mesleki yeterliliklerinin üst</w:t>
            </w:r>
            <w:r w:rsidR="00721632">
              <w:rPr>
                <w:szCs w:val="24"/>
              </w:rPr>
              <w:t xml:space="preserve"> düzeyde olması</w:t>
            </w:r>
          </w:p>
          <w:p w:rsidR="00721632" w:rsidRDefault="00721632" w:rsidP="009A1CEE">
            <w:pPr>
              <w:spacing w:after="0"/>
              <w:jc w:val="both"/>
              <w:rPr>
                <w:szCs w:val="24"/>
              </w:rPr>
            </w:pPr>
            <w:r w:rsidRPr="00A01141">
              <w:rPr>
                <w:szCs w:val="24"/>
              </w:rPr>
              <w:t>Yönetici-öğretmen-öğrenci ve veli iletişimi</w:t>
            </w:r>
            <w:r>
              <w:rPr>
                <w:szCs w:val="24"/>
              </w:rPr>
              <w:t>nin güçlü olması</w:t>
            </w:r>
          </w:p>
          <w:p w:rsidR="009D1711" w:rsidRDefault="009D1711" w:rsidP="009A1CEE">
            <w:pPr>
              <w:spacing w:after="0"/>
              <w:jc w:val="both"/>
              <w:rPr>
                <w:szCs w:val="24"/>
              </w:rPr>
            </w:pPr>
            <w:r>
              <w:rPr>
                <w:szCs w:val="24"/>
              </w:rPr>
              <w:t>İç ve dış paydaşlarla i</w:t>
            </w:r>
            <w:r w:rsidR="00721632">
              <w:rPr>
                <w:szCs w:val="24"/>
              </w:rPr>
              <w:t>ş birlikçi f</w:t>
            </w:r>
            <w:r>
              <w:rPr>
                <w:szCs w:val="24"/>
              </w:rPr>
              <w:t xml:space="preserve">aaliyetlerin yüksek düzeyde olması </w:t>
            </w:r>
          </w:p>
          <w:p w:rsidR="009D1711" w:rsidRDefault="009D1711" w:rsidP="009A1CEE">
            <w:pPr>
              <w:spacing w:after="0"/>
              <w:jc w:val="both"/>
              <w:rPr>
                <w:szCs w:val="24"/>
              </w:rPr>
            </w:pPr>
            <w:r>
              <w:rPr>
                <w:szCs w:val="24"/>
              </w:rPr>
              <w:t xml:space="preserve">Sosyal etkinliklere elverişli mekânların olması </w:t>
            </w:r>
          </w:p>
          <w:p w:rsidR="009D1711" w:rsidRDefault="009D1711" w:rsidP="009A1CEE">
            <w:pPr>
              <w:spacing w:after="0"/>
              <w:jc w:val="both"/>
              <w:rPr>
                <w:szCs w:val="24"/>
              </w:rPr>
            </w:pPr>
            <w:r>
              <w:rPr>
                <w:szCs w:val="24"/>
              </w:rPr>
              <w:t xml:space="preserve">Fen laboratuvarının var oluşu ve amacına uygun şekilde işleyişi </w:t>
            </w:r>
          </w:p>
          <w:p w:rsidR="00721632" w:rsidRPr="00A01141" w:rsidRDefault="009D1711" w:rsidP="009D1711">
            <w:pPr>
              <w:spacing w:after="0"/>
              <w:jc w:val="both"/>
              <w:rPr>
                <w:szCs w:val="24"/>
              </w:rPr>
            </w:pPr>
            <w:r>
              <w:rPr>
                <w:szCs w:val="24"/>
              </w:rPr>
              <w:lastRenderedPageBreak/>
              <w:t>Ders içi ve ders dışı etkinliklere katılım oranının yüksek oluşu</w:t>
            </w:r>
          </w:p>
        </w:tc>
      </w:tr>
    </w:tbl>
    <w:p w:rsidR="00896F3C" w:rsidRDefault="00896F3C" w:rsidP="00563898">
      <w:pPr>
        <w:spacing w:after="0"/>
        <w:jc w:val="both"/>
        <w:rPr>
          <w:szCs w:val="24"/>
        </w:rPr>
      </w:pPr>
    </w:p>
    <w:p w:rsidR="008E01DD" w:rsidRPr="00896F3C" w:rsidRDefault="008E01DD" w:rsidP="00F81A0F">
      <w:pPr>
        <w:spacing w:after="0"/>
        <w:jc w:val="both"/>
        <w:rPr>
          <w:b/>
          <w:sz w:val="28"/>
          <w:szCs w:val="28"/>
        </w:rPr>
      </w:pPr>
      <w:r w:rsidRPr="00896F3C">
        <w:rPr>
          <w:b/>
          <w:sz w:val="28"/>
          <w:szCs w:val="28"/>
        </w:rPr>
        <w:t>Zayıf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9606"/>
      </w:tblGrid>
      <w:tr w:rsidR="00721632" w:rsidRPr="00A01141" w:rsidTr="00721632">
        <w:tc>
          <w:tcPr>
            <w:tcW w:w="9606" w:type="dxa"/>
            <w:tcBorders>
              <w:top w:val="single" w:sz="4" w:space="0" w:color="9BBB59"/>
              <w:left w:val="nil"/>
              <w:bottom w:val="single" w:sz="4" w:space="0" w:color="9BBB59"/>
              <w:right w:val="single" w:sz="4" w:space="0" w:color="9BBB59"/>
            </w:tcBorders>
            <w:shd w:val="clear" w:color="auto" w:fill="9BBB59"/>
          </w:tcPr>
          <w:p w:rsidR="00721632" w:rsidRPr="00563898" w:rsidRDefault="00721632" w:rsidP="00896F3C">
            <w:pPr>
              <w:spacing w:after="0"/>
              <w:jc w:val="both"/>
              <w:rPr>
                <w:b/>
                <w:bCs/>
                <w:szCs w:val="24"/>
              </w:rPr>
            </w:pPr>
          </w:p>
        </w:tc>
      </w:tr>
      <w:tr w:rsidR="00721632" w:rsidRPr="00A01141" w:rsidTr="00721632">
        <w:tc>
          <w:tcPr>
            <w:tcW w:w="9606" w:type="dxa"/>
            <w:shd w:val="clear" w:color="auto" w:fill="EAF1DD"/>
          </w:tcPr>
          <w:p w:rsidR="00721632" w:rsidRDefault="00D649FE" w:rsidP="00006124">
            <w:pPr>
              <w:spacing w:after="0"/>
              <w:jc w:val="both"/>
              <w:rPr>
                <w:bCs/>
                <w:szCs w:val="24"/>
              </w:rPr>
            </w:pPr>
            <w:r>
              <w:rPr>
                <w:bCs/>
                <w:szCs w:val="24"/>
              </w:rPr>
              <w:t>İnternetin</w:t>
            </w:r>
            <w:r w:rsidR="00721632" w:rsidRPr="00563898">
              <w:rPr>
                <w:bCs/>
                <w:szCs w:val="24"/>
              </w:rPr>
              <w:t xml:space="preserve"> </w:t>
            </w:r>
            <w:r>
              <w:rPr>
                <w:bCs/>
                <w:szCs w:val="24"/>
              </w:rPr>
              <w:t xml:space="preserve">öğrenciler üzerindeki </w:t>
            </w:r>
            <w:r w:rsidR="00721632" w:rsidRPr="00563898">
              <w:rPr>
                <w:bCs/>
                <w:szCs w:val="24"/>
              </w:rPr>
              <w:t>olumsuz etkileri</w:t>
            </w:r>
          </w:p>
          <w:p w:rsidR="00D649FE" w:rsidRPr="00D649FE" w:rsidRDefault="00D649FE" w:rsidP="00006124">
            <w:pPr>
              <w:spacing w:after="0"/>
              <w:jc w:val="both"/>
              <w:rPr>
                <w:szCs w:val="24"/>
              </w:rPr>
            </w:pPr>
            <w:r>
              <w:rPr>
                <w:bCs/>
                <w:szCs w:val="24"/>
              </w:rPr>
              <w:t>Velilerin eğitim sürecine sürekli müdahale etmeleri</w:t>
            </w:r>
            <w:r>
              <w:rPr>
                <w:szCs w:val="24"/>
              </w:rPr>
              <w:t xml:space="preserve"> </w:t>
            </w:r>
          </w:p>
          <w:p w:rsidR="00D649FE" w:rsidRDefault="00E51C51" w:rsidP="00006124">
            <w:pPr>
              <w:spacing w:after="0"/>
              <w:jc w:val="both"/>
              <w:rPr>
                <w:bCs/>
                <w:szCs w:val="24"/>
              </w:rPr>
            </w:pPr>
            <w:r>
              <w:rPr>
                <w:bCs/>
                <w:szCs w:val="24"/>
              </w:rPr>
              <w:t>Okulda d</w:t>
            </w:r>
            <w:r w:rsidR="00721632" w:rsidRPr="00563898">
              <w:rPr>
                <w:bCs/>
                <w:szCs w:val="24"/>
              </w:rPr>
              <w:t>isiplin sorunları</w:t>
            </w:r>
            <w:r>
              <w:rPr>
                <w:bCs/>
                <w:szCs w:val="24"/>
              </w:rPr>
              <w:t>nın yaşanması</w:t>
            </w:r>
          </w:p>
          <w:p w:rsidR="00721632" w:rsidRDefault="00721632" w:rsidP="00006124">
            <w:pPr>
              <w:spacing w:after="0"/>
              <w:jc w:val="both"/>
              <w:rPr>
                <w:bCs/>
                <w:szCs w:val="24"/>
              </w:rPr>
            </w:pPr>
            <w:r>
              <w:rPr>
                <w:bCs/>
                <w:szCs w:val="24"/>
              </w:rPr>
              <w:t>Çevre</w:t>
            </w:r>
            <w:r w:rsidR="00D649FE">
              <w:rPr>
                <w:bCs/>
                <w:szCs w:val="24"/>
              </w:rPr>
              <w:t>sel faktörlerin öğrenciler üzerindeki olumsuz etkileri</w:t>
            </w:r>
          </w:p>
          <w:p w:rsidR="00721632" w:rsidRDefault="00E51C51" w:rsidP="00006124">
            <w:pPr>
              <w:spacing w:after="0" w:line="276" w:lineRule="auto"/>
              <w:rPr>
                <w:bCs/>
                <w:szCs w:val="24"/>
              </w:rPr>
            </w:pPr>
            <w:r>
              <w:rPr>
                <w:bCs/>
                <w:szCs w:val="24"/>
              </w:rPr>
              <w:t>Yabancı dil seviyesinin istenilen düzeyde olmaması</w:t>
            </w:r>
          </w:p>
          <w:p w:rsidR="00E51C51" w:rsidRDefault="00D649FE" w:rsidP="00E51C51">
            <w:pPr>
              <w:spacing w:after="0"/>
              <w:jc w:val="both"/>
              <w:rPr>
                <w:szCs w:val="24"/>
              </w:rPr>
            </w:pPr>
            <w:r>
              <w:rPr>
                <w:szCs w:val="24"/>
              </w:rPr>
              <w:t>Sportif faaliyetler için yeterli düzeyde bir alana sahip olunmaması</w:t>
            </w:r>
            <w:r w:rsidR="00E51C51">
              <w:rPr>
                <w:szCs w:val="24"/>
              </w:rPr>
              <w:t xml:space="preserve"> </w:t>
            </w:r>
          </w:p>
          <w:p w:rsidR="00E51C51" w:rsidRDefault="00E51C51" w:rsidP="00E51C51">
            <w:pPr>
              <w:spacing w:after="0"/>
              <w:jc w:val="both"/>
              <w:rPr>
                <w:szCs w:val="24"/>
              </w:rPr>
            </w:pPr>
            <w:r>
              <w:rPr>
                <w:szCs w:val="24"/>
              </w:rPr>
              <w:t>Akıllı tahtalardan faydalanma düzeyinin düşük oluşu</w:t>
            </w:r>
          </w:p>
          <w:p w:rsidR="00E51C51" w:rsidRDefault="00E51C51" w:rsidP="00E51C51">
            <w:pPr>
              <w:spacing w:after="0"/>
              <w:jc w:val="both"/>
              <w:rPr>
                <w:szCs w:val="24"/>
              </w:rPr>
            </w:pPr>
          </w:p>
          <w:p w:rsidR="00E51C51" w:rsidRPr="008D3B35" w:rsidRDefault="00E51C51" w:rsidP="00006124">
            <w:pPr>
              <w:spacing w:after="0" w:line="276" w:lineRule="auto"/>
            </w:pPr>
          </w:p>
        </w:tc>
      </w:tr>
    </w:tbl>
    <w:p w:rsidR="005A1E60" w:rsidRDefault="005A1E60" w:rsidP="005A1E60">
      <w:pPr>
        <w:spacing w:after="0"/>
        <w:jc w:val="both"/>
        <w:rPr>
          <w:szCs w:val="24"/>
        </w:rPr>
      </w:pPr>
    </w:p>
    <w:p w:rsidR="00E51C51" w:rsidRDefault="00E51C51" w:rsidP="005A1E60">
      <w:pPr>
        <w:spacing w:after="0"/>
        <w:jc w:val="both"/>
        <w:rPr>
          <w:szCs w:val="24"/>
        </w:rPr>
      </w:pPr>
    </w:p>
    <w:p w:rsidR="00E51C51" w:rsidRDefault="00E51C51" w:rsidP="005A1E60">
      <w:pPr>
        <w:spacing w:after="0"/>
        <w:jc w:val="both"/>
        <w:rPr>
          <w:szCs w:val="24"/>
        </w:rPr>
      </w:pPr>
    </w:p>
    <w:p w:rsidR="00D649FE" w:rsidRDefault="00D649FE" w:rsidP="005A1E60">
      <w:pPr>
        <w:spacing w:after="0"/>
        <w:jc w:val="both"/>
        <w:rPr>
          <w:szCs w:val="24"/>
        </w:rPr>
      </w:pPr>
    </w:p>
    <w:p w:rsidR="00CD3C52" w:rsidRDefault="00CD3C52" w:rsidP="005A1E60">
      <w:pPr>
        <w:spacing w:after="0"/>
        <w:jc w:val="both"/>
        <w:rPr>
          <w:szCs w:val="24"/>
        </w:rPr>
      </w:pPr>
    </w:p>
    <w:p w:rsidR="009029FB" w:rsidRPr="00896F3C" w:rsidRDefault="009029FB" w:rsidP="00F81A0F">
      <w:pPr>
        <w:spacing w:after="0"/>
        <w:jc w:val="both"/>
        <w:rPr>
          <w:b/>
          <w:sz w:val="28"/>
          <w:szCs w:val="28"/>
        </w:rPr>
      </w:pPr>
      <w:r w:rsidRPr="00896F3C">
        <w:rPr>
          <w:b/>
          <w:sz w:val="28"/>
          <w:szCs w:val="28"/>
        </w:rPr>
        <w:t>Fırsatlar</w:t>
      </w:r>
    </w:p>
    <w:tbl>
      <w:tblPr>
        <w:tblW w:w="9498"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9498"/>
      </w:tblGrid>
      <w:tr w:rsidR="00252673" w:rsidRPr="00A01141" w:rsidTr="00252673">
        <w:tc>
          <w:tcPr>
            <w:tcW w:w="9498" w:type="dxa"/>
            <w:tcBorders>
              <w:top w:val="single" w:sz="4" w:space="0" w:color="9BBB59"/>
              <w:left w:val="nil"/>
              <w:bottom w:val="single" w:sz="4" w:space="0" w:color="9BBB59"/>
              <w:right w:val="single" w:sz="4" w:space="0" w:color="9BBB59"/>
            </w:tcBorders>
            <w:shd w:val="clear" w:color="auto" w:fill="9BBB59"/>
          </w:tcPr>
          <w:p w:rsidR="00252673" w:rsidRPr="00A01141" w:rsidRDefault="00252673" w:rsidP="00A01141">
            <w:pPr>
              <w:spacing w:after="0"/>
              <w:jc w:val="both"/>
              <w:rPr>
                <w:b/>
                <w:bCs/>
                <w:color w:val="FFFFFF"/>
                <w:szCs w:val="24"/>
              </w:rPr>
            </w:pPr>
          </w:p>
        </w:tc>
      </w:tr>
      <w:tr w:rsidR="00252673" w:rsidRPr="00A01141" w:rsidTr="00252673">
        <w:tc>
          <w:tcPr>
            <w:tcW w:w="9498" w:type="dxa"/>
            <w:shd w:val="clear" w:color="auto" w:fill="EAF1DD"/>
          </w:tcPr>
          <w:p w:rsidR="00252673" w:rsidRDefault="00D649FE" w:rsidP="005A1E60">
            <w:pPr>
              <w:spacing w:after="0"/>
              <w:jc w:val="both"/>
              <w:rPr>
                <w:szCs w:val="24"/>
              </w:rPr>
            </w:pPr>
            <w:r>
              <w:rPr>
                <w:szCs w:val="24"/>
              </w:rPr>
              <w:t>Bakanlığın e</w:t>
            </w:r>
            <w:r w:rsidR="00252673">
              <w:rPr>
                <w:szCs w:val="24"/>
              </w:rPr>
              <w:t>ğ</w:t>
            </w:r>
            <w:r w:rsidR="00710848">
              <w:rPr>
                <w:szCs w:val="24"/>
              </w:rPr>
              <w:t>itim alanında</w:t>
            </w:r>
            <w:r>
              <w:rPr>
                <w:szCs w:val="24"/>
              </w:rPr>
              <w:t xml:space="preserve"> gerçekleştirdiğini yenilikçi çalışmalar</w:t>
            </w:r>
            <w:r w:rsidR="00710848">
              <w:rPr>
                <w:szCs w:val="24"/>
              </w:rPr>
              <w:t>ı</w:t>
            </w:r>
          </w:p>
          <w:p w:rsidR="00710848" w:rsidRDefault="00710848" w:rsidP="005A1E60">
            <w:pPr>
              <w:spacing w:after="0"/>
              <w:jc w:val="both"/>
              <w:rPr>
                <w:szCs w:val="24"/>
              </w:rPr>
            </w:pPr>
            <w:r>
              <w:rPr>
                <w:szCs w:val="24"/>
              </w:rPr>
              <w:t>Öğretmen ve yöneticilerin mesleki gelişimlerine yönelik düzenlenen hizmet içi kurs/seminer sayısının yeterli düzeyde olması</w:t>
            </w:r>
          </w:p>
          <w:p w:rsidR="00710848" w:rsidRDefault="00710848" w:rsidP="005A1E60">
            <w:pPr>
              <w:spacing w:after="0"/>
              <w:jc w:val="both"/>
              <w:rPr>
                <w:szCs w:val="24"/>
              </w:rPr>
            </w:pPr>
            <w:r>
              <w:rPr>
                <w:szCs w:val="24"/>
              </w:rPr>
              <w:t>İlimizde köklü bir üniversitenin varoluşu</w:t>
            </w:r>
          </w:p>
          <w:p w:rsidR="00710848" w:rsidRDefault="00710848" w:rsidP="005A1E60">
            <w:pPr>
              <w:spacing w:after="0"/>
              <w:jc w:val="both"/>
              <w:rPr>
                <w:szCs w:val="24"/>
              </w:rPr>
            </w:pPr>
            <w:r>
              <w:rPr>
                <w:szCs w:val="24"/>
              </w:rPr>
              <w:t>İlimizin manevi ve kültürel zenginliklere sahip olması</w:t>
            </w:r>
          </w:p>
          <w:p w:rsidR="00710848" w:rsidRDefault="00710848" w:rsidP="005A1E60">
            <w:pPr>
              <w:spacing w:after="0"/>
              <w:jc w:val="both"/>
              <w:rPr>
                <w:szCs w:val="24"/>
              </w:rPr>
            </w:pPr>
            <w:r>
              <w:rPr>
                <w:szCs w:val="24"/>
              </w:rPr>
              <w:t>Milli Eğitim Müdürlüğünün projelerden sağladığı fon kaynaklarının yüksek düzeyde olması</w:t>
            </w:r>
          </w:p>
          <w:p w:rsidR="00252673" w:rsidRDefault="009756A4" w:rsidP="005A1E60">
            <w:pPr>
              <w:spacing w:after="0"/>
              <w:jc w:val="both"/>
              <w:rPr>
                <w:szCs w:val="24"/>
              </w:rPr>
            </w:pPr>
            <w:r>
              <w:rPr>
                <w:szCs w:val="24"/>
              </w:rPr>
              <w:t>Eğitimde fırsat eşitliğinin sağlanması</w:t>
            </w:r>
          </w:p>
          <w:p w:rsidR="007A59AB" w:rsidRDefault="007A59AB" w:rsidP="005A1E60">
            <w:pPr>
              <w:spacing w:after="0"/>
              <w:jc w:val="both"/>
              <w:rPr>
                <w:szCs w:val="24"/>
              </w:rPr>
            </w:pPr>
            <w:r>
              <w:rPr>
                <w:szCs w:val="24"/>
              </w:rPr>
              <w:t>Eğitime ayrılan kaynak miktarının yüksek oluşu</w:t>
            </w:r>
          </w:p>
          <w:p w:rsidR="009756A4" w:rsidRDefault="009756A4" w:rsidP="005A1E60">
            <w:pPr>
              <w:spacing w:after="0"/>
              <w:jc w:val="both"/>
              <w:rPr>
                <w:szCs w:val="24"/>
              </w:rPr>
            </w:pPr>
            <w:r>
              <w:rPr>
                <w:szCs w:val="24"/>
              </w:rPr>
              <w:t>D</w:t>
            </w:r>
            <w:r w:rsidR="007A59AB">
              <w:rPr>
                <w:szCs w:val="24"/>
              </w:rPr>
              <w:t>oğa ve çevre bilincine sahip vatandaş oranının yüksek olması</w:t>
            </w:r>
            <w:r>
              <w:rPr>
                <w:szCs w:val="24"/>
              </w:rPr>
              <w:t xml:space="preserve"> </w:t>
            </w:r>
          </w:p>
          <w:p w:rsidR="00F1483C" w:rsidRPr="00F1483C" w:rsidRDefault="00F1483C" w:rsidP="00F1483C">
            <w:pPr>
              <w:spacing w:after="0"/>
              <w:jc w:val="both"/>
              <w:rPr>
                <w:szCs w:val="24"/>
              </w:rPr>
            </w:pPr>
            <w:r w:rsidRPr="00F1483C">
              <w:rPr>
                <w:szCs w:val="24"/>
              </w:rPr>
              <w:t>İlimizin kalkınmada öncelikli iller arasında yer alıyor olması</w:t>
            </w:r>
          </w:p>
          <w:p w:rsidR="00F1483C" w:rsidRPr="00F1483C" w:rsidRDefault="00F1483C" w:rsidP="00F1483C">
            <w:pPr>
              <w:spacing w:after="0"/>
              <w:jc w:val="both"/>
              <w:rPr>
                <w:szCs w:val="24"/>
              </w:rPr>
            </w:pPr>
            <w:r w:rsidRPr="00F1483C">
              <w:rPr>
                <w:szCs w:val="24"/>
              </w:rPr>
              <w:t>İlimizde genç nüfusun fazla oluşu</w:t>
            </w:r>
          </w:p>
          <w:p w:rsidR="00F1483C" w:rsidRPr="00F1483C" w:rsidRDefault="00F1483C" w:rsidP="00F1483C">
            <w:pPr>
              <w:spacing w:after="0"/>
              <w:jc w:val="both"/>
              <w:rPr>
                <w:szCs w:val="24"/>
              </w:rPr>
            </w:pPr>
            <w:r w:rsidRPr="00F1483C">
              <w:rPr>
                <w:szCs w:val="24"/>
              </w:rPr>
              <w:t xml:space="preserve">Yerel medyanın eğitim çalışmalarına destek veriyor olması </w:t>
            </w:r>
          </w:p>
          <w:p w:rsidR="00F1483C" w:rsidRPr="00F1483C" w:rsidRDefault="00F1483C" w:rsidP="00F1483C">
            <w:pPr>
              <w:spacing w:after="0"/>
              <w:jc w:val="both"/>
              <w:rPr>
                <w:szCs w:val="24"/>
              </w:rPr>
            </w:pPr>
            <w:r w:rsidRPr="00F1483C">
              <w:rPr>
                <w:szCs w:val="24"/>
              </w:rPr>
              <w:t>İlimizde havalimanının var olması</w:t>
            </w:r>
          </w:p>
          <w:p w:rsidR="00F1483C" w:rsidRPr="00F1483C" w:rsidRDefault="00F1483C" w:rsidP="00F1483C">
            <w:pPr>
              <w:spacing w:after="0"/>
              <w:jc w:val="both"/>
              <w:rPr>
                <w:szCs w:val="24"/>
              </w:rPr>
            </w:pPr>
            <w:r w:rsidRPr="00F1483C">
              <w:rPr>
                <w:szCs w:val="24"/>
              </w:rPr>
              <w:t xml:space="preserve">İlimizin coğrafik konumunun çevre illere göre avantajlı bir konumda olması </w:t>
            </w:r>
          </w:p>
          <w:p w:rsidR="00F1483C" w:rsidRPr="00A01141" w:rsidRDefault="00F1483C" w:rsidP="00F1483C">
            <w:pPr>
              <w:spacing w:after="0"/>
              <w:jc w:val="both"/>
              <w:rPr>
                <w:szCs w:val="24"/>
              </w:rPr>
            </w:pPr>
            <w:r>
              <w:rPr>
                <w:szCs w:val="24"/>
              </w:rPr>
              <w:t>İl geneli yüksek lisans ve d</w:t>
            </w:r>
            <w:r w:rsidRPr="00F1483C">
              <w:rPr>
                <w:szCs w:val="24"/>
              </w:rPr>
              <w:t>oktora mezunu birey sayısının yüksek olması</w:t>
            </w:r>
          </w:p>
        </w:tc>
      </w:tr>
    </w:tbl>
    <w:p w:rsidR="008E01DD" w:rsidRDefault="008E01DD" w:rsidP="0049575C">
      <w:pPr>
        <w:spacing w:after="0"/>
        <w:ind w:firstLine="708"/>
        <w:jc w:val="both"/>
        <w:rPr>
          <w:szCs w:val="24"/>
        </w:rPr>
      </w:pPr>
    </w:p>
    <w:p w:rsidR="00F32BBC" w:rsidRDefault="00F32BBC" w:rsidP="00252673">
      <w:pPr>
        <w:spacing w:after="0"/>
        <w:jc w:val="both"/>
        <w:rPr>
          <w:szCs w:val="24"/>
        </w:rPr>
      </w:pPr>
    </w:p>
    <w:p w:rsidR="009029FB" w:rsidRPr="00896F3C" w:rsidRDefault="009029FB" w:rsidP="00F81A0F">
      <w:pPr>
        <w:spacing w:after="0"/>
        <w:jc w:val="both"/>
        <w:rPr>
          <w:b/>
          <w:sz w:val="28"/>
          <w:szCs w:val="28"/>
        </w:rPr>
      </w:pPr>
      <w:r w:rsidRPr="00896F3C">
        <w:rPr>
          <w:b/>
          <w:sz w:val="28"/>
          <w:szCs w:val="28"/>
        </w:rPr>
        <w:lastRenderedPageBreak/>
        <w:t>Tehditler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9606"/>
      </w:tblGrid>
      <w:tr w:rsidR="00252673" w:rsidRPr="00A01141" w:rsidTr="00252673">
        <w:tc>
          <w:tcPr>
            <w:tcW w:w="9606" w:type="dxa"/>
            <w:tcBorders>
              <w:top w:val="single" w:sz="4" w:space="0" w:color="9BBB59"/>
              <w:left w:val="nil"/>
              <w:bottom w:val="single" w:sz="4" w:space="0" w:color="9BBB59"/>
              <w:right w:val="single" w:sz="4" w:space="0" w:color="9BBB59"/>
            </w:tcBorders>
            <w:shd w:val="clear" w:color="auto" w:fill="9BBB59"/>
          </w:tcPr>
          <w:p w:rsidR="00252673" w:rsidRPr="00A01141" w:rsidRDefault="00252673" w:rsidP="00A01141">
            <w:pPr>
              <w:spacing w:after="0"/>
              <w:jc w:val="both"/>
              <w:rPr>
                <w:b/>
                <w:bCs/>
                <w:color w:val="FFFFFF"/>
                <w:szCs w:val="24"/>
              </w:rPr>
            </w:pPr>
          </w:p>
        </w:tc>
      </w:tr>
      <w:tr w:rsidR="00252673" w:rsidRPr="00A01141" w:rsidTr="00E348A3">
        <w:tc>
          <w:tcPr>
            <w:tcW w:w="9606" w:type="dxa"/>
            <w:shd w:val="clear" w:color="auto" w:fill="E2EFD9"/>
          </w:tcPr>
          <w:p w:rsidR="00252673" w:rsidRPr="00A01141" w:rsidRDefault="00252673" w:rsidP="00A84F57">
            <w:pPr>
              <w:spacing w:after="0"/>
              <w:jc w:val="both"/>
              <w:rPr>
                <w:szCs w:val="24"/>
              </w:rPr>
            </w:pPr>
            <w:r>
              <w:rPr>
                <w:szCs w:val="24"/>
              </w:rPr>
              <w:t xml:space="preserve">Teknolojinin hızlı gelişmesiyle birlikte yeni üretilen cihaz ve makinelerin </w:t>
            </w:r>
            <w:r w:rsidR="00E75FDD">
              <w:rPr>
                <w:szCs w:val="24"/>
              </w:rPr>
              <w:t xml:space="preserve">yüksek </w:t>
            </w:r>
            <w:r>
              <w:rPr>
                <w:szCs w:val="24"/>
              </w:rPr>
              <w:t>maliyeti</w:t>
            </w:r>
          </w:p>
        </w:tc>
      </w:tr>
      <w:tr w:rsidR="00252673" w:rsidRPr="00A01141" w:rsidTr="00E348A3">
        <w:tc>
          <w:tcPr>
            <w:tcW w:w="9606" w:type="dxa"/>
            <w:shd w:val="clear" w:color="auto" w:fill="E2EFD9"/>
          </w:tcPr>
          <w:p w:rsidR="00252673" w:rsidRPr="00A01141" w:rsidRDefault="00252673" w:rsidP="00A01141">
            <w:pPr>
              <w:spacing w:after="0"/>
              <w:jc w:val="both"/>
              <w:rPr>
                <w:szCs w:val="24"/>
              </w:rPr>
            </w:pPr>
            <w:r>
              <w:rPr>
                <w:szCs w:val="24"/>
              </w:rPr>
              <w:t xml:space="preserve">Kitle iletişim araçlarının </w:t>
            </w:r>
            <w:r w:rsidR="00E75FDD">
              <w:rPr>
                <w:szCs w:val="24"/>
              </w:rPr>
              <w:t xml:space="preserve">öğrenciler üzerindeki </w:t>
            </w:r>
            <w:r>
              <w:rPr>
                <w:szCs w:val="24"/>
              </w:rPr>
              <w:t>olumsuz etkileri</w:t>
            </w:r>
          </w:p>
        </w:tc>
      </w:tr>
      <w:tr w:rsidR="00252673" w:rsidRPr="00A01141" w:rsidTr="00E348A3">
        <w:tc>
          <w:tcPr>
            <w:tcW w:w="9606" w:type="dxa"/>
            <w:shd w:val="clear" w:color="auto" w:fill="E2EFD9"/>
          </w:tcPr>
          <w:p w:rsidR="00252673" w:rsidRPr="00A01141" w:rsidRDefault="00252673" w:rsidP="00A84F57">
            <w:pPr>
              <w:spacing w:after="0"/>
              <w:jc w:val="both"/>
              <w:rPr>
                <w:szCs w:val="24"/>
              </w:rPr>
            </w:pPr>
            <w:r>
              <w:rPr>
                <w:szCs w:val="24"/>
              </w:rPr>
              <w:t>İlin nitelikli göç vermesine karşılık niteliksiz göç alması</w:t>
            </w:r>
          </w:p>
        </w:tc>
      </w:tr>
      <w:tr w:rsidR="00252673" w:rsidRPr="00A01141" w:rsidTr="00E348A3">
        <w:tc>
          <w:tcPr>
            <w:tcW w:w="9606" w:type="dxa"/>
            <w:shd w:val="clear" w:color="auto" w:fill="E2EFD9"/>
          </w:tcPr>
          <w:p w:rsidR="00252673" w:rsidRPr="00A01141" w:rsidRDefault="00E75FDD" w:rsidP="00A01141">
            <w:pPr>
              <w:spacing w:after="0"/>
              <w:jc w:val="both"/>
              <w:rPr>
                <w:szCs w:val="24"/>
              </w:rPr>
            </w:pPr>
            <w:r>
              <w:rPr>
                <w:szCs w:val="24"/>
              </w:rPr>
              <w:t>Velilerin eğitime yönelik duyarlılık düzeylerindeki farklılıklar</w:t>
            </w:r>
          </w:p>
        </w:tc>
      </w:tr>
      <w:tr w:rsidR="00252673" w:rsidRPr="00A01141" w:rsidTr="00E348A3">
        <w:tc>
          <w:tcPr>
            <w:tcW w:w="9606" w:type="dxa"/>
            <w:shd w:val="clear" w:color="auto" w:fill="E2EFD9"/>
          </w:tcPr>
          <w:p w:rsidR="00252673" w:rsidRPr="00A01141" w:rsidRDefault="00252673" w:rsidP="003F7AB4">
            <w:pPr>
              <w:spacing w:after="0"/>
              <w:jc w:val="both"/>
              <w:rPr>
                <w:szCs w:val="24"/>
              </w:rPr>
            </w:pPr>
            <w:r>
              <w:rPr>
                <w:szCs w:val="24"/>
              </w:rPr>
              <w:t>Mevzuat değişiklikleri</w:t>
            </w:r>
          </w:p>
        </w:tc>
      </w:tr>
      <w:tr w:rsidR="00252673" w:rsidRPr="00A01141" w:rsidTr="00E348A3">
        <w:tc>
          <w:tcPr>
            <w:tcW w:w="9606" w:type="dxa"/>
            <w:shd w:val="clear" w:color="auto" w:fill="E2EFD9"/>
          </w:tcPr>
          <w:p w:rsidR="00252673" w:rsidRDefault="00E75FDD" w:rsidP="00A01141">
            <w:pPr>
              <w:spacing w:after="0"/>
              <w:jc w:val="both"/>
              <w:rPr>
                <w:szCs w:val="24"/>
              </w:rPr>
            </w:pPr>
            <w:r>
              <w:rPr>
                <w:szCs w:val="24"/>
              </w:rPr>
              <w:t xml:space="preserve">Okul </w:t>
            </w:r>
            <w:r w:rsidR="005E3B56">
              <w:rPr>
                <w:szCs w:val="24"/>
              </w:rPr>
              <w:t>çevresi güvenliği</w:t>
            </w:r>
          </w:p>
          <w:p w:rsidR="005E3B56" w:rsidRPr="005E3B56" w:rsidRDefault="005E3B56" w:rsidP="005E3B56">
            <w:pPr>
              <w:spacing w:after="0"/>
              <w:jc w:val="both"/>
              <w:rPr>
                <w:szCs w:val="24"/>
              </w:rPr>
            </w:pPr>
            <w:r w:rsidRPr="005E3B56">
              <w:rPr>
                <w:szCs w:val="24"/>
              </w:rPr>
              <w:t xml:space="preserve">İlin deprem bölgesinde yer alıyor olması </w:t>
            </w:r>
          </w:p>
          <w:p w:rsidR="005E3B56" w:rsidRPr="005E3B56" w:rsidRDefault="005E3B56" w:rsidP="005E3B56">
            <w:pPr>
              <w:spacing w:after="0"/>
              <w:jc w:val="both"/>
              <w:rPr>
                <w:szCs w:val="24"/>
              </w:rPr>
            </w:pPr>
            <w:r w:rsidRPr="005E3B56">
              <w:rPr>
                <w:szCs w:val="24"/>
              </w:rPr>
              <w:t>Toplumsal yapı bozuklukları</w:t>
            </w:r>
          </w:p>
          <w:p w:rsidR="005E3B56" w:rsidRPr="005E3B56" w:rsidRDefault="005E3B56" w:rsidP="005E3B56">
            <w:pPr>
              <w:spacing w:after="0"/>
              <w:jc w:val="both"/>
              <w:rPr>
                <w:szCs w:val="24"/>
              </w:rPr>
            </w:pPr>
            <w:r w:rsidRPr="005E3B56">
              <w:rPr>
                <w:szCs w:val="24"/>
              </w:rPr>
              <w:t>Madde bağımlılığının artması</w:t>
            </w:r>
          </w:p>
          <w:p w:rsidR="005E3B56" w:rsidRPr="005E3B56" w:rsidRDefault="005E3B56" w:rsidP="005E3B56">
            <w:pPr>
              <w:spacing w:after="0"/>
              <w:jc w:val="both"/>
              <w:rPr>
                <w:szCs w:val="24"/>
              </w:rPr>
            </w:pPr>
            <w:r w:rsidRPr="005E3B56">
              <w:rPr>
                <w:szCs w:val="24"/>
              </w:rPr>
              <w:t>Hayırsever desteklerinin istenilen düzeyde olmaması</w:t>
            </w:r>
          </w:p>
          <w:p w:rsidR="005E3B56" w:rsidRPr="00A01141" w:rsidRDefault="005E3B56" w:rsidP="00A01141">
            <w:pPr>
              <w:spacing w:after="0"/>
              <w:jc w:val="both"/>
              <w:rPr>
                <w:szCs w:val="24"/>
              </w:rPr>
            </w:pPr>
          </w:p>
        </w:tc>
      </w:tr>
    </w:tbl>
    <w:p w:rsidR="007204B0" w:rsidRDefault="007204B0" w:rsidP="007204B0">
      <w:bookmarkStart w:id="25" w:name="_Toc416085141"/>
      <w:bookmarkStart w:id="26" w:name="_Toc529519454"/>
      <w:bookmarkEnd w:id="24"/>
    </w:p>
    <w:p w:rsidR="00787A59" w:rsidRDefault="00787A59" w:rsidP="007204B0"/>
    <w:p w:rsidR="004C52BB" w:rsidRPr="00F1483C" w:rsidRDefault="00DB7089" w:rsidP="00E75FDD">
      <w:pPr>
        <w:pStyle w:val="Balk1"/>
        <w:spacing w:before="0" w:after="0"/>
        <w:rPr>
          <w:rFonts w:eastAsia="Times New Roman"/>
          <w:b w:val="0"/>
          <w:color w:val="auto"/>
          <w:sz w:val="24"/>
          <w:szCs w:val="21"/>
        </w:rPr>
      </w:pPr>
      <w:r w:rsidRPr="00A47F2F">
        <w:t xml:space="preserve"> </w:t>
      </w:r>
      <w:bookmarkStart w:id="27" w:name="_Toc411525143"/>
      <w:bookmarkStart w:id="28" w:name="_Toc416085144"/>
      <w:bookmarkStart w:id="29" w:name="_Toc529519458"/>
      <w:bookmarkEnd w:id="25"/>
      <w:bookmarkEnd w:id="26"/>
      <w:r w:rsidR="00F1483C">
        <w:t>2.10. Tespit ve İhtiyaçların Belirlenmesi</w:t>
      </w:r>
    </w:p>
    <w:tbl>
      <w:tblPr>
        <w:tblStyle w:val="TabloKlavuzu"/>
        <w:tblW w:w="0" w:type="auto"/>
        <w:tblLook w:val="04A0"/>
      </w:tblPr>
      <w:tblGrid>
        <w:gridCol w:w="2080"/>
        <w:gridCol w:w="2722"/>
        <w:gridCol w:w="2134"/>
        <w:gridCol w:w="2350"/>
      </w:tblGrid>
      <w:tr w:rsidR="002B2134" w:rsidRPr="00B3134D" w:rsidTr="002B2134">
        <w:tc>
          <w:tcPr>
            <w:tcW w:w="0" w:type="auto"/>
          </w:tcPr>
          <w:p w:rsidR="002B2134" w:rsidRPr="00B3134D" w:rsidRDefault="002B2134" w:rsidP="002B2134">
            <w:pPr>
              <w:autoSpaceDE w:val="0"/>
              <w:autoSpaceDN w:val="0"/>
              <w:adjustRightInd w:val="0"/>
              <w:spacing w:after="0" w:line="240" w:lineRule="auto"/>
              <w:rPr>
                <w:rFonts w:ascii="Times New Roman" w:hAnsi="Times New Roman"/>
                <w:b/>
                <w:color w:val="00B0F0"/>
                <w:sz w:val="18"/>
                <w:szCs w:val="24"/>
              </w:rPr>
            </w:pPr>
            <w:r w:rsidRPr="00B3134D">
              <w:rPr>
                <w:rFonts w:ascii="Times New Roman" w:hAnsi="Times New Roman"/>
                <w:b/>
                <w:bCs/>
                <w:sz w:val="18"/>
                <w:szCs w:val="24"/>
              </w:rPr>
              <w:t>FAALİYETLER</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color w:val="00B0F0"/>
                <w:sz w:val="18"/>
                <w:szCs w:val="24"/>
              </w:rPr>
            </w:pPr>
            <w:r w:rsidRPr="00B3134D">
              <w:rPr>
                <w:rFonts w:ascii="Times New Roman" w:hAnsi="Times New Roman"/>
                <w:b/>
                <w:bCs/>
                <w:sz w:val="18"/>
                <w:szCs w:val="24"/>
              </w:rPr>
              <w:t>FAALİYETLERİN DAYANDIĞI MEVZUAT</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color w:val="00B0F0"/>
                <w:sz w:val="18"/>
                <w:szCs w:val="24"/>
              </w:rPr>
            </w:pPr>
            <w:r w:rsidRPr="00B3134D">
              <w:rPr>
                <w:rFonts w:ascii="Times New Roman" w:hAnsi="Times New Roman"/>
                <w:b/>
                <w:bCs/>
                <w:sz w:val="18"/>
                <w:szCs w:val="24"/>
              </w:rPr>
              <w:t>TESPİTLER</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color w:val="00B0F0"/>
                <w:sz w:val="18"/>
                <w:szCs w:val="24"/>
              </w:rPr>
            </w:pPr>
            <w:r w:rsidRPr="00B3134D">
              <w:rPr>
                <w:rFonts w:ascii="Times New Roman" w:hAnsi="Times New Roman"/>
                <w:b/>
                <w:bCs/>
                <w:sz w:val="18"/>
                <w:szCs w:val="24"/>
              </w:rPr>
              <w:t>İHTİYAÇLAR</w:t>
            </w:r>
          </w:p>
        </w:tc>
      </w:tr>
      <w:tr w:rsidR="002B2134" w:rsidRPr="00B3134D" w:rsidTr="002B2134">
        <w:tc>
          <w:tcPr>
            <w:tcW w:w="0" w:type="auto"/>
          </w:tcPr>
          <w:p w:rsidR="002B2134" w:rsidRPr="00B3134D" w:rsidRDefault="002B2134" w:rsidP="002B2134">
            <w:pPr>
              <w:pStyle w:val="AralkYok"/>
              <w:spacing w:line="360" w:lineRule="auto"/>
              <w:rPr>
                <w:rFonts w:ascii="Times New Roman" w:hAnsi="Times New Roman"/>
                <w:bCs/>
                <w:sz w:val="24"/>
                <w:szCs w:val="24"/>
              </w:rPr>
            </w:pPr>
            <w:r w:rsidRPr="00B3134D">
              <w:rPr>
                <w:rFonts w:ascii="Times New Roman" w:hAnsi="Times New Roman"/>
                <w:bCs/>
                <w:sz w:val="24"/>
                <w:szCs w:val="24"/>
              </w:rPr>
              <w:t xml:space="preserve">Öğrenci kayıt, kabul ve devam işleri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Kurumları Yön. Madde 14)</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Yeterli</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Aynı Kalmalı</w:t>
            </w:r>
          </w:p>
        </w:tc>
      </w:tr>
      <w:tr w:rsidR="002B2134" w:rsidRPr="00B3134D" w:rsidTr="002B2134">
        <w:tc>
          <w:tcPr>
            <w:tcW w:w="0" w:type="auto"/>
          </w:tcPr>
          <w:p w:rsidR="002B2134" w:rsidRPr="00B3134D" w:rsidRDefault="002B2134" w:rsidP="002B2134">
            <w:pPr>
              <w:pStyle w:val="AralkYok"/>
              <w:spacing w:line="360" w:lineRule="auto"/>
              <w:rPr>
                <w:rFonts w:ascii="Times New Roman" w:hAnsi="Times New Roman"/>
                <w:bCs/>
                <w:sz w:val="24"/>
                <w:szCs w:val="24"/>
              </w:rPr>
            </w:pPr>
            <w:r w:rsidRPr="00B3134D">
              <w:rPr>
                <w:rFonts w:ascii="Times New Roman" w:hAnsi="Times New Roman"/>
                <w:bCs/>
                <w:sz w:val="24"/>
                <w:szCs w:val="24"/>
              </w:rPr>
              <w:t>Öğrenci taşıma ve yemek işlemleri</w:t>
            </w:r>
          </w:p>
        </w:tc>
        <w:tc>
          <w:tcPr>
            <w:tcW w:w="0" w:type="auto"/>
          </w:tcPr>
          <w:p w:rsidR="002B2134" w:rsidRPr="00B3134D" w:rsidRDefault="002B2134" w:rsidP="002B2134">
            <w:pPr>
              <w:spacing w:after="0" w:line="240" w:lineRule="auto"/>
              <w:rPr>
                <w:rFonts w:ascii="Times New Roman" w:hAnsi="Times New Roman"/>
              </w:rPr>
            </w:pPr>
            <w:r w:rsidRPr="00B3134D">
              <w:rPr>
                <w:rFonts w:ascii="Times New Roman" w:hAnsi="Times New Roman"/>
              </w:rPr>
              <w:t>Okul Servisleri Araç Hizmet Yönetmeliği</w:t>
            </w:r>
          </w:p>
          <w:p w:rsidR="002B2134" w:rsidRPr="00B3134D" w:rsidRDefault="002B2134" w:rsidP="002B2134">
            <w:pPr>
              <w:spacing w:after="0" w:line="240" w:lineRule="auto"/>
              <w:rPr>
                <w:rFonts w:ascii="Times New Roman" w:hAnsi="Times New Roman"/>
              </w:rPr>
            </w:pPr>
          </w:p>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rPr>
              <w:t>Millî Eğitim Bakanlığı taşıma yoluyla eğitime erişim yönetmeliği</w:t>
            </w:r>
          </w:p>
        </w:tc>
        <w:tc>
          <w:tcPr>
            <w:tcW w:w="0" w:type="auto"/>
          </w:tcPr>
          <w:p w:rsidR="002B2134" w:rsidRPr="00B3134D" w:rsidRDefault="002B2134" w:rsidP="002B2134">
            <w:pPr>
              <w:spacing w:after="0"/>
              <w:ind w:left="-77"/>
              <w:rPr>
                <w:rFonts w:ascii="Times New Roman" w:hAnsi="Times New Roman"/>
              </w:rPr>
            </w:pPr>
            <w:r w:rsidRPr="00B3134D">
              <w:rPr>
                <w:rFonts w:ascii="Times New Roman" w:hAnsi="Times New Roman"/>
              </w:rPr>
              <w:t>Taşımalı Eğitimde sürücülerin bilinçsiz olması,</w:t>
            </w:r>
          </w:p>
          <w:p w:rsidR="002B2134" w:rsidRPr="00B3134D" w:rsidRDefault="002B2134" w:rsidP="002B2134">
            <w:pPr>
              <w:spacing w:after="0"/>
              <w:ind w:left="-77"/>
              <w:rPr>
                <w:rFonts w:ascii="Times New Roman" w:hAnsi="Times New Roman"/>
              </w:rPr>
            </w:pPr>
            <w:r w:rsidRPr="00B3134D">
              <w:rPr>
                <w:rFonts w:ascii="Times New Roman" w:hAnsi="Times New Roman"/>
              </w:rPr>
              <w:t>Taşımalı eğitimde yemeklerin öğrencilerin damak tadına uygun olmaması</w:t>
            </w:r>
          </w:p>
          <w:p w:rsidR="002B2134" w:rsidRPr="00B3134D" w:rsidRDefault="002B2134" w:rsidP="002B2134">
            <w:pPr>
              <w:autoSpaceDE w:val="0"/>
              <w:autoSpaceDN w:val="0"/>
              <w:adjustRightInd w:val="0"/>
              <w:spacing w:after="0" w:line="240" w:lineRule="auto"/>
              <w:rPr>
                <w:rFonts w:ascii="Times New Roman" w:hAnsi="Times New Roman"/>
                <w:bCs/>
                <w:szCs w:val="24"/>
              </w:rPr>
            </w:pPr>
          </w:p>
        </w:tc>
        <w:tc>
          <w:tcPr>
            <w:tcW w:w="0" w:type="auto"/>
          </w:tcPr>
          <w:p w:rsidR="002B2134" w:rsidRPr="00B3134D" w:rsidRDefault="002B2134" w:rsidP="002B2134">
            <w:pPr>
              <w:rPr>
                <w:rFonts w:ascii="Times New Roman" w:hAnsi="Times New Roman"/>
              </w:rPr>
            </w:pPr>
            <w:r w:rsidRPr="00B3134D">
              <w:rPr>
                <w:rFonts w:ascii="Times New Roman" w:hAnsi="Times New Roman"/>
              </w:rPr>
              <w:t xml:space="preserve">Öğrenci taşıma hizmetleri ve servisleri hakkında sürücülere eğitim verilmesi </w:t>
            </w:r>
          </w:p>
          <w:p w:rsidR="002B2134" w:rsidRPr="00B3134D" w:rsidRDefault="002B2134" w:rsidP="002B2134">
            <w:pPr>
              <w:rPr>
                <w:rFonts w:ascii="Times New Roman" w:hAnsi="Times New Roman"/>
              </w:rPr>
            </w:pPr>
            <w:r w:rsidRPr="00B3134D">
              <w:rPr>
                <w:rFonts w:ascii="Times New Roman" w:hAnsi="Times New Roman"/>
              </w:rPr>
              <w:t>Öğrencilere uygun menülerin oluşturulması</w:t>
            </w:r>
          </w:p>
        </w:tc>
      </w:tr>
      <w:tr w:rsidR="002B2134" w:rsidRPr="00B3134D" w:rsidTr="002B2134">
        <w:tc>
          <w:tcPr>
            <w:tcW w:w="0" w:type="auto"/>
          </w:tcPr>
          <w:p w:rsidR="002B2134" w:rsidRPr="00B3134D" w:rsidRDefault="002B2134" w:rsidP="002B2134">
            <w:pPr>
              <w:pStyle w:val="AralkYok"/>
              <w:spacing w:line="360" w:lineRule="auto"/>
              <w:rPr>
                <w:rFonts w:ascii="Times New Roman" w:hAnsi="Times New Roman"/>
                <w:bCs/>
                <w:sz w:val="24"/>
                <w:szCs w:val="24"/>
              </w:rPr>
            </w:pPr>
            <w:r w:rsidRPr="00B3134D">
              <w:rPr>
                <w:rFonts w:ascii="Times New Roman" w:hAnsi="Times New Roman"/>
                <w:bCs/>
                <w:sz w:val="24"/>
                <w:szCs w:val="24"/>
              </w:rPr>
              <w:t xml:space="preserve">Öğrenci başarısının değerlendirilmesi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Kurumları Yön. Madde 47</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Yeterli</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Aynı Kalmalı</w:t>
            </w:r>
          </w:p>
        </w:tc>
      </w:tr>
      <w:tr w:rsidR="002B2134" w:rsidRPr="00B3134D" w:rsidTr="002B2134">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 xml:space="preserve">Sınav işleri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Kurumları Yön. Madde 35,36,38,39,40)</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bCs/>
                <w:szCs w:val="24"/>
              </w:rPr>
              <w:t>LGS’nin sadece son sınıfa özgü olması nedeniyle yeterli ölçüm yapamaması</w:t>
            </w:r>
          </w:p>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lastRenderedPageBreak/>
              <w:t>Bursluluk sınavının Ekim ayında yapılması</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bCs/>
                <w:szCs w:val="24"/>
              </w:rPr>
              <w:lastRenderedPageBreak/>
              <w:t>5,6,7 ve 8. Sınıf sonlarında öğrencilere sınav yapılmalı</w:t>
            </w:r>
          </w:p>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 xml:space="preserve">Bursluluk sınavının </w:t>
            </w:r>
            <w:r w:rsidRPr="00B3134D">
              <w:rPr>
                <w:rFonts w:ascii="Times New Roman" w:hAnsi="Times New Roman"/>
                <w:bCs/>
                <w:szCs w:val="24"/>
              </w:rPr>
              <w:lastRenderedPageBreak/>
              <w:t>okullar tatil edilmeden yapılması</w:t>
            </w:r>
          </w:p>
        </w:tc>
      </w:tr>
      <w:tr w:rsidR="002B2134" w:rsidRPr="00B3134D" w:rsidTr="002B2134">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lastRenderedPageBreak/>
              <w:t xml:space="preserve">Sınıf geçme işleri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Kurumları Yön. Madde 41,42,43,45,46,47,48,)</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Gerekli kazanımları elde edemeyen öğrencilerin sınıf geçmesi</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Belirli kazanımları elde edemeyen öğrencilerin sınıf tekrarı yapmalarının önünün açılması</w:t>
            </w:r>
          </w:p>
        </w:tc>
      </w:tr>
      <w:tr w:rsidR="002B2134" w:rsidRPr="00B3134D" w:rsidTr="002B2134">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 xml:space="preserve">Öğrenim belgesi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 arı Yön. Madde 51)</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Yeterli</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Aynı Kalmalı</w:t>
            </w:r>
          </w:p>
        </w:tc>
      </w:tr>
      <w:tr w:rsidR="002B2134" w:rsidRPr="00B3134D" w:rsidTr="002B2134">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 xml:space="preserve">Personel işleri </w:t>
            </w:r>
          </w:p>
        </w:tc>
        <w:tc>
          <w:tcPr>
            <w:tcW w:w="0" w:type="auto"/>
          </w:tcPr>
          <w:p w:rsidR="002B2134" w:rsidRPr="00B3134D" w:rsidRDefault="002B2134" w:rsidP="002B2134">
            <w:pPr>
              <w:spacing w:after="0" w:line="240" w:lineRule="auto"/>
              <w:rPr>
                <w:rFonts w:ascii="Times New Roman" w:hAnsi="Times New Roman"/>
              </w:rPr>
            </w:pPr>
            <w:r w:rsidRPr="00B3134D">
              <w:rPr>
                <w:rFonts w:ascii="Times New Roman" w:hAnsi="Times New Roman"/>
              </w:rPr>
              <w:t>657 sayılı Devlet Memurları Temel Kanunu</w:t>
            </w:r>
          </w:p>
          <w:p w:rsidR="002B2134" w:rsidRPr="00B3134D" w:rsidRDefault="002B2134" w:rsidP="002B2134">
            <w:pPr>
              <w:spacing w:after="0" w:line="240" w:lineRule="auto"/>
              <w:rPr>
                <w:rFonts w:ascii="Times New Roman" w:hAnsi="Times New Roman"/>
              </w:rPr>
            </w:pPr>
            <w:r w:rsidRPr="00B3134D">
              <w:rPr>
                <w:rFonts w:ascii="Times New Roman" w:hAnsi="Times New Roman"/>
              </w:rPr>
              <w:t>Devlet Memurları Kılık Kıyafet Yönetmeliği</w:t>
            </w:r>
          </w:p>
          <w:p w:rsidR="002B2134" w:rsidRPr="00B3134D" w:rsidRDefault="002B2134" w:rsidP="002B2134">
            <w:pPr>
              <w:spacing w:after="0" w:line="240" w:lineRule="auto"/>
              <w:rPr>
                <w:rFonts w:ascii="Times New Roman" w:hAnsi="Times New Roman"/>
              </w:rPr>
            </w:pPr>
            <w:r w:rsidRPr="00B3134D">
              <w:rPr>
                <w:rFonts w:ascii="Times New Roman" w:hAnsi="Times New Roman"/>
              </w:rPr>
              <w:t>Öğretmen Atama ve Yer Değiştirme Yönetmeliği</w:t>
            </w:r>
          </w:p>
          <w:p w:rsidR="002B2134" w:rsidRPr="00B3134D" w:rsidRDefault="002B2134" w:rsidP="002B2134">
            <w:pPr>
              <w:autoSpaceDE w:val="0"/>
              <w:autoSpaceDN w:val="0"/>
              <w:adjustRightInd w:val="0"/>
              <w:spacing w:after="0" w:line="240" w:lineRule="auto"/>
              <w:rPr>
                <w:rFonts w:ascii="Times New Roman" w:hAnsi="Times New Roman"/>
                <w:b/>
                <w:szCs w:val="24"/>
              </w:rPr>
            </w:pP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bCs/>
                <w:szCs w:val="24"/>
              </w:rPr>
              <w:t>Öğretmenlerin kılık kıyafete dikkat etmemeleri</w:t>
            </w:r>
          </w:p>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bCs/>
                <w:szCs w:val="24"/>
              </w:rPr>
              <w:t>Öğretmen atama ve yer değiştirmelerin zamanında yapılmaması</w:t>
            </w:r>
          </w:p>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İl içi sıra tayin hakkının olmaması</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bCs/>
                <w:szCs w:val="24"/>
              </w:rPr>
              <w:t>Öğretmenlere kılık kıyafet yönetmeliği hakkında bilgi verilmesi</w:t>
            </w:r>
          </w:p>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bCs/>
                <w:szCs w:val="24"/>
              </w:rPr>
              <w:t>Öğretmen atama ve yer değiştirmelerin dönem sonunda kesinleştirilmesi</w:t>
            </w:r>
          </w:p>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İl içi sıra tayin işleminin tekrar getirilmesi</w:t>
            </w:r>
          </w:p>
        </w:tc>
      </w:tr>
      <w:tr w:rsidR="002B2134" w:rsidRPr="00B3134D" w:rsidTr="002B2134">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 xml:space="preserve">Öğrenci davranışlarının değerlendirilmesi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Kurumları Yön. Md.105-136)</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bCs/>
                <w:szCs w:val="24"/>
              </w:rPr>
              <w:t>Öğrencilerin disiplinsiz davranışları</w:t>
            </w:r>
          </w:p>
          <w:p w:rsidR="002B2134" w:rsidRPr="00B3134D" w:rsidRDefault="002B2134" w:rsidP="002B2134">
            <w:pPr>
              <w:autoSpaceDE w:val="0"/>
              <w:autoSpaceDN w:val="0"/>
              <w:adjustRightInd w:val="0"/>
              <w:spacing w:after="0" w:line="240" w:lineRule="auto"/>
              <w:rPr>
                <w:rFonts w:ascii="Times New Roman" w:hAnsi="Times New Roman"/>
                <w:bCs/>
                <w:szCs w:val="24"/>
              </w:rPr>
            </w:pP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Cs/>
                <w:szCs w:val="24"/>
              </w:rPr>
            </w:pPr>
            <w:r w:rsidRPr="00B3134D">
              <w:rPr>
                <w:rFonts w:ascii="Times New Roman" w:hAnsi="Times New Roman"/>
                <w:bCs/>
                <w:szCs w:val="24"/>
              </w:rPr>
              <w:t>Öğrenci disiplin yönetmeliğinin düzenlenmesi, yeni yaptırımlar eklenmesi</w:t>
            </w:r>
          </w:p>
        </w:tc>
      </w:tr>
      <w:tr w:rsidR="002B2134" w:rsidRPr="00B3134D" w:rsidTr="002B2134">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 xml:space="preserve">Öğrenci sağlığı ve güvenliği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Kurumları Yön. Madde 139 )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Yeterli</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Aynı Kalmalı</w:t>
            </w:r>
          </w:p>
        </w:tc>
      </w:tr>
      <w:tr w:rsidR="002B2134" w:rsidRPr="00B3134D" w:rsidTr="002B2134">
        <w:tc>
          <w:tcPr>
            <w:tcW w:w="0" w:type="auto"/>
          </w:tcPr>
          <w:p w:rsidR="002B2134" w:rsidRPr="00B3134D" w:rsidRDefault="002B2134" w:rsidP="002B2134">
            <w:pPr>
              <w:pStyle w:val="AralkYok"/>
              <w:spacing w:line="360" w:lineRule="auto"/>
              <w:rPr>
                <w:rFonts w:ascii="Times New Roman" w:hAnsi="Times New Roman"/>
                <w:bCs/>
                <w:sz w:val="24"/>
                <w:szCs w:val="24"/>
              </w:rPr>
            </w:pPr>
            <w:r w:rsidRPr="00B3134D">
              <w:rPr>
                <w:rFonts w:ascii="Times New Roman" w:hAnsi="Times New Roman"/>
                <w:bCs/>
                <w:sz w:val="24"/>
                <w:szCs w:val="24"/>
              </w:rPr>
              <w:t xml:space="preserve">Okul çevre ilişkileri </w:t>
            </w:r>
          </w:p>
          <w:p w:rsidR="002B2134" w:rsidRPr="00B3134D" w:rsidRDefault="002B2134" w:rsidP="002B2134">
            <w:pPr>
              <w:pStyle w:val="AralkYok"/>
              <w:spacing w:line="360" w:lineRule="auto"/>
              <w:ind w:left="360"/>
              <w:rPr>
                <w:rFonts w:ascii="Times New Roman" w:hAnsi="Times New Roman"/>
                <w:b/>
                <w:sz w:val="24"/>
                <w:szCs w:val="24"/>
              </w:rPr>
            </w:pP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Kurumları Yön. Madde 142 )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Yeterli</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Aynı Kalmalı</w:t>
            </w:r>
          </w:p>
        </w:tc>
      </w:tr>
      <w:tr w:rsidR="002B2134" w:rsidRPr="00B3134D" w:rsidTr="002B2134">
        <w:tc>
          <w:tcPr>
            <w:tcW w:w="0" w:type="auto"/>
          </w:tcPr>
          <w:p w:rsidR="002B2134" w:rsidRPr="00B3134D" w:rsidRDefault="002B2134" w:rsidP="002B2134">
            <w:pPr>
              <w:pStyle w:val="AralkYok"/>
              <w:spacing w:line="360" w:lineRule="auto"/>
              <w:rPr>
                <w:rFonts w:ascii="Times New Roman" w:hAnsi="Times New Roman"/>
                <w:bCs/>
                <w:sz w:val="24"/>
                <w:szCs w:val="24"/>
              </w:rPr>
            </w:pPr>
            <w:r w:rsidRPr="00B3134D">
              <w:rPr>
                <w:rFonts w:ascii="Times New Roman" w:hAnsi="Times New Roman"/>
                <w:bCs/>
                <w:sz w:val="24"/>
                <w:szCs w:val="24"/>
              </w:rPr>
              <w:t xml:space="preserve">Rehberlik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(MEB psikolojik danışma ve rehberlik yön. Mad. 47-52)</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Rehber öğretmenlerin etkin çalışamaması</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Her sınıfa rehberlik ders saati eklenmesi</w:t>
            </w:r>
          </w:p>
        </w:tc>
      </w:tr>
      <w:tr w:rsidR="002B2134" w:rsidRPr="00B3134D" w:rsidTr="002B2134">
        <w:tc>
          <w:tcPr>
            <w:tcW w:w="0" w:type="auto"/>
          </w:tcPr>
          <w:p w:rsidR="002B2134" w:rsidRPr="00B3134D" w:rsidRDefault="002B2134" w:rsidP="002B2134">
            <w:pPr>
              <w:pStyle w:val="AralkYok"/>
              <w:spacing w:line="360" w:lineRule="auto"/>
              <w:rPr>
                <w:rFonts w:ascii="Times New Roman" w:hAnsi="Times New Roman"/>
                <w:bCs/>
                <w:sz w:val="24"/>
                <w:szCs w:val="24"/>
              </w:rPr>
            </w:pPr>
            <w:r w:rsidRPr="00B3134D">
              <w:rPr>
                <w:rFonts w:ascii="Times New Roman" w:hAnsi="Times New Roman"/>
                <w:bCs/>
                <w:sz w:val="24"/>
                <w:szCs w:val="24"/>
              </w:rPr>
              <w:t xml:space="preserve">Öğrenci yetiştirme kursları </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(İlköğretim Kurumları Yön. Madde 57-58</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Yeterli</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Aynı Kalmalı</w:t>
            </w:r>
          </w:p>
        </w:tc>
      </w:tr>
      <w:tr w:rsidR="002B2134" w:rsidRPr="00B3134D" w:rsidTr="002B2134">
        <w:trPr>
          <w:trHeight w:val="393"/>
        </w:trPr>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r w:rsidRPr="00B3134D">
              <w:rPr>
                <w:rFonts w:ascii="Times New Roman" w:hAnsi="Times New Roman"/>
                <w:bCs/>
                <w:szCs w:val="24"/>
              </w:rPr>
              <w:t>Mezunlar</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b/>
                <w:szCs w:val="24"/>
              </w:rPr>
            </w:pP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Yeterli</w:t>
            </w:r>
          </w:p>
        </w:tc>
        <w:tc>
          <w:tcPr>
            <w:tcW w:w="0" w:type="auto"/>
          </w:tcPr>
          <w:p w:rsidR="002B2134" w:rsidRPr="00B3134D" w:rsidRDefault="002B2134" w:rsidP="002B2134">
            <w:pPr>
              <w:autoSpaceDE w:val="0"/>
              <w:autoSpaceDN w:val="0"/>
              <w:adjustRightInd w:val="0"/>
              <w:spacing w:after="0" w:line="240" w:lineRule="auto"/>
              <w:rPr>
                <w:rFonts w:ascii="Times New Roman" w:hAnsi="Times New Roman"/>
                <w:szCs w:val="24"/>
              </w:rPr>
            </w:pPr>
            <w:r w:rsidRPr="00B3134D">
              <w:rPr>
                <w:rFonts w:ascii="Times New Roman" w:hAnsi="Times New Roman"/>
                <w:bCs/>
                <w:szCs w:val="24"/>
              </w:rPr>
              <w:t>Aynı Kalmalı</w:t>
            </w:r>
          </w:p>
        </w:tc>
      </w:tr>
    </w:tbl>
    <w:p w:rsidR="00E809DC" w:rsidRPr="00E809DC" w:rsidRDefault="00E809DC" w:rsidP="00E809DC"/>
    <w:p w:rsidR="00E809DC" w:rsidRDefault="00E809DC" w:rsidP="004C52BB">
      <w:pPr>
        <w:pStyle w:val="Balk1"/>
        <w:jc w:val="center"/>
        <w:rPr>
          <w:sz w:val="96"/>
          <w:szCs w:val="96"/>
        </w:rPr>
      </w:pPr>
    </w:p>
    <w:p w:rsidR="00787A59" w:rsidRDefault="00787A59" w:rsidP="00787A59"/>
    <w:p w:rsidR="00787A59" w:rsidRDefault="00787A59" w:rsidP="00787A59"/>
    <w:p w:rsidR="00787A59" w:rsidRDefault="00787A59" w:rsidP="00787A59"/>
    <w:p w:rsidR="00787A59" w:rsidRDefault="00787A59" w:rsidP="00787A59"/>
    <w:p w:rsidR="00787A59" w:rsidRPr="00787A59" w:rsidRDefault="00787A59" w:rsidP="00787A59"/>
    <w:p w:rsidR="00E809DC" w:rsidRDefault="00E809DC" w:rsidP="004C52BB">
      <w:pPr>
        <w:pStyle w:val="Balk1"/>
        <w:jc w:val="center"/>
        <w:rPr>
          <w:sz w:val="96"/>
          <w:szCs w:val="96"/>
        </w:rPr>
      </w:pPr>
    </w:p>
    <w:p w:rsidR="004C52BB" w:rsidRPr="004C52BB" w:rsidRDefault="004C52BB" w:rsidP="004C52BB">
      <w:pPr>
        <w:pStyle w:val="Balk1"/>
        <w:jc w:val="center"/>
        <w:rPr>
          <w:sz w:val="96"/>
          <w:szCs w:val="96"/>
        </w:rPr>
      </w:pPr>
      <w:bookmarkStart w:id="30" w:name="_Toc534829229"/>
      <w:r w:rsidRPr="004C52BB">
        <w:rPr>
          <w:sz w:val="96"/>
          <w:szCs w:val="96"/>
        </w:rPr>
        <w:t>BÖLÜM III</w:t>
      </w:r>
      <w:bookmarkEnd w:id="30"/>
    </w:p>
    <w:p w:rsidR="004C52BB" w:rsidRDefault="004C52BB" w:rsidP="002B6FDB">
      <w:pPr>
        <w:pStyle w:val="Balk1"/>
      </w:pPr>
    </w:p>
    <w:p w:rsidR="004C52BB" w:rsidRDefault="004C52BB" w:rsidP="002B6FDB">
      <w:pPr>
        <w:pStyle w:val="Balk1"/>
      </w:pPr>
    </w:p>
    <w:p w:rsidR="004C52BB" w:rsidRPr="00787A59" w:rsidRDefault="00787A59" w:rsidP="002115AF">
      <w:pPr>
        <w:pStyle w:val="Balk1"/>
        <w:tabs>
          <w:tab w:val="left" w:pos="4020"/>
        </w:tabs>
        <w:jc w:val="center"/>
        <w:rPr>
          <w:color w:val="FF0000"/>
          <w:sz w:val="32"/>
          <w:szCs w:val="32"/>
        </w:rPr>
      </w:pPr>
      <w:r w:rsidRPr="00787A59">
        <w:rPr>
          <w:color w:val="FF0000"/>
          <w:sz w:val="32"/>
          <w:szCs w:val="32"/>
        </w:rPr>
        <w:t>Geleceğe Bakış</w:t>
      </w:r>
    </w:p>
    <w:p w:rsidR="004C52BB" w:rsidRDefault="004C52BB" w:rsidP="002B6FDB">
      <w:pPr>
        <w:pStyle w:val="Balk1"/>
      </w:pPr>
    </w:p>
    <w:p w:rsidR="004C52BB" w:rsidRDefault="004C52BB" w:rsidP="002B6FDB">
      <w:pPr>
        <w:pStyle w:val="Balk1"/>
      </w:pPr>
    </w:p>
    <w:p w:rsidR="00070115" w:rsidRPr="00070115" w:rsidRDefault="00070115" w:rsidP="00070115"/>
    <w:p w:rsidR="004C52BB" w:rsidRDefault="004C52BB" w:rsidP="002B6FDB">
      <w:pPr>
        <w:pStyle w:val="Balk1"/>
      </w:pPr>
    </w:p>
    <w:p w:rsidR="004C52BB" w:rsidRDefault="004C52BB" w:rsidP="002B6FDB">
      <w:pPr>
        <w:pStyle w:val="Balk1"/>
      </w:pPr>
    </w:p>
    <w:p w:rsidR="00787A59" w:rsidRDefault="00787A59" w:rsidP="00787A59"/>
    <w:p w:rsidR="00787A59" w:rsidRDefault="00787A59" w:rsidP="00787A59"/>
    <w:p w:rsidR="00787A59" w:rsidRPr="00787A59" w:rsidRDefault="00787A59" w:rsidP="00787A59"/>
    <w:p w:rsidR="00DF7067" w:rsidRPr="00DF7067" w:rsidRDefault="00DF7067" w:rsidP="00DF7067"/>
    <w:p w:rsidR="00153471" w:rsidRPr="00A47F2F" w:rsidRDefault="00153471" w:rsidP="005A24AA">
      <w:pPr>
        <w:pStyle w:val="Balk1"/>
        <w:numPr>
          <w:ilvl w:val="0"/>
          <w:numId w:val="6"/>
        </w:numPr>
        <w:spacing w:before="0" w:after="0"/>
      </w:pPr>
      <w:bookmarkStart w:id="31" w:name="_Toc534829230"/>
      <w:r w:rsidRPr="00A47F2F">
        <w:t>MİSYON, VİZYON VE TEMEL DEĞERLER</w:t>
      </w:r>
      <w:bookmarkEnd w:id="27"/>
      <w:bookmarkEnd w:id="28"/>
      <w:bookmarkEnd w:id="29"/>
      <w:bookmarkEnd w:id="31"/>
    </w:p>
    <w:p w:rsidR="00E209E7" w:rsidRPr="00A47F2F" w:rsidRDefault="008E325C" w:rsidP="004D1AEC">
      <w:pPr>
        <w:spacing w:after="0" w:line="36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w:t>
      </w:r>
      <w:r w:rsidR="009D3841" w:rsidRPr="00DF02FB">
        <w:rPr>
          <w:szCs w:val="24"/>
        </w:rPr>
        <w:t>sunulmuş</w:t>
      </w:r>
      <w:r w:rsidR="009D3841" w:rsidRPr="00A47F2F">
        <w:rPr>
          <w:szCs w:val="24"/>
        </w:rPr>
        <w:t xml:space="preserve"> ve</w:t>
      </w:r>
      <w:r w:rsidR="00167D58" w:rsidRPr="00A47F2F">
        <w:rPr>
          <w:szCs w:val="24"/>
        </w:rPr>
        <w:t xml:space="preserve"> üst kurul tarafından</w:t>
      </w:r>
      <w:r w:rsidR="009D3841" w:rsidRPr="00A47F2F">
        <w:rPr>
          <w:szCs w:val="24"/>
        </w:rPr>
        <w:t xml:space="preserve"> onaylanmıştır.</w:t>
      </w:r>
    </w:p>
    <w:p w:rsidR="00413704" w:rsidRDefault="00413704" w:rsidP="004D1AEC">
      <w:pPr>
        <w:pStyle w:val="Balk1"/>
        <w:spacing w:before="0" w:after="0"/>
      </w:pPr>
    </w:p>
    <w:p w:rsidR="008E325C" w:rsidRPr="00CD3C52" w:rsidRDefault="00D41148" w:rsidP="005A24AA">
      <w:pPr>
        <w:pStyle w:val="Balk1"/>
        <w:numPr>
          <w:ilvl w:val="1"/>
          <w:numId w:val="6"/>
        </w:numPr>
        <w:spacing w:before="0" w:after="0"/>
        <w:rPr>
          <w:color w:val="FF0000"/>
        </w:rPr>
      </w:pPr>
      <w:bookmarkStart w:id="32" w:name="_Toc534829231"/>
      <w:r>
        <w:t>MİSYO</w:t>
      </w:r>
      <w:r w:rsidR="008E325C" w:rsidRPr="00A47F2F">
        <w:t>N</w:t>
      </w:r>
      <w:bookmarkEnd w:id="32"/>
      <w:r w:rsidR="00CD3C52">
        <w:t xml:space="preserve"> </w:t>
      </w:r>
    </w:p>
    <w:p w:rsidR="00714BDC" w:rsidRPr="0070636C" w:rsidRDefault="00714BDC" w:rsidP="00714BDC">
      <w:pPr>
        <w:jc w:val="both"/>
        <w:rPr>
          <w:b/>
          <w:color w:val="000000" w:themeColor="text1"/>
        </w:rPr>
      </w:pPr>
      <w:r w:rsidRPr="0070636C">
        <w:rPr>
          <w:color w:val="000000" w:themeColor="text1"/>
        </w:rPr>
        <w:t>Tüm paydaşların eğitime erişimlerini sağlayarak, eğitim imkânlarından en üst düzeyde faydalanmalarına olanak sunmak, yönetici ve öğretmenlerin mesleki gelişimlerini desteklemek, milli ve manevi değerlerine bağlı, girişimci, yenilikçi, akademik bilgi ve beceriye sahip, teknolojik imkânlardan faydalanabilen, üreten ve ürettiklerini pazarlayabilen bireyler yetiştirebilmek için gerekli şartları ve imkânları sağlamak.</w:t>
      </w:r>
    </w:p>
    <w:p w:rsidR="00B162EF" w:rsidRDefault="00B11140" w:rsidP="005A24AA">
      <w:pPr>
        <w:pStyle w:val="Balk1"/>
        <w:numPr>
          <w:ilvl w:val="1"/>
          <w:numId w:val="6"/>
        </w:numPr>
        <w:spacing w:before="0" w:after="0"/>
      </w:pPr>
      <w:bookmarkStart w:id="33" w:name="_Toc534829232"/>
      <w:r>
        <w:t>VİZ</w:t>
      </w:r>
      <w:r w:rsidR="00D41148">
        <w:t>YO</w:t>
      </w:r>
      <w:r w:rsidRPr="00A47F2F">
        <w:t>N</w:t>
      </w:r>
      <w:bookmarkEnd w:id="33"/>
      <w:r w:rsidR="00CD3C52">
        <w:t xml:space="preserve"> </w:t>
      </w:r>
    </w:p>
    <w:p w:rsidR="005604CA" w:rsidRPr="0070636C" w:rsidRDefault="00714BDC" w:rsidP="005A24AA">
      <w:pPr>
        <w:spacing w:after="0" w:line="360" w:lineRule="auto"/>
        <w:jc w:val="both"/>
        <w:rPr>
          <w:color w:val="000000" w:themeColor="text1"/>
          <w:szCs w:val="24"/>
        </w:rPr>
      </w:pPr>
      <w:r w:rsidRPr="0070636C">
        <w:rPr>
          <w:color w:val="000000" w:themeColor="text1"/>
          <w:szCs w:val="24"/>
        </w:rPr>
        <w:t>Araştıran, sorgulayan, üreten ve ürettiklerini pazarlayabilen sağlıklı bir</w:t>
      </w:r>
      <w:r w:rsidR="005A24AA" w:rsidRPr="0070636C">
        <w:rPr>
          <w:color w:val="000000" w:themeColor="text1"/>
          <w:szCs w:val="24"/>
        </w:rPr>
        <w:t>eyler yetiştirmek.</w:t>
      </w:r>
    </w:p>
    <w:p w:rsidR="008E325C" w:rsidRPr="00CD3C52" w:rsidRDefault="005A24AA" w:rsidP="005A24AA">
      <w:pPr>
        <w:pStyle w:val="Balk1"/>
      </w:pPr>
      <w:bookmarkStart w:id="34" w:name="_Toc534829233"/>
      <w:r>
        <w:t xml:space="preserve">3.3. </w:t>
      </w:r>
      <w:r w:rsidR="001D2506" w:rsidRPr="00A47F2F">
        <w:t xml:space="preserve">TEMEL </w:t>
      </w:r>
      <w:r w:rsidR="008E325C" w:rsidRPr="00A47F2F">
        <w:t>DEĞERLERİMİ</w:t>
      </w:r>
      <w:r w:rsidR="00FC4F3C">
        <w:t>Z</w:t>
      </w:r>
      <w:bookmarkEnd w:id="34"/>
      <w:r w:rsidR="00CD3C52">
        <w:t xml:space="preserve"> </w:t>
      </w:r>
    </w:p>
    <w:p w:rsidR="00714BDC" w:rsidRPr="0070636C" w:rsidRDefault="00714BDC" w:rsidP="00714BDC">
      <w:pPr>
        <w:pStyle w:val="ListeParagraf"/>
        <w:spacing w:line="360" w:lineRule="auto"/>
        <w:rPr>
          <w:rFonts w:eastAsia="AGaramondPro-Regular"/>
          <w:color w:val="000000" w:themeColor="text1"/>
          <w:szCs w:val="24"/>
        </w:rPr>
      </w:pPr>
      <w:r w:rsidRPr="0070636C">
        <w:rPr>
          <w:rFonts w:eastAsia="AGaramondPro-Regular"/>
          <w:color w:val="000000" w:themeColor="text1"/>
          <w:szCs w:val="24"/>
        </w:rPr>
        <w:t>1. Tarafsızlık ve güvenilirlik</w:t>
      </w:r>
    </w:p>
    <w:p w:rsidR="00714BDC" w:rsidRPr="0070636C" w:rsidRDefault="00714BDC" w:rsidP="00714BDC">
      <w:pPr>
        <w:pStyle w:val="ListeParagraf"/>
        <w:autoSpaceDE w:val="0"/>
        <w:autoSpaceDN w:val="0"/>
        <w:adjustRightInd w:val="0"/>
        <w:spacing w:line="360" w:lineRule="auto"/>
        <w:jc w:val="both"/>
        <w:rPr>
          <w:rFonts w:eastAsia="AGaramondPro-Regular"/>
          <w:color w:val="000000" w:themeColor="text1"/>
          <w:szCs w:val="24"/>
        </w:rPr>
      </w:pPr>
      <w:r w:rsidRPr="0070636C">
        <w:rPr>
          <w:rFonts w:eastAsia="AGaramondPro-Regular"/>
          <w:color w:val="000000" w:themeColor="text1"/>
          <w:szCs w:val="24"/>
        </w:rPr>
        <w:t>2. Liyakat</w:t>
      </w:r>
    </w:p>
    <w:p w:rsidR="00714BDC" w:rsidRPr="0070636C" w:rsidRDefault="00714BDC" w:rsidP="00714BDC">
      <w:pPr>
        <w:pStyle w:val="ListeParagraf"/>
        <w:autoSpaceDE w:val="0"/>
        <w:autoSpaceDN w:val="0"/>
        <w:adjustRightInd w:val="0"/>
        <w:spacing w:line="360" w:lineRule="auto"/>
        <w:jc w:val="both"/>
        <w:rPr>
          <w:rFonts w:eastAsia="AGaramondPro-Regular"/>
          <w:color w:val="000000" w:themeColor="text1"/>
          <w:szCs w:val="24"/>
        </w:rPr>
      </w:pPr>
      <w:r w:rsidRPr="0070636C">
        <w:rPr>
          <w:rFonts w:eastAsia="AGaramondPro-Regular"/>
          <w:color w:val="000000" w:themeColor="text1"/>
          <w:szCs w:val="24"/>
        </w:rPr>
        <w:t>3. İnsanların yaşam haklarına duyarlılık</w:t>
      </w:r>
      <w:r w:rsidRPr="0070636C">
        <w:rPr>
          <w:rFonts w:eastAsia="AGaramondPro-Regular"/>
          <w:color w:val="000000" w:themeColor="text1"/>
          <w:szCs w:val="24"/>
        </w:rPr>
        <w:tab/>
      </w:r>
    </w:p>
    <w:p w:rsidR="00714BDC" w:rsidRPr="0070636C" w:rsidRDefault="00714BDC" w:rsidP="00714BDC">
      <w:pPr>
        <w:pStyle w:val="ListeParagraf"/>
        <w:autoSpaceDE w:val="0"/>
        <w:autoSpaceDN w:val="0"/>
        <w:adjustRightInd w:val="0"/>
        <w:spacing w:line="360" w:lineRule="auto"/>
        <w:jc w:val="both"/>
        <w:rPr>
          <w:rFonts w:eastAsia="AGaramondPro-Regular"/>
          <w:color w:val="000000" w:themeColor="text1"/>
          <w:szCs w:val="24"/>
        </w:rPr>
      </w:pPr>
      <w:r w:rsidRPr="0070636C">
        <w:rPr>
          <w:rFonts w:eastAsia="AGaramondPro-Regular"/>
          <w:color w:val="000000" w:themeColor="text1"/>
          <w:szCs w:val="24"/>
        </w:rPr>
        <w:t>4. Yenilikçilik ve girişimcilik</w:t>
      </w:r>
    </w:p>
    <w:p w:rsidR="00714BDC" w:rsidRPr="0070636C" w:rsidRDefault="00714BDC" w:rsidP="00714BDC">
      <w:pPr>
        <w:pStyle w:val="ListeParagraf"/>
        <w:autoSpaceDE w:val="0"/>
        <w:autoSpaceDN w:val="0"/>
        <w:adjustRightInd w:val="0"/>
        <w:spacing w:line="360" w:lineRule="auto"/>
        <w:jc w:val="both"/>
        <w:rPr>
          <w:rFonts w:eastAsia="AGaramondPro-Regular"/>
          <w:color w:val="000000" w:themeColor="text1"/>
          <w:szCs w:val="24"/>
        </w:rPr>
      </w:pPr>
      <w:r w:rsidRPr="0070636C">
        <w:rPr>
          <w:rFonts w:eastAsia="AGaramondPro-Regular"/>
          <w:color w:val="000000" w:themeColor="text1"/>
          <w:szCs w:val="24"/>
        </w:rPr>
        <w:t>5. Şeffaflık ve hesap verilebilirlik</w:t>
      </w:r>
    </w:p>
    <w:p w:rsidR="00714BDC" w:rsidRPr="0070636C" w:rsidRDefault="00714BDC" w:rsidP="00714BDC">
      <w:pPr>
        <w:pStyle w:val="ListeParagraf"/>
        <w:autoSpaceDE w:val="0"/>
        <w:autoSpaceDN w:val="0"/>
        <w:adjustRightInd w:val="0"/>
        <w:spacing w:line="360" w:lineRule="auto"/>
        <w:jc w:val="both"/>
        <w:rPr>
          <w:rFonts w:eastAsia="AGaramondPro-Regular"/>
          <w:color w:val="000000" w:themeColor="text1"/>
          <w:szCs w:val="24"/>
        </w:rPr>
      </w:pPr>
      <w:r w:rsidRPr="0070636C">
        <w:rPr>
          <w:rFonts w:eastAsia="AGaramondPro-Regular"/>
          <w:color w:val="000000" w:themeColor="text1"/>
          <w:szCs w:val="24"/>
        </w:rPr>
        <w:t>6. Mesleki beceri, bilimsel bakış</w:t>
      </w:r>
    </w:p>
    <w:p w:rsidR="00714BDC" w:rsidRPr="0070636C" w:rsidRDefault="00714BDC" w:rsidP="00714BDC">
      <w:pPr>
        <w:pStyle w:val="ListeParagraf"/>
        <w:autoSpaceDE w:val="0"/>
        <w:autoSpaceDN w:val="0"/>
        <w:adjustRightInd w:val="0"/>
        <w:spacing w:line="360" w:lineRule="auto"/>
        <w:jc w:val="both"/>
        <w:rPr>
          <w:rFonts w:eastAsia="AGaramondPro-Regular"/>
          <w:color w:val="000000" w:themeColor="text1"/>
          <w:szCs w:val="24"/>
        </w:rPr>
      </w:pPr>
      <w:r w:rsidRPr="0070636C">
        <w:rPr>
          <w:rFonts w:eastAsia="AGaramondPro-Regular"/>
          <w:color w:val="000000" w:themeColor="text1"/>
          <w:szCs w:val="24"/>
        </w:rPr>
        <w:t>7. Paylaşımcılık</w:t>
      </w:r>
    </w:p>
    <w:p w:rsidR="00714BDC" w:rsidRPr="0070636C" w:rsidRDefault="00714BDC" w:rsidP="00714BDC">
      <w:pPr>
        <w:pStyle w:val="ListeParagraf"/>
        <w:spacing w:line="360" w:lineRule="auto"/>
        <w:rPr>
          <w:rFonts w:eastAsia="AGaramondPro-Regular"/>
          <w:color w:val="000000" w:themeColor="text1"/>
          <w:szCs w:val="24"/>
        </w:rPr>
      </w:pPr>
      <w:r w:rsidRPr="0070636C">
        <w:rPr>
          <w:rFonts w:eastAsia="AGaramondPro-Regular"/>
          <w:color w:val="000000" w:themeColor="text1"/>
          <w:szCs w:val="24"/>
        </w:rPr>
        <w:t xml:space="preserve">8. Kültürel ve sanatsal duyarlılık </w:t>
      </w:r>
    </w:p>
    <w:p w:rsidR="00714BDC" w:rsidRPr="0070636C" w:rsidRDefault="00714BDC" w:rsidP="00714BDC">
      <w:pPr>
        <w:pStyle w:val="ListeParagraf"/>
        <w:autoSpaceDE w:val="0"/>
        <w:autoSpaceDN w:val="0"/>
        <w:adjustRightInd w:val="0"/>
        <w:spacing w:line="360" w:lineRule="auto"/>
        <w:rPr>
          <w:rFonts w:eastAsia="AGaramondPro-Regular"/>
          <w:color w:val="000000" w:themeColor="text1"/>
          <w:szCs w:val="24"/>
        </w:rPr>
      </w:pPr>
      <w:r w:rsidRPr="0070636C">
        <w:rPr>
          <w:rFonts w:eastAsia="AGaramondPro-Regular"/>
          <w:color w:val="000000" w:themeColor="text1"/>
          <w:szCs w:val="24"/>
        </w:rPr>
        <w:t>9. Teknolojik adaptasyon</w:t>
      </w:r>
    </w:p>
    <w:p w:rsidR="00714BDC" w:rsidRPr="0070636C" w:rsidRDefault="00714BDC" w:rsidP="00714BDC">
      <w:pPr>
        <w:pStyle w:val="ListeParagraf"/>
        <w:autoSpaceDE w:val="0"/>
        <w:autoSpaceDN w:val="0"/>
        <w:adjustRightInd w:val="0"/>
        <w:spacing w:line="360" w:lineRule="auto"/>
        <w:rPr>
          <w:rFonts w:eastAsia="AGaramondPro-Regular"/>
          <w:color w:val="000000" w:themeColor="text1"/>
          <w:szCs w:val="24"/>
        </w:rPr>
      </w:pPr>
      <w:r w:rsidRPr="0070636C">
        <w:rPr>
          <w:rFonts w:eastAsia="AGaramondPro-Regular"/>
          <w:color w:val="000000" w:themeColor="text1"/>
          <w:szCs w:val="24"/>
        </w:rPr>
        <w:t>10. Rasyonel ve katılımcı kararlar</w:t>
      </w:r>
    </w:p>
    <w:p w:rsidR="00070115" w:rsidRPr="00693E4D" w:rsidRDefault="00070115" w:rsidP="00693E4D">
      <w:pPr>
        <w:pStyle w:val="ListeParagraf"/>
        <w:autoSpaceDE w:val="0"/>
        <w:autoSpaceDN w:val="0"/>
        <w:adjustRightInd w:val="0"/>
        <w:spacing w:after="0" w:line="360" w:lineRule="auto"/>
        <w:ind w:left="0"/>
        <w:jc w:val="both"/>
        <w:rPr>
          <w:rFonts w:eastAsia="AGaramondPro-Regular"/>
          <w:szCs w:val="24"/>
        </w:rPr>
      </w:pPr>
    </w:p>
    <w:p w:rsidR="00B11140" w:rsidRPr="00693E4D" w:rsidRDefault="00B11140" w:rsidP="00693E4D">
      <w:pPr>
        <w:pStyle w:val="ListeParagraf"/>
        <w:autoSpaceDE w:val="0"/>
        <w:autoSpaceDN w:val="0"/>
        <w:adjustRightInd w:val="0"/>
        <w:spacing w:after="0" w:line="360" w:lineRule="auto"/>
        <w:ind w:left="0"/>
        <w:jc w:val="both"/>
        <w:rPr>
          <w:rFonts w:eastAsia="AGaramondPro-Regular"/>
          <w:szCs w:val="24"/>
        </w:rPr>
      </w:pPr>
    </w:p>
    <w:p w:rsidR="00B17718" w:rsidRDefault="00B17718" w:rsidP="00C908BE">
      <w:pPr>
        <w:pStyle w:val="ListeParagraf"/>
        <w:autoSpaceDE w:val="0"/>
        <w:autoSpaceDN w:val="0"/>
        <w:adjustRightInd w:val="0"/>
        <w:spacing w:before="120" w:after="0" w:line="432" w:lineRule="auto"/>
        <w:ind w:left="0"/>
        <w:jc w:val="both"/>
        <w:rPr>
          <w:rFonts w:eastAsia="AGaramondPro-Regular"/>
          <w:szCs w:val="24"/>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044C41" w:rsidRPr="00B66637" w:rsidRDefault="00044C41" w:rsidP="002B6FDB">
      <w:pPr>
        <w:pStyle w:val="Balk1"/>
        <w:rPr>
          <w:sz w:val="96"/>
          <w:szCs w:val="96"/>
        </w:rPr>
      </w:pPr>
      <w:bookmarkStart w:id="35" w:name="_Toc411525145"/>
      <w:bookmarkStart w:id="36" w:name="_Toc416085153"/>
      <w:bookmarkStart w:id="37" w:name="_Toc529519459"/>
    </w:p>
    <w:p w:rsidR="00044C41" w:rsidRDefault="00044C41" w:rsidP="00044C41">
      <w:pPr>
        <w:pStyle w:val="Balk1"/>
        <w:jc w:val="center"/>
        <w:rPr>
          <w:sz w:val="96"/>
          <w:szCs w:val="96"/>
        </w:rPr>
      </w:pPr>
    </w:p>
    <w:p w:rsidR="00044C41" w:rsidRPr="00044C41" w:rsidRDefault="00044C41" w:rsidP="00044C41">
      <w:pPr>
        <w:pStyle w:val="Balk1"/>
        <w:jc w:val="center"/>
        <w:rPr>
          <w:sz w:val="96"/>
          <w:szCs w:val="96"/>
        </w:rPr>
      </w:pPr>
      <w:bookmarkStart w:id="38" w:name="_Toc534829234"/>
      <w:r w:rsidRPr="00044C41">
        <w:rPr>
          <w:sz w:val="96"/>
          <w:szCs w:val="96"/>
        </w:rPr>
        <w:t>BÖLÜM IV</w:t>
      </w:r>
      <w:bookmarkEnd w:id="38"/>
    </w:p>
    <w:p w:rsidR="00044C41" w:rsidRDefault="00044C41" w:rsidP="00044C41"/>
    <w:p w:rsidR="00044C41" w:rsidRDefault="00044C41" w:rsidP="00044C41"/>
    <w:p w:rsidR="00044C41" w:rsidRDefault="00044C41" w:rsidP="00044C41"/>
    <w:p w:rsidR="00B66637" w:rsidRDefault="00B66637" w:rsidP="00044C41"/>
    <w:p w:rsidR="00B66637" w:rsidRPr="00EA5B93" w:rsidRDefault="00EA5B93" w:rsidP="00EA5B93">
      <w:pPr>
        <w:tabs>
          <w:tab w:val="left" w:pos="3384"/>
        </w:tabs>
        <w:jc w:val="center"/>
        <w:rPr>
          <w:color w:val="FF0000"/>
          <w:sz w:val="32"/>
          <w:szCs w:val="32"/>
        </w:rPr>
      </w:pPr>
      <w:r w:rsidRPr="00EA5B93">
        <w:rPr>
          <w:color w:val="FF0000"/>
          <w:sz w:val="32"/>
          <w:szCs w:val="32"/>
        </w:rPr>
        <w:t>AMAÇ, HEDEF VE PERFORMANS GÖSTERGESİ İLE STRATEJİLERİN BELİRLENMESİ</w:t>
      </w:r>
    </w:p>
    <w:p w:rsidR="00B66637" w:rsidRDefault="00B66637" w:rsidP="00044C41"/>
    <w:p w:rsidR="00B66637" w:rsidRDefault="00B66637" w:rsidP="00044C41"/>
    <w:p w:rsidR="00CC79D8" w:rsidRDefault="00CC79D8" w:rsidP="00B66637">
      <w:pPr>
        <w:rPr>
          <w:b/>
          <w:sz w:val="28"/>
        </w:rPr>
      </w:pPr>
    </w:p>
    <w:p w:rsidR="00B66637" w:rsidRPr="005A24AA" w:rsidRDefault="005A24AA" w:rsidP="00B66637">
      <w:pPr>
        <w:pStyle w:val="Balk1"/>
        <w:numPr>
          <w:ilvl w:val="0"/>
          <w:numId w:val="6"/>
        </w:numPr>
      </w:pPr>
      <w:r w:rsidRPr="00EA5B93">
        <w:t>AMAÇ, HEDEF VE PERFORMANS GÖSTERGESİ İLE STRATEJİLERİN BELİRLENMESİ</w:t>
      </w:r>
    </w:p>
    <w:tbl>
      <w:tblPr>
        <w:tblW w:w="10712" w:type="dxa"/>
        <w:tblInd w:w="-577" w:type="dxa"/>
        <w:tblLayout w:type="fixed"/>
        <w:tblCellMar>
          <w:left w:w="70" w:type="dxa"/>
          <w:right w:w="70" w:type="dxa"/>
        </w:tblCellMar>
        <w:tblLook w:val="04A0"/>
      </w:tblPr>
      <w:tblGrid>
        <w:gridCol w:w="1794"/>
        <w:gridCol w:w="2397"/>
        <w:gridCol w:w="1134"/>
        <w:gridCol w:w="992"/>
        <w:gridCol w:w="851"/>
        <w:gridCol w:w="992"/>
        <w:gridCol w:w="851"/>
        <w:gridCol w:w="850"/>
        <w:gridCol w:w="851"/>
      </w:tblGrid>
      <w:tr w:rsidR="00EA1D0D" w:rsidRPr="00EA1D0D" w:rsidTr="0006146B">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rsidR="00EA1D0D" w:rsidRPr="00EA1D0D" w:rsidRDefault="00BD01DA" w:rsidP="00880105">
            <w:pPr>
              <w:spacing w:after="0" w:line="240" w:lineRule="auto"/>
              <w:jc w:val="both"/>
              <w:rPr>
                <w:rFonts w:ascii="Times New Roman" w:hAnsi="Times New Roman"/>
                <w:color w:val="000000"/>
                <w:sz w:val="20"/>
                <w:szCs w:val="20"/>
              </w:rPr>
            </w:pPr>
            <w:r>
              <w:rPr>
                <w:rFonts w:ascii="Times New Roman" w:hAnsi="Times New Roman"/>
                <w:color w:val="000000"/>
                <w:sz w:val="20"/>
                <w:szCs w:val="20"/>
              </w:rPr>
              <w:t>Ö</w:t>
            </w:r>
            <w:r w:rsidR="00B40295" w:rsidRPr="00B40295">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EA1D0D" w:rsidRPr="00EA1D0D" w:rsidTr="0006146B">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rsidR="00EA1D0D" w:rsidRPr="00EA1D0D" w:rsidRDefault="00880105" w:rsidP="00EA1D0D">
            <w:pPr>
              <w:spacing w:after="0" w:line="240" w:lineRule="auto"/>
              <w:jc w:val="both"/>
              <w:rPr>
                <w:rFonts w:ascii="Times New Roman" w:hAnsi="Times New Roman"/>
                <w:color w:val="000000"/>
                <w:sz w:val="20"/>
                <w:szCs w:val="20"/>
              </w:rPr>
            </w:pPr>
            <w:r w:rsidRPr="00880105">
              <w:rPr>
                <w:rFonts w:ascii="Times New Roman" w:hAnsi="Times New Roman"/>
                <w:color w:val="000000"/>
                <w:sz w:val="20"/>
                <w:szCs w:val="20"/>
              </w:rPr>
              <w:t>Öğrenme kayıpları önleyici çalışmalar yapılarak azaltılacaktır.</w:t>
            </w:r>
          </w:p>
        </w:tc>
      </w:tr>
      <w:tr w:rsidR="00EA1D0D" w:rsidRPr="00EA1D0D" w:rsidTr="0006146B">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EA1D0D" w:rsidRPr="00EA1D0D" w:rsidRDefault="00EA1D0D" w:rsidP="00EA1D0D">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A1D0D" w:rsidRPr="00EA1D0D"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A1D0D" w:rsidRPr="00EA1D0D" w:rsidRDefault="002115AF" w:rsidP="0088010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1.1.1. </w:t>
            </w:r>
            <w:r w:rsidR="00880105" w:rsidRPr="00880105">
              <w:rPr>
                <w:rFonts w:ascii="Times New Roman" w:hAnsi="Times New Roman"/>
                <w:b/>
                <w:bCs/>
                <w:color w:val="000000"/>
                <w:sz w:val="18"/>
                <w:szCs w:val="18"/>
              </w:rPr>
              <w:t>İlkokullarda Yetiştirme Programına (İYEP) dâhil olan öğ</w:t>
            </w:r>
            <w:r w:rsidR="00880105">
              <w:rPr>
                <w:rFonts w:ascii="Times New Roman" w:hAnsi="Times New Roman"/>
                <w:b/>
                <w:bCs/>
                <w:color w:val="000000"/>
                <w:sz w:val="18"/>
                <w:szCs w:val="18"/>
              </w:rPr>
              <w:t>rencilerin Türkçe dersi kazanımlarına u</w:t>
            </w:r>
            <w:r w:rsidR="00880105" w:rsidRPr="00880105">
              <w:rPr>
                <w:rFonts w:ascii="Times New Roman" w:hAnsi="Times New Roman"/>
                <w:b/>
                <w:bCs/>
                <w:color w:val="000000"/>
                <w:sz w:val="18"/>
                <w:szCs w:val="18"/>
              </w:rPr>
              <w:t>laşma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EA1D0D" w:rsidRDefault="00EA1D0D" w:rsidP="00EA1D0D">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w:t>
            </w:r>
            <w:r w:rsidR="000D4611">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r>
      <w:tr w:rsidR="00EA1D0D" w:rsidRPr="00EA1D0D"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2115AF" w:rsidP="0088010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1.1.2. </w:t>
            </w:r>
            <w:r w:rsidR="00880105" w:rsidRPr="00880105">
              <w:rPr>
                <w:rFonts w:ascii="Times New Roman" w:hAnsi="Times New Roman"/>
                <w:b/>
                <w:bCs/>
                <w:color w:val="000000"/>
                <w:sz w:val="18"/>
                <w:szCs w:val="18"/>
              </w:rPr>
              <w:t>. İlkokullarda Yetiştirme Programına dâhil olan öğrencilerin</w:t>
            </w:r>
            <w:r w:rsidR="00880105">
              <w:rPr>
                <w:rFonts w:ascii="Times New Roman" w:hAnsi="Times New Roman"/>
                <w:b/>
                <w:bCs/>
                <w:color w:val="000000"/>
                <w:sz w:val="18"/>
                <w:szCs w:val="18"/>
              </w:rPr>
              <w:t xml:space="preserve"> matematik dersi kazanımlarına </w:t>
            </w:r>
            <w:r w:rsidR="00880105" w:rsidRPr="00880105">
              <w:rPr>
                <w:rFonts w:ascii="Times New Roman" w:hAnsi="Times New Roman"/>
                <w:b/>
                <w:bCs/>
                <w:color w:val="000000"/>
                <w:sz w:val="18"/>
                <w:szCs w:val="18"/>
              </w:rPr>
              <w:t>ulaşma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EA1D0D" w:rsidRDefault="00EA1D0D" w:rsidP="00EA1D0D">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w:t>
            </w:r>
            <w:r w:rsidR="000D4611">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r>
      <w:tr w:rsidR="00EA1D0D" w:rsidRPr="00EA1D0D" w:rsidTr="002115AF">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EA1D0D" w:rsidRPr="00EA1D0D" w:rsidRDefault="002115AF" w:rsidP="0088010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1.1.3. </w:t>
            </w:r>
            <w:r w:rsidR="00880105" w:rsidRPr="00880105">
              <w:rPr>
                <w:rFonts w:ascii="Times New Roman" w:hAnsi="Times New Roman"/>
                <w:b/>
                <w:bCs/>
                <w:color w:val="000000"/>
                <w:sz w:val="18"/>
                <w:szCs w:val="18"/>
              </w:rPr>
              <w:t>20 gün ve üzeri özürsüz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EA1D0D" w:rsidRDefault="00EA1D0D" w:rsidP="00EA1D0D">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w:t>
            </w:r>
            <w:r w:rsidR="000D4611">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r>
      <w:tr w:rsidR="00EA1D0D" w:rsidRPr="00EA1D0D"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A1D0D" w:rsidRPr="00EA1D0D" w:rsidRDefault="002115AF" w:rsidP="00880105">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1.1.4. </w:t>
            </w:r>
            <w:r w:rsidR="00880105" w:rsidRPr="00880105">
              <w:rPr>
                <w:rFonts w:ascii="Times New Roman" w:hAnsi="Times New Roman"/>
                <w:b/>
                <w:bCs/>
                <w:color w:val="000000"/>
                <w:sz w:val="18"/>
                <w:szCs w:val="18"/>
              </w:rPr>
              <w:t>20 gün ve üzeri özürlü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EA1D0D" w:rsidRDefault="002115AF"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r w:rsidR="000D4611">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EA1D0D" w:rsidRPr="00EA1D0D" w:rsidRDefault="00EA1D0D" w:rsidP="00EA1D0D">
            <w:pPr>
              <w:spacing w:after="0" w:line="240" w:lineRule="auto"/>
              <w:jc w:val="center"/>
              <w:rPr>
                <w:rFonts w:ascii="Times New Roman" w:hAnsi="Times New Roman"/>
                <w:color w:val="231F20"/>
                <w:sz w:val="20"/>
                <w:szCs w:val="20"/>
              </w:rPr>
            </w:pPr>
          </w:p>
        </w:tc>
      </w:tr>
      <w:tr w:rsidR="00EA1D0D" w:rsidRPr="00EA1D0D" w:rsidTr="007E1336">
        <w:trPr>
          <w:trHeight w:val="1433"/>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EA1D0D" w:rsidRPr="00EA1D0D" w:rsidRDefault="00EA1D0D" w:rsidP="00EA1D0D">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310DA7" w:rsidRDefault="007E1336" w:rsidP="00310DA7">
            <w:pPr>
              <w:spacing w:after="0" w:line="240" w:lineRule="auto"/>
              <w:rPr>
                <w:rFonts w:ascii="Times New Roman" w:hAnsi="Times New Roman"/>
                <w:color w:val="000000"/>
                <w:sz w:val="20"/>
                <w:szCs w:val="20"/>
              </w:rPr>
            </w:pPr>
            <w:r>
              <w:rPr>
                <w:rFonts w:ascii="Times New Roman" w:hAnsi="Times New Roman"/>
                <w:color w:val="000000"/>
                <w:sz w:val="20"/>
                <w:szCs w:val="20"/>
              </w:rPr>
              <w:t>S</w:t>
            </w:r>
            <w:r w:rsidR="002D1805">
              <w:rPr>
                <w:rFonts w:ascii="Times New Roman" w:hAnsi="Times New Roman"/>
                <w:color w:val="000000"/>
                <w:sz w:val="20"/>
                <w:szCs w:val="20"/>
              </w:rPr>
              <w:t>-</w:t>
            </w:r>
            <w:r w:rsidR="00E2082A" w:rsidRPr="00E2082A">
              <w:rPr>
                <w:rFonts w:ascii="Times New Roman" w:hAnsi="Times New Roman"/>
                <w:color w:val="000000"/>
                <w:sz w:val="20"/>
                <w:szCs w:val="20"/>
              </w:rPr>
              <w:t>1.</w:t>
            </w:r>
            <w:r>
              <w:rPr>
                <w:rFonts w:ascii="Times New Roman" w:hAnsi="Times New Roman"/>
                <w:color w:val="000000"/>
                <w:sz w:val="20"/>
                <w:szCs w:val="20"/>
              </w:rPr>
              <w:t>1.1.</w:t>
            </w:r>
            <w:r w:rsidR="00E2082A" w:rsidRPr="00E2082A">
              <w:rPr>
                <w:rFonts w:ascii="Times New Roman" w:hAnsi="Times New Roman"/>
                <w:color w:val="000000"/>
                <w:sz w:val="20"/>
                <w:szCs w:val="20"/>
              </w:rPr>
              <w:t> </w:t>
            </w:r>
            <w:r w:rsidR="00310DA7" w:rsidRPr="00310DA7">
              <w:rPr>
                <w:rFonts w:ascii="Times New Roman" w:hAnsi="Times New Roman"/>
                <w:color w:val="000000"/>
                <w:sz w:val="20"/>
                <w:szCs w:val="20"/>
              </w:rPr>
              <w:t>Öğrencilerin Türkçe dersindeki eksikleri tespit edilerek İYEP aracılı</w:t>
            </w:r>
            <w:r w:rsidR="00310DA7">
              <w:rPr>
                <w:rFonts w:ascii="Times New Roman" w:hAnsi="Times New Roman"/>
                <w:color w:val="000000"/>
                <w:sz w:val="20"/>
                <w:szCs w:val="20"/>
              </w:rPr>
              <w:t xml:space="preserve">ğıyla akademik yeterliklerinin </w:t>
            </w:r>
            <w:r w:rsidR="00310DA7" w:rsidRPr="00310DA7">
              <w:rPr>
                <w:rFonts w:ascii="Times New Roman" w:hAnsi="Times New Roman"/>
                <w:color w:val="000000"/>
                <w:sz w:val="20"/>
                <w:szCs w:val="20"/>
              </w:rPr>
              <w:t xml:space="preserve">artırılması sağlanacaktır. </w:t>
            </w:r>
            <w:r w:rsidR="00E2082A" w:rsidRPr="00E2082A">
              <w:rPr>
                <w:rFonts w:ascii="Times New Roman" w:hAnsi="Times New Roman"/>
                <w:color w:val="000000"/>
                <w:sz w:val="20"/>
                <w:szCs w:val="20"/>
              </w:rPr>
              <w:t xml:space="preserve"> </w:t>
            </w:r>
          </w:p>
          <w:p w:rsidR="007E1336" w:rsidRDefault="007E1336" w:rsidP="00310DA7">
            <w:pPr>
              <w:spacing w:after="0" w:line="240" w:lineRule="auto"/>
              <w:jc w:val="both"/>
              <w:rPr>
                <w:rFonts w:ascii="Times New Roman" w:hAnsi="Times New Roman"/>
                <w:color w:val="000000"/>
                <w:sz w:val="20"/>
                <w:szCs w:val="20"/>
              </w:rPr>
            </w:pPr>
            <w:r>
              <w:rPr>
                <w:rFonts w:ascii="Times New Roman" w:hAnsi="Times New Roman"/>
                <w:color w:val="000000"/>
                <w:sz w:val="20"/>
                <w:szCs w:val="20"/>
              </w:rPr>
              <w:t>S</w:t>
            </w:r>
            <w:r w:rsidR="002D1805">
              <w:rPr>
                <w:rFonts w:ascii="Times New Roman" w:hAnsi="Times New Roman"/>
                <w:color w:val="000000"/>
                <w:sz w:val="20"/>
                <w:szCs w:val="20"/>
              </w:rPr>
              <w:t>-</w:t>
            </w:r>
            <w:r>
              <w:rPr>
                <w:rFonts w:ascii="Times New Roman" w:hAnsi="Times New Roman"/>
                <w:color w:val="000000"/>
                <w:sz w:val="20"/>
                <w:szCs w:val="20"/>
              </w:rPr>
              <w:t>1.1</w:t>
            </w:r>
            <w:r w:rsidR="00E2082A" w:rsidRPr="00E2082A">
              <w:rPr>
                <w:rFonts w:ascii="Times New Roman" w:hAnsi="Times New Roman"/>
                <w:color w:val="000000"/>
                <w:sz w:val="20"/>
                <w:szCs w:val="20"/>
              </w:rPr>
              <w:t>.</w:t>
            </w:r>
            <w:r>
              <w:rPr>
                <w:rFonts w:ascii="Times New Roman" w:hAnsi="Times New Roman"/>
                <w:color w:val="000000"/>
                <w:sz w:val="20"/>
                <w:szCs w:val="20"/>
              </w:rPr>
              <w:t>2.</w:t>
            </w:r>
            <w:r w:rsidR="00E2082A" w:rsidRPr="00E2082A">
              <w:rPr>
                <w:rFonts w:ascii="Times New Roman" w:hAnsi="Times New Roman"/>
                <w:color w:val="000000"/>
                <w:sz w:val="20"/>
                <w:szCs w:val="20"/>
              </w:rPr>
              <w:t> </w:t>
            </w:r>
            <w:r w:rsidR="00310DA7" w:rsidRPr="00310DA7">
              <w:rPr>
                <w:rFonts w:ascii="Times New Roman" w:hAnsi="Times New Roman"/>
                <w:color w:val="000000"/>
                <w:sz w:val="20"/>
                <w:szCs w:val="20"/>
              </w:rPr>
              <w:t xml:space="preserve">Öğrencilerin matematik derslerindeki eksikleri tespit edilerek İYEP aracılığıyla akademik yeterliklerinin artırılması sağlanacaktır. </w:t>
            </w:r>
            <w:r w:rsidR="00E2082A" w:rsidRPr="00E2082A">
              <w:rPr>
                <w:rFonts w:ascii="Times New Roman" w:hAnsi="Times New Roman"/>
                <w:color w:val="000000"/>
                <w:sz w:val="20"/>
                <w:szCs w:val="20"/>
              </w:rPr>
              <w:t xml:space="preserve"> </w:t>
            </w:r>
          </w:p>
          <w:p w:rsidR="00310DA7" w:rsidRDefault="00E2082A" w:rsidP="0015319F">
            <w:pPr>
              <w:spacing w:after="0" w:line="240" w:lineRule="auto"/>
              <w:jc w:val="both"/>
              <w:rPr>
                <w:rFonts w:ascii="Times New Roman" w:hAnsi="Times New Roman"/>
                <w:color w:val="000000"/>
                <w:sz w:val="20"/>
                <w:szCs w:val="20"/>
              </w:rPr>
            </w:pPr>
            <w:r w:rsidRPr="00E2082A">
              <w:rPr>
                <w:rFonts w:ascii="Times New Roman" w:hAnsi="Times New Roman"/>
                <w:color w:val="000000"/>
                <w:sz w:val="20"/>
                <w:szCs w:val="20"/>
              </w:rPr>
              <w:t>S</w:t>
            </w:r>
            <w:r w:rsidR="002D1805">
              <w:rPr>
                <w:rFonts w:ascii="Times New Roman" w:hAnsi="Times New Roman"/>
                <w:color w:val="000000"/>
                <w:sz w:val="20"/>
                <w:szCs w:val="20"/>
              </w:rPr>
              <w:t>-</w:t>
            </w:r>
            <w:r w:rsidR="007E1336">
              <w:rPr>
                <w:rFonts w:ascii="Times New Roman" w:hAnsi="Times New Roman"/>
                <w:color w:val="000000"/>
                <w:sz w:val="20"/>
                <w:szCs w:val="20"/>
              </w:rPr>
              <w:t>1.1.</w:t>
            </w:r>
            <w:r w:rsidRPr="00E2082A">
              <w:rPr>
                <w:rFonts w:ascii="Times New Roman" w:hAnsi="Times New Roman"/>
                <w:color w:val="000000"/>
                <w:sz w:val="20"/>
                <w:szCs w:val="20"/>
              </w:rPr>
              <w:t>3. </w:t>
            </w:r>
            <w:r w:rsidR="0015319F" w:rsidRPr="0015319F">
              <w:rPr>
                <w:rFonts w:ascii="Times New Roman" w:hAnsi="Times New Roman"/>
                <w:color w:val="000000"/>
                <w:sz w:val="20"/>
                <w:szCs w:val="20"/>
              </w:rPr>
              <w:t>İYEP’in ders içeriklerine katkı sağlayacak etkinlik, okuma vb</w:t>
            </w:r>
            <w:r w:rsidR="00BD01DA">
              <w:rPr>
                <w:rFonts w:ascii="Times New Roman" w:hAnsi="Times New Roman"/>
                <w:color w:val="000000"/>
                <w:sz w:val="20"/>
                <w:szCs w:val="20"/>
              </w:rPr>
              <w:t>.</w:t>
            </w:r>
            <w:r w:rsidR="0015319F" w:rsidRPr="0015319F">
              <w:rPr>
                <w:rFonts w:ascii="Times New Roman" w:hAnsi="Times New Roman"/>
                <w:color w:val="000000"/>
                <w:sz w:val="20"/>
                <w:szCs w:val="20"/>
              </w:rPr>
              <w:t xml:space="preserve"> ak</w:t>
            </w:r>
            <w:r w:rsidR="0015319F">
              <w:rPr>
                <w:rFonts w:ascii="Times New Roman" w:hAnsi="Times New Roman"/>
                <w:color w:val="000000"/>
                <w:sz w:val="20"/>
                <w:szCs w:val="20"/>
              </w:rPr>
              <w:t xml:space="preserve">tivitelerin zenginleştirilmesi </w:t>
            </w:r>
            <w:r w:rsidR="0015319F" w:rsidRPr="0015319F">
              <w:rPr>
                <w:rFonts w:ascii="Times New Roman" w:hAnsi="Times New Roman"/>
                <w:color w:val="000000"/>
                <w:sz w:val="20"/>
                <w:szCs w:val="20"/>
              </w:rPr>
              <w:t>sağlanacaktır.</w:t>
            </w:r>
          </w:p>
          <w:p w:rsidR="00EA1D0D" w:rsidRPr="00EA1D0D" w:rsidRDefault="00E2082A" w:rsidP="0015319F">
            <w:pPr>
              <w:spacing w:after="0" w:line="240" w:lineRule="auto"/>
              <w:rPr>
                <w:rFonts w:ascii="Times New Roman" w:hAnsi="Times New Roman"/>
                <w:color w:val="000000"/>
                <w:sz w:val="20"/>
                <w:szCs w:val="20"/>
              </w:rPr>
            </w:pPr>
            <w:r w:rsidRPr="00E2082A">
              <w:rPr>
                <w:rFonts w:ascii="Times New Roman" w:hAnsi="Times New Roman"/>
                <w:color w:val="000000"/>
                <w:sz w:val="20"/>
                <w:szCs w:val="20"/>
              </w:rPr>
              <w:t>S</w:t>
            </w:r>
            <w:r w:rsidR="002D1805">
              <w:rPr>
                <w:rFonts w:ascii="Times New Roman" w:hAnsi="Times New Roman"/>
                <w:color w:val="000000"/>
                <w:sz w:val="20"/>
                <w:szCs w:val="20"/>
              </w:rPr>
              <w:t>-</w:t>
            </w:r>
            <w:r w:rsidR="007E1336">
              <w:rPr>
                <w:rFonts w:ascii="Times New Roman" w:hAnsi="Times New Roman"/>
                <w:color w:val="000000"/>
                <w:sz w:val="20"/>
                <w:szCs w:val="20"/>
              </w:rPr>
              <w:t>1.1.</w:t>
            </w:r>
            <w:r w:rsidRPr="00E2082A">
              <w:rPr>
                <w:rFonts w:ascii="Times New Roman" w:hAnsi="Times New Roman"/>
                <w:color w:val="000000"/>
                <w:sz w:val="20"/>
                <w:szCs w:val="20"/>
              </w:rPr>
              <w:t>4. </w:t>
            </w:r>
            <w:r w:rsidR="0015319F" w:rsidRPr="0015319F">
              <w:rPr>
                <w:rFonts w:ascii="Times New Roman" w:hAnsi="Times New Roman"/>
                <w:color w:val="000000"/>
                <w:sz w:val="20"/>
                <w:szCs w:val="20"/>
              </w:rPr>
              <w:t>Öğrencilerin devamsızlık nedenleri tespit edilerek de</w:t>
            </w:r>
            <w:r w:rsidR="0015319F">
              <w:rPr>
                <w:rFonts w:ascii="Times New Roman" w:hAnsi="Times New Roman"/>
                <w:color w:val="000000"/>
                <w:sz w:val="20"/>
                <w:szCs w:val="20"/>
              </w:rPr>
              <w:t xml:space="preserve">vamsızlığa neden olan etmenler </w:t>
            </w:r>
            <w:r w:rsidR="0015319F" w:rsidRPr="0015319F">
              <w:rPr>
                <w:rFonts w:ascii="Times New Roman" w:hAnsi="Times New Roman"/>
                <w:color w:val="000000"/>
                <w:sz w:val="20"/>
                <w:szCs w:val="20"/>
              </w:rPr>
              <w:t>giderilecektir.</w:t>
            </w:r>
          </w:p>
        </w:tc>
      </w:tr>
    </w:tbl>
    <w:p w:rsidR="00516830" w:rsidRDefault="00516830"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Default="000D69DF" w:rsidP="00B66637">
      <w:pPr>
        <w:jc w:val="both"/>
        <w:rPr>
          <w:b/>
          <w:szCs w:val="24"/>
        </w:rPr>
      </w:pPr>
    </w:p>
    <w:p w:rsidR="000D69DF" w:rsidRPr="00EA1D0D" w:rsidRDefault="000D69DF" w:rsidP="00B66637">
      <w:pPr>
        <w:jc w:val="both"/>
        <w:rPr>
          <w:b/>
          <w:szCs w:val="24"/>
        </w:rPr>
      </w:pPr>
    </w:p>
    <w:tbl>
      <w:tblPr>
        <w:tblW w:w="10712" w:type="dxa"/>
        <w:tblInd w:w="-577" w:type="dxa"/>
        <w:tblLayout w:type="fixed"/>
        <w:tblCellMar>
          <w:left w:w="70" w:type="dxa"/>
          <w:right w:w="70" w:type="dxa"/>
        </w:tblCellMar>
        <w:tblLook w:val="04A0"/>
      </w:tblPr>
      <w:tblGrid>
        <w:gridCol w:w="1794"/>
        <w:gridCol w:w="2397"/>
        <w:gridCol w:w="1134"/>
        <w:gridCol w:w="992"/>
        <w:gridCol w:w="993"/>
        <w:gridCol w:w="850"/>
        <w:gridCol w:w="851"/>
        <w:gridCol w:w="850"/>
        <w:gridCol w:w="851"/>
      </w:tblGrid>
      <w:tr w:rsidR="002115AF" w:rsidRPr="00EA1D0D" w:rsidTr="0006146B">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rsidR="002115AF" w:rsidRPr="00EA1D0D" w:rsidRDefault="00E72A84" w:rsidP="00E72A84">
            <w:pPr>
              <w:spacing w:after="0" w:line="240" w:lineRule="auto"/>
              <w:jc w:val="both"/>
              <w:rPr>
                <w:rFonts w:ascii="Times New Roman" w:hAnsi="Times New Roman"/>
                <w:color w:val="000000"/>
                <w:sz w:val="20"/>
                <w:szCs w:val="20"/>
              </w:rPr>
            </w:pPr>
            <w:r>
              <w:rPr>
                <w:rFonts w:ascii="Times New Roman" w:hAnsi="Times New Roman"/>
                <w:color w:val="000000"/>
                <w:sz w:val="20"/>
                <w:szCs w:val="20"/>
              </w:rPr>
              <w:t>Ö</w:t>
            </w:r>
            <w:r w:rsidRPr="00E72A84">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2115AF" w:rsidRPr="00EA1D0D" w:rsidTr="0006146B">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7E1336" w:rsidP="0006146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1.2</w:t>
            </w:r>
            <w:r w:rsidR="002115AF">
              <w:rPr>
                <w:rFonts w:ascii="Times New Roman" w:hAnsi="Times New Roman"/>
                <w:b/>
                <w:bCs/>
                <w:color w:val="000000"/>
                <w:sz w:val="20"/>
                <w:szCs w:val="20"/>
              </w:rPr>
              <w:t>.</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rsidR="007E1336" w:rsidRDefault="007E1336" w:rsidP="0006146B">
            <w:pPr>
              <w:spacing w:after="0" w:line="240" w:lineRule="auto"/>
              <w:jc w:val="both"/>
              <w:rPr>
                <w:rFonts w:ascii="Times New Roman" w:hAnsi="Times New Roman"/>
                <w:color w:val="000000"/>
                <w:sz w:val="20"/>
                <w:szCs w:val="20"/>
              </w:rPr>
            </w:pPr>
            <w:r w:rsidRPr="007E1336">
              <w:rPr>
                <w:rFonts w:ascii="Times New Roman" w:hAnsi="Times New Roman"/>
                <w:color w:val="000000"/>
                <w:sz w:val="20"/>
                <w:szCs w:val="20"/>
              </w:rPr>
              <w:t> </w:t>
            </w:r>
          </w:p>
          <w:p w:rsidR="002115AF" w:rsidRPr="00EA1D0D" w:rsidRDefault="00E72A84" w:rsidP="007E1336">
            <w:pPr>
              <w:spacing w:after="0" w:line="240" w:lineRule="auto"/>
              <w:jc w:val="both"/>
              <w:rPr>
                <w:rFonts w:ascii="Times New Roman" w:hAnsi="Times New Roman"/>
                <w:color w:val="000000"/>
                <w:sz w:val="20"/>
                <w:szCs w:val="20"/>
              </w:rPr>
            </w:pPr>
            <w:r w:rsidRPr="00E72A84">
              <w:rPr>
                <w:rFonts w:ascii="Times New Roman" w:hAnsi="Times New Roman"/>
                <w:color w:val="000000"/>
                <w:sz w:val="20"/>
                <w:szCs w:val="20"/>
              </w:rPr>
              <w:t>Öğrencilere evrensel değerler, sağlıklı yaşam ve çevre bilinci duyarlılığı kazandırılacaktır.</w:t>
            </w:r>
          </w:p>
        </w:tc>
      </w:tr>
      <w:tr w:rsidR="002115AF" w:rsidRPr="00EA1D0D" w:rsidTr="00AE4052">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993"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115AF" w:rsidRPr="00EA1D0D" w:rsidTr="00AE4052">
        <w:trPr>
          <w:trHeight w:val="447"/>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E72A8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1.2.1. </w:t>
            </w:r>
            <w:r w:rsidR="00E72A84" w:rsidRPr="00E72A84">
              <w:rPr>
                <w:rFonts w:ascii="Times New Roman" w:hAnsi="Times New Roman"/>
                <w:b/>
                <w:bCs/>
                <w:color w:val="000000"/>
                <w:sz w:val="18"/>
                <w:szCs w:val="18"/>
              </w:rPr>
              <w:t>Öğrenci başına okunan kitap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E90087"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E72A8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1.2.2. </w:t>
            </w:r>
            <w:r w:rsidR="00E72A84" w:rsidRPr="00E72A84">
              <w:rPr>
                <w:rFonts w:ascii="Times New Roman" w:hAnsi="Times New Roman"/>
                <w:b/>
                <w:bCs/>
                <w:color w:val="000000"/>
                <w:sz w:val="18"/>
                <w:szCs w:val="18"/>
              </w:rPr>
              <w:t>Sağlıklı ve dengeli beslenme ile ilgili verilen eğitim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E90087"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2115AF" w:rsidRPr="00EA1D0D" w:rsidRDefault="007E1336" w:rsidP="00E72A8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1.2.3.</w:t>
            </w:r>
            <w:r w:rsidR="00E72A84">
              <w:t xml:space="preserve"> </w:t>
            </w:r>
            <w:r w:rsidR="00E72A84" w:rsidRPr="00E72A84">
              <w:rPr>
                <w:rFonts w:ascii="Times New Roman" w:hAnsi="Times New Roman"/>
                <w:b/>
                <w:bCs/>
                <w:color w:val="000000"/>
                <w:sz w:val="18"/>
                <w:szCs w:val="18"/>
              </w:rPr>
              <w:t xml:space="preserve">Sağlıklı ve dengeli beslenme ile ilgili verilen eğitime katılan öğrenci sayısı </w:t>
            </w:r>
            <w:r>
              <w:rPr>
                <w:rFonts w:ascii="Times New Roman" w:hAnsi="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E90087"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E72A8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1.2.4. </w:t>
            </w:r>
            <w:r w:rsidR="00E72A84">
              <w:rPr>
                <w:rFonts w:ascii="Times New Roman" w:hAnsi="Times New Roman"/>
                <w:b/>
                <w:bCs/>
                <w:color w:val="000000"/>
                <w:sz w:val="18"/>
                <w:szCs w:val="18"/>
              </w:rPr>
              <w:t>Ç</w:t>
            </w:r>
            <w:r w:rsidR="00E72A84" w:rsidRPr="00E72A84">
              <w:rPr>
                <w:rFonts w:ascii="Times New Roman" w:hAnsi="Times New Roman"/>
                <w:b/>
                <w:bCs/>
                <w:color w:val="000000"/>
                <w:sz w:val="18"/>
                <w:szCs w:val="18"/>
              </w:rPr>
              <w:t>evre bilincinin artırılmasına yönelik verilen eğitim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E90087"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E72A8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1.2.5. </w:t>
            </w:r>
            <w:r w:rsidR="00E72A84" w:rsidRPr="00E72A84">
              <w:rPr>
                <w:rFonts w:ascii="Times New Roman" w:hAnsi="Times New Roman"/>
                <w:b/>
                <w:bCs/>
                <w:color w:val="000000"/>
                <w:sz w:val="18"/>
                <w:szCs w:val="18"/>
              </w:rPr>
              <w:t>Çevre bilincinin artırılmasına yönelik verilen eğitimlere katılan öğrenci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E90087"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2115AF" w:rsidRPr="00EA1D0D" w:rsidRDefault="002115AF" w:rsidP="0006146B">
            <w:pPr>
              <w:widowControl w:val="0"/>
              <w:spacing w:after="0" w:line="240" w:lineRule="auto"/>
              <w:jc w:val="center"/>
              <w:rPr>
                <w:rFonts w:ascii="Calibri" w:eastAsia="Calibri" w:hAnsi="Calibri"/>
                <w:b/>
                <w:bCs/>
                <w:color w:val="FF0000"/>
                <w:sz w:val="20"/>
                <w:szCs w:val="20"/>
                <w:lang w:eastAsia="en-US"/>
              </w:rPr>
            </w:pPr>
          </w:p>
        </w:tc>
        <w:tc>
          <w:tcPr>
            <w:tcW w:w="993"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7E1336" w:rsidP="00E72A8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1.2.6. </w:t>
            </w:r>
            <w:r w:rsidR="00E72A84" w:rsidRPr="00E72A84">
              <w:rPr>
                <w:rFonts w:ascii="Times New Roman" w:hAnsi="Times New Roman"/>
                <w:b/>
                <w:bCs/>
                <w:color w:val="000000"/>
                <w:sz w:val="18"/>
                <w:szCs w:val="18"/>
              </w:rPr>
              <w:t>Nezaket kurallarına yönelik yapılan etkinlik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E90087"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widowControl w:val="0"/>
              <w:spacing w:after="0" w:line="240" w:lineRule="auto"/>
              <w:jc w:val="center"/>
              <w:rPr>
                <w:rFonts w:ascii="Calibri" w:eastAsia="Calibri" w:hAnsi="Calibri"/>
                <w:b/>
                <w:bCs/>
                <w:color w:val="FF0000"/>
                <w:sz w:val="20"/>
                <w:szCs w:val="20"/>
                <w:lang w:eastAsia="en-US"/>
              </w:rPr>
            </w:pPr>
          </w:p>
        </w:tc>
        <w:tc>
          <w:tcPr>
            <w:tcW w:w="993"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95449D"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95449D" w:rsidRDefault="0095449D" w:rsidP="00E72A84">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1.2.7. </w:t>
            </w:r>
            <w:r w:rsidRPr="0095449D">
              <w:rPr>
                <w:rFonts w:ascii="Times New Roman" w:hAnsi="Times New Roman"/>
                <w:b/>
                <w:bCs/>
                <w:color w:val="000000"/>
                <w:sz w:val="18"/>
                <w:szCs w:val="18"/>
              </w:rPr>
              <w:t>Nezaket kurallarına yönelik yapılan etkinliklere katılan öğrenci sayısı</w:t>
            </w:r>
          </w:p>
        </w:tc>
        <w:tc>
          <w:tcPr>
            <w:tcW w:w="1134" w:type="dxa"/>
            <w:tcBorders>
              <w:top w:val="nil"/>
              <w:left w:val="nil"/>
              <w:bottom w:val="single" w:sz="4" w:space="0" w:color="auto"/>
              <w:right w:val="single" w:sz="4" w:space="0" w:color="auto"/>
            </w:tcBorders>
            <w:shd w:val="clear" w:color="auto" w:fill="auto"/>
            <w:vAlign w:val="center"/>
          </w:tcPr>
          <w:p w:rsidR="0095449D" w:rsidRDefault="00E90087"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95449D" w:rsidRPr="00EA1D0D" w:rsidRDefault="0095449D" w:rsidP="0006146B">
            <w:pPr>
              <w:widowControl w:val="0"/>
              <w:spacing w:after="0" w:line="240" w:lineRule="auto"/>
              <w:jc w:val="center"/>
              <w:rPr>
                <w:rFonts w:ascii="Calibri" w:eastAsia="Calibri" w:hAnsi="Calibri"/>
                <w:b/>
                <w:bCs/>
                <w:color w:val="FF0000"/>
                <w:sz w:val="20"/>
                <w:szCs w:val="20"/>
                <w:lang w:eastAsia="en-US"/>
              </w:rPr>
            </w:pPr>
          </w:p>
        </w:tc>
        <w:tc>
          <w:tcPr>
            <w:tcW w:w="993" w:type="dxa"/>
            <w:tcBorders>
              <w:top w:val="nil"/>
              <w:left w:val="nil"/>
              <w:bottom w:val="single" w:sz="4" w:space="0" w:color="auto"/>
              <w:right w:val="single" w:sz="4" w:space="0" w:color="auto"/>
            </w:tcBorders>
            <w:shd w:val="clear" w:color="auto" w:fill="auto"/>
            <w:vAlign w:val="center"/>
          </w:tcPr>
          <w:p w:rsidR="0095449D" w:rsidRPr="00EA1D0D" w:rsidRDefault="0095449D"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5449D" w:rsidRPr="00EA1D0D" w:rsidRDefault="0095449D"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5449D" w:rsidRPr="00EA1D0D" w:rsidRDefault="0095449D"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5449D" w:rsidRPr="00EA1D0D" w:rsidRDefault="0095449D"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95449D" w:rsidRPr="00EA1D0D" w:rsidRDefault="0095449D" w:rsidP="0006146B">
            <w:pPr>
              <w:spacing w:after="0" w:line="240" w:lineRule="auto"/>
              <w:jc w:val="center"/>
              <w:rPr>
                <w:rFonts w:ascii="Times New Roman" w:hAnsi="Times New Roman"/>
                <w:color w:val="231F20"/>
                <w:sz w:val="20"/>
                <w:szCs w:val="20"/>
              </w:rPr>
            </w:pPr>
          </w:p>
        </w:tc>
      </w:tr>
      <w:tr w:rsidR="002115AF" w:rsidRPr="00EA1D0D" w:rsidTr="00616FF2">
        <w:trPr>
          <w:trHeight w:val="1546"/>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2115AF" w:rsidRDefault="00616FF2" w:rsidP="00E929EB">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S-1.2.1. </w:t>
            </w:r>
            <w:r w:rsidR="00FB00D0" w:rsidRPr="00FB00D0">
              <w:rPr>
                <w:rFonts w:ascii="Times New Roman" w:hAnsi="Times New Roman"/>
                <w:color w:val="000000"/>
                <w:sz w:val="20"/>
                <w:szCs w:val="20"/>
              </w:rPr>
              <w:t>Okul kütüphanesi zenginleştirilecek, öğrencilerin kütüphaneden yararlanması sağlanacaktır.</w:t>
            </w:r>
          </w:p>
          <w:p w:rsidR="00616FF2" w:rsidRDefault="00616FF2" w:rsidP="00E929EB">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S-1.2.2. </w:t>
            </w:r>
            <w:r w:rsidR="00AE6870" w:rsidRPr="00AE6870">
              <w:rPr>
                <w:rFonts w:ascii="Times New Roman" w:hAnsi="Times New Roman"/>
                <w:color w:val="000000"/>
                <w:sz w:val="20"/>
                <w:szCs w:val="20"/>
              </w:rPr>
              <w:t>Öğrencilere sağlıklı ve dengeli beslenmelerine yönelik bilgilendirme eğitimleri ve etkinlikler</w:t>
            </w:r>
            <w:r w:rsidR="00E929EB">
              <w:rPr>
                <w:rFonts w:ascii="Times New Roman" w:hAnsi="Times New Roman"/>
                <w:color w:val="000000"/>
                <w:sz w:val="20"/>
                <w:szCs w:val="20"/>
              </w:rPr>
              <w:t xml:space="preserve"> </w:t>
            </w:r>
            <w:r w:rsidR="00AE6870" w:rsidRPr="00AE6870">
              <w:rPr>
                <w:rFonts w:ascii="Times New Roman" w:hAnsi="Times New Roman"/>
                <w:color w:val="000000"/>
                <w:sz w:val="20"/>
                <w:szCs w:val="20"/>
              </w:rPr>
              <w:t>yapılacaktır.</w:t>
            </w:r>
          </w:p>
          <w:p w:rsidR="00616FF2" w:rsidRDefault="00616FF2" w:rsidP="00E929EB">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S-1.2.3. </w:t>
            </w:r>
            <w:r w:rsidR="00E929EB" w:rsidRPr="00E929EB">
              <w:rPr>
                <w:rFonts w:ascii="Times New Roman" w:hAnsi="Times New Roman"/>
                <w:color w:val="000000"/>
                <w:sz w:val="20"/>
                <w:szCs w:val="20"/>
              </w:rPr>
              <w:t>Öğrencilerin çevre bilincinin artırılmasına yönelik etkinlikler yapılacaktır.</w:t>
            </w:r>
          </w:p>
          <w:p w:rsidR="00616FF2" w:rsidRDefault="00616FF2" w:rsidP="00E929EB">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S-1.2.4. </w:t>
            </w:r>
            <w:r w:rsidR="00E929EB" w:rsidRPr="00E929EB">
              <w:rPr>
                <w:rFonts w:ascii="Times New Roman" w:hAnsi="Times New Roman"/>
                <w:color w:val="000000"/>
                <w:sz w:val="20"/>
                <w:szCs w:val="20"/>
              </w:rPr>
              <w:t>Öğrencilere, nezaket ve görgü kuralları konusunda eğitimler verilerek konuya ilişkin etkinlikler</w:t>
            </w:r>
            <w:r w:rsidR="00E929EB">
              <w:rPr>
                <w:rFonts w:ascii="Times New Roman" w:hAnsi="Times New Roman"/>
                <w:color w:val="000000"/>
                <w:sz w:val="20"/>
                <w:szCs w:val="20"/>
              </w:rPr>
              <w:t xml:space="preserve"> </w:t>
            </w:r>
            <w:r w:rsidR="00E929EB" w:rsidRPr="00E929EB">
              <w:rPr>
                <w:rFonts w:ascii="Times New Roman" w:hAnsi="Times New Roman"/>
                <w:color w:val="000000"/>
                <w:sz w:val="20"/>
                <w:szCs w:val="20"/>
              </w:rPr>
              <w:t>düzenlenecektir.</w:t>
            </w:r>
          </w:p>
          <w:p w:rsidR="002F107E" w:rsidRPr="00EA1D0D" w:rsidRDefault="002F107E" w:rsidP="002F107E">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S-1.2.5. </w:t>
            </w:r>
            <w:r w:rsidRPr="002F107E">
              <w:rPr>
                <w:rFonts w:ascii="Times New Roman" w:hAnsi="Times New Roman"/>
                <w:color w:val="000000"/>
                <w:sz w:val="20"/>
                <w:szCs w:val="20"/>
              </w:rPr>
              <w:t>Serbest etkinlikler saati, öğrencilerin sanatsal, sportif ve kültürel faaliyetlere katılım sağlayacağı</w:t>
            </w:r>
            <w:r>
              <w:rPr>
                <w:rFonts w:ascii="Times New Roman" w:hAnsi="Times New Roman"/>
                <w:color w:val="000000"/>
                <w:sz w:val="20"/>
                <w:szCs w:val="20"/>
              </w:rPr>
              <w:t xml:space="preserve"> </w:t>
            </w:r>
            <w:r w:rsidRPr="002F107E">
              <w:rPr>
                <w:rFonts w:ascii="Times New Roman" w:hAnsi="Times New Roman"/>
                <w:color w:val="000000"/>
                <w:sz w:val="20"/>
                <w:szCs w:val="20"/>
              </w:rPr>
              <w:t>şekilde düzenlenecektir.</w:t>
            </w:r>
          </w:p>
        </w:tc>
      </w:tr>
    </w:tbl>
    <w:p w:rsidR="00B66637" w:rsidRDefault="00B66637"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764E90" w:rsidRDefault="00764E90" w:rsidP="00B66637">
      <w:pPr>
        <w:jc w:val="both"/>
        <w:rPr>
          <w:b/>
          <w:i/>
          <w:szCs w:val="24"/>
        </w:rPr>
      </w:pPr>
    </w:p>
    <w:p w:rsidR="002115AF" w:rsidRDefault="002115AF" w:rsidP="00B66637">
      <w:pPr>
        <w:pStyle w:val="Balk3"/>
        <w:spacing w:before="0" w:after="0" w:line="360" w:lineRule="auto"/>
        <w:rPr>
          <w:rFonts w:ascii="Book Antiqua" w:eastAsia="Times New Roman" w:hAnsi="Book Antiqua"/>
          <w:b/>
          <w:i/>
          <w:sz w:val="24"/>
          <w:szCs w:val="24"/>
        </w:rPr>
      </w:pPr>
      <w:bookmarkStart w:id="39" w:name="_Toc28251492"/>
    </w:p>
    <w:p w:rsidR="00D9612F" w:rsidRPr="00D9612F" w:rsidRDefault="00D9612F" w:rsidP="00D9612F">
      <w:pPr>
        <w:rPr>
          <w:rFonts w:eastAsia="SimSun"/>
        </w:rPr>
      </w:pPr>
    </w:p>
    <w:tbl>
      <w:tblPr>
        <w:tblW w:w="10712" w:type="dxa"/>
        <w:tblInd w:w="-577" w:type="dxa"/>
        <w:tblLayout w:type="fixed"/>
        <w:tblCellMar>
          <w:left w:w="70" w:type="dxa"/>
          <w:right w:w="70" w:type="dxa"/>
        </w:tblCellMar>
        <w:tblLook w:val="04A0"/>
      </w:tblPr>
      <w:tblGrid>
        <w:gridCol w:w="1794"/>
        <w:gridCol w:w="2397"/>
        <w:gridCol w:w="1134"/>
        <w:gridCol w:w="992"/>
        <w:gridCol w:w="851"/>
        <w:gridCol w:w="850"/>
        <w:gridCol w:w="851"/>
        <w:gridCol w:w="850"/>
        <w:gridCol w:w="993"/>
      </w:tblGrid>
      <w:tr w:rsidR="002115AF" w:rsidRPr="00EA1D0D" w:rsidTr="002F7C10">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BA557A" w:rsidP="0006146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2</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rsidR="002115AF" w:rsidRPr="00EA1D0D" w:rsidRDefault="00F953DA" w:rsidP="000C21A5">
            <w:pPr>
              <w:spacing w:after="0" w:line="240" w:lineRule="auto"/>
              <w:jc w:val="both"/>
              <w:rPr>
                <w:rFonts w:ascii="Times New Roman" w:hAnsi="Times New Roman"/>
                <w:color w:val="000000"/>
                <w:sz w:val="20"/>
                <w:szCs w:val="20"/>
              </w:rPr>
            </w:pPr>
            <w:r w:rsidRPr="00F953DA">
              <w:rPr>
                <w:rFonts w:ascii="Times New Roman" w:hAnsi="Times New Roman"/>
                <w:color w:val="000000"/>
                <w:sz w:val="20"/>
                <w:szCs w:val="20"/>
              </w:rPr>
              <w:t> Eğitim ve öğretimin niteliğinin geliştirilmesi sağlanacaktır. </w:t>
            </w:r>
          </w:p>
        </w:tc>
      </w:tr>
      <w:tr w:rsidR="002115AF" w:rsidRPr="00EA1D0D" w:rsidTr="002F7C10">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977A42" w:rsidP="0006146B">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w:t>
            </w:r>
            <w:r w:rsidR="0080218D">
              <w:rPr>
                <w:rFonts w:ascii="Times New Roman" w:hAnsi="Times New Roman"/>
                <w:b/>
                <w:bCs/>
                <w:color w:val="000000"/>
                <w:sz w:val="20"/>
                <w:szCs w:val="20"/>
              </w:rPr>
              <w:t xml:space="preserve"> 2.1</w:t>
            </w:r>
            <w:r w:rsidR="002115AF">
              <w:rPr>
                <w:rFonts w:ascii="Times New Roman" w:hAnsi="Times New Roman"/>
                <w:b/>
                <w:bCs/>
                <w:color w:val="000000"/>
                <w:sz w:val="20"/>
                <w:szCs w:val="20"/>
              </w:rPr>
              <w:t>.</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rsidR="002115AF" w:rsidRPr="00EA1D0D" w:rsidRDefault="00F953DA" w:rsidP="0006146B">
            <w:pPr>
              <w:spacing w:after="0" w:line="240" w:lineRule="auto"/>
              <w:jc w:val="both"/>
              <w:rPr>
                <w:rFonts w:ascii="Times New Roman" w:hAnsi="Times New Roman"/>
                <w:color w:val="000000"/>
                <w:sz w:val="20"/>
                <w:szCs w:val="20"/>
              </w:rPr>
            </w:pPr>
            <w:r w:rsidRPr="00F953DA">
              <w:rPr>
                <w:rFonts w:ascii="Times New Roman" w:hAnsi="Times New Roman"/>
                <w:color w:val="000000"/>
                <w:sz w:val="20"/>
                <w:szCs w:val="20"/>
              </w:rPr>
              <w:t>Kurum personelinin mesleki gelişimlerinin artırılması sağlanacaktır.</w:t>
            </w:r>
          </w:p>
        </w:tc>
      </w:tr>
      <w:tr w:rsidR="002115AF" w:rsidRPr="00EA1D0D" w:rsidTr="00AE4052">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93" w:type="dxa"/>
            <w:tcBorders>
              <w:top w:val="nil"/>
              <w:left w:val="nil"/>
              <w:bottom w:val="single" w:sz="4" w:space="0" w:color="auto"/>
              <w:right w:val="single" w:sz="8" w:space="0" w:color="auto"/>
            </w:tcBorders>
            <w:shd w:val="clear" w:color="000000" w:fill="E26B0A"/>
            <w:noWrap/>
            <w:vAlign w:val="center"/>
            <w:hideMark/>
          </w:tcPr>
          <w:p w:rsidR="002115AF" w:rsidRPr="00EA1D0D" w:rsidRDefault="002115AF" w:rsidP="0006146B">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80218D" w:rsidP="0006146B">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w:t>
            </w:r>
            <w:r w:rsidR="006B5CA0">
              <w:rPr>
                <w:rFonts w:ascii="Times New Roman" w:hAnsi="Times New Roman"/>
                <w:b/>
                <w:bCs/>
                <w:color w:val="000000"/>
                <w:sz w:val="18"/>
                <w:szCs w:val="18"/>
              </w:rPr>
              <w:t xml:space="preserve">.1. </w:t>
            </w:r>
            <w:r w:rsidR="007B5949">
              <w:rPr>
                <w:rFonts w:ascii="Times New Roman" w:hAnsi="Times New Roman"/>
                <w:b/>
                <w:bCs/>
                <w:color w:val="000000"/>
                <w:sz w:val="18"/>
                <w:szCs w:val="18"/>
              </w:rPr>
              <w:t>Yöneticilerin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3C29A4"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80218D" w:rsidP="0006146B">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w:t>
            </w:r>
            <w:r w:rsidR="006B5CA0">
              <w:rPr>
                <w:rFonts w:ascii="Times New Roman" w:hAnsi="Times New Roman"/>
                <w:b/>
                <w:bCs/>
                <w:color w:val="000000"/>
                <w:sz w:val="18"/>
                <w:szCs w:val="18"/>
              </w:rPr>
              <w:t>.2.</w:t>
            </w:r>
            <w:r w:rsidR="007B5949">
              <w:rPr>
                <w:rFonts w:ascii="Times New Roman" w:hAnsi="Times New Roman"/>
                <w:b/>
                <w:bCs/>
                <w:color w:val="000000"/>
                <w:sz w:val="18"/>
                <w:szCs w:val="18"/>
              </w:rPr>
              <w:t xml:space="preserve"> Öğretmenlerin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3C29A4"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2115AF" w:rsidRPr="00EA1D0D" w:rsidRDefault="0080218D" w:rsidP="0006146B">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w:t>
            </w:r>
            <w:r w:rsidR="006B5CA0">
              <w:rPr>
                <w:rFonts w:ascii="Times New Roman" w:hAnsi="Times New Roman"/>
                <w:b/>
                <w:bCs/>
                <w:color w:val="000000"/>
                <w:sz w:val="18"/>
                <w:szCs w:val="18"/>
              </w:rPr>
              <w:t>.3.</w:t>
            </w:r>
            <w:r w:rsidR="007B5949">
              <w:rPr>
                <w:rFonts w:ascii="Times New Roman" w:hAnsi="Times New Roman"/>
                <w:b/>
                <w:bCs/>
                <w:color w:val="000000"/>
                <w:sz w:val="18"/>
                <w:szCs w:val="18"/>
              </w:rPr>
              <w:t xml:space="preserve"> Öğretmenlerin mesleki gelişimlerine yönelik okulda düzenlenen eğitim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3C29A4"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2115AF"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EA1D0D" w:rsidRDefault="0080218D" w:rsidP="0006146B">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w:t>
            </w:r>
            <w:r w:rsidR="006B5CA0">
              <w:rPr>
                <w:rFonts w:ascii="Times New Roman" w:hAnsi="Times New Roman"/>
                <w:b/>
                <w:bCs/>
                <w:color w:val="000000"/>
                <w:sz w:val="18"/>
                <w:szCs w:val="18"/>
              </w:rPr>
              <w:t xml:space="preserve">.4. </w:t>
            </w:r>
            <w:r w:rsidR="007B5949">
              <w:rPr>
                <w:rFonts w:ascii="Times New Roman" w:hAnsi="Times New Roman"/>
                <w:b/>
                <w:bCs/>
                <w:color w:val="000000"/>
                <w:sz w:val="18"/>
                <w:szCs w:val="18"/>
              </w:rPr>
              <w:t>Y</w:t>
            </w:r>
            <w:r w:rsidR="009C2145">
              <w:rPr>
                <w:rFonts w:ascii="Times New Roman" w:hAnsi="Times New Roman"/>
                <w:b/>
                <w:bCs/>
                <w:color w:val="000000"/>
                <w:sz w:val="18"/>
                <w:szCs w:val="18"/>
              </w:rPr>
              <w:t>erel/</w:t>
            </w:r>
            <w:r w:rsidR="007B5949">
              <w:rPr>
                <w:rFonts w:ascii="Times New Roman" w:hAnsi="Times New Roman"/>
                <w:b/>
                <w:bCs/>
                <w:color w:val="000000"/>
                <w:sz w:val="18"/>
                <w:szCs w:val="18"/>
              </w:rPr>
              <w:t xml:space="preserve">ulusal </w:t>
            </w:r>
            <w:r w:rsidR="009C2145">
              <w:rPr>
                <w:rFonts w:ascii="Times New Roman" w:hAnsi="Times New Roman"/>
                <w:b/>
                <w:bCs/>
                <w:color w:val="000000"/>
                <w:sz w:val="18"/>
                <w:szCs w:val="18"/>
              </w:rPr>
              <w:t xml:space="preserve">ve uluslararası </w:t>
            </w:r>
            <w:r w:rsidR="007B5949">
              <w:rPr>
                <w:rFonts w:ascii="Times New Roman" w:hAnsi="Times New Roman"/>
                <w:b/>
                <w:bCs/>
                <w:color w:val="000000"/>
                <w:sz w:val="18"/>
                <w:szCs w:val="18"/>
              </w:rPr>
              <w:t>projelerde yer alan öğretmen sayısı</w:t>
            </w:r>
          </w:p>
        </w:tc>
        <w:tc>
          <w:tcPr>
            <w:tcW w:w="1134" w:type="dxa"/>
            <w:tcBorders>
              <w:top w:val="nil"/>
              <w:left w:val="nil"/>
              <w:bottom w:val="single" w:sz="4" w:space="0" w:color="auto"/>
              <w:right w:val="single" w:sz="4" w:space="0" w:color="auto"/>
            </w:tcBorders>
            <w:shd w:val="clear" w:color="auto" w:fill="auto"/>
            <w:vAlign w:val="center"/>
          </w:tcPr>
          <w:p w:rsidR="002115AF" w:rsidRPr="00EA1D0D" w:rsidRDefault="003C29A4"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8" w:space="0" w:color="auto"/>
            </w:tcBorders>
            <w:shd w:val="clear" w:color="auto" w:fill="auto"/>
            <w:vAlign w:val="center"/>
          </w:tcPr>
          <w:p w:rsidR="002115AF" w:rsidRPr="00EA1D0D" w:rsidRDefault="002115AF" w:rsidP="0006146B">
            <w:pPr>
              <w:spacing w:after="0" w:line="240" w:lineRule="auto"/>
              <w:jc w:val="center"/>
              <w:rPr>
                <w:rFonts w:ascii="Times New Roman" w:hAnsi="Times New Roman"/>
                <w:color w:val="231F20"/>
                <w:sz w:val="20"/>
                <w:szCs w:val="20"/>
              </w:rPr>
            </w:pPr>
          </w:p>
        </w:tc>
      </w:tr>
      <w:tr w:rsidR="003C29A4" w:rsidRPr="00EA1D0D"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3C29A4" w:rsidRDefault="0080218D" w:rsidP="0006146B">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w:t>
            </w:r>
            <w:r w:rsidR="003C29A4">
              <w:rPr>
                <w:rFonts w:ascii="Times New Roman" w:hAnsi="Times New Roman"/>
                <w:b/>
                <w:bCs/>
                <w:color w:val="000000"/>
                <w:sz w:val="18"/>
                <w:szCs w:val="18"/>
              </w:rPr>
              <w:t>.5. Okul bünyesinde yürütülen onayı alınmış proje sayısı</w:t>
            </w:r>
          </w:p>
        </w:tc>
        <w:tc>
          <w:tcPr>
            <w:tcW w:w="1134" w:type="dxa"/>
            <w:tcBorders>
              <w:top w:val="nil"/>
              <w:left w:val="nil"/>
              <w:bottom w:val="single" w:sz="4" w:space="0" w:color="auto"/>
              <w:right w:val="single" w:sz="4" w:space="0" w:color="auto"/>
            </w:tcBorders>
            <w:shd w:val="clear" w:color="auto" w:fill="auto"/>
            <w:vAlign w:val="center"/>
          </w:tcPr>
          <w:p w:rsidR="003C29A4" w:rsidRDefault="003C29A4" w:rsidP="0006146B">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3C29A4" w:rsidRPr="00EA1D0D" w:rsidRDefault="003C29A4"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3C29A4" w:rsidRPr="00EA1D0D" w:rsidRDefault="003C29A4"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3C29A4" w:rsidRPr="00EA1D0D" w:rsidRDefault="003C29A4" w:rsidP="0006146B">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3C29A4" w:rsidRPr="00EA1D0D" w:rsidRDefault="003C29A4" w:rsidP="0006146B">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3C29A4" w:rsidRPr="00EA1D0D" w:rsidRDefault="003C29A4" w:rsidP="0006146B">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8" w:space="0" w:color="auto"/>
            </w:tcBorders>
            <w:shd w:val="clear" w:color="auto" w:fill="auto"/>
            <w:vAlign w:val="center"/>
          </w:tcPr>
          <w:p w:rsidR="003C29A4" w:rsidRPr="00EA1D0D" w:rsidRDefault="003C29A4" w:rsidP="0006146B">
            <w:pPr>
              <w:spacing w:after="0" w:line="240" w:lineRule="auto"/>
              <w:jc w:val="center"/>
              <w:rPr>
                <w:rFonts w:ascii="Times New Roman" w:hAnsi="Times New Roman"/>
                <w:color w:val="231F20"/>
                <w:sz w:val="20"/>
                <w:szCs w:val="20"/>
              </w:rPr>
            </w:pPr>
          </w:p>
        </w:tc>
      </w:tr>
      <w:tr w:rsidR="002115AF" w:rsidRPr="00EA1D0D" w:rsidTr="003C29A4">
        <w:trPr>
          <w:trHeight w:val="1691"/>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2115AF" w:rsidRPr="00EA1D0D" w:rsidRDefault="002115AF" w:rsidP="0006146B">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2115AF" w:rsidRDefault="0080218D" w:rsidP="00516830">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w:t>
            </w:r>
            <w:r w:rsidR="009C2145">
              <w:rPr>
                <w:rFonts w:ascii="Times New Roman" w:hAnsi="Times New Roman"/>
                <w:color w:val="000000"/>
                <w:sz w:val="20"/>
                <w:szCs w:val="20"/>
              </w:rPr>
              <w:t>.1. Mesleki gelişime yönelik gerçekleştirilen mahalli ve merkezi hizmet içi kurslara katılım sağlanacaktır.</w:t>
            </w:r>
          </w:p>
          <w:p w:rsidR="009C2145" w:rsidRDefault="0080218D" w:rsidP="00516830">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w:t>
            </w:r>
            <w:r w:rsidR="009C2145">
              <w:rPr>
                <w:rFonts w:ascii="Times New Roman" w:hAnsi="Times New Roman"/>
                <w:color w:val="000000"/>
                <w:sz w:val="20"/>
                <w:szCs w:val="20"/>
              </w:rPr>
              <w:t>.2. Üniversite ve STK’lerle iş birliği yapılarak uzman eğitimciler tarafından yönetici ve öğretmenlere yönelik eğitimler düzenlenecektir.</w:t>
            </w:r>
          </w:p>
          <w:p w:rsidR="009C2145" w:rsidRDefault="0080218D" w:rsidP="00516830">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w:t>
            </w:r>
            <w:r w:rsidR="009C2145">
              <w:rPr>
                <w:rFonts w:ascii="Times New Roman" w:hAnsi="Times New Roman"/>
                <w:color w:val="000000"/>
                <w:sz w:val="20"/>
                <w:szCs w:val="20"/>
              </w:rPr>
              <w:t>.3. Yönetici ve öğretmenlerin dijital platformlar aracılığıyla verilen eğitimlere katılımı sağlanacaktır.</w:t>
            </w:r>
          </w:p>
          <w:p w:rsidR="009C2145" w:rsidRDefault="0080218D" w:rsidP="00516830">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w:t>
            </w:r>
            <w:r w:rsidR="009C2145">
              <w:rPr>
                <w:rFonts w:ascii="Times New Roman" w:hAnsi="Times New Roman"/>
                <w:color w:val="000000"/>
                <w:sz w:val="20"/>
                <w:szCs w:val="20"/>
              </w:rPr>
              <w:t xml:space="preserve">.4. </w:t>
            </w:r>
            <w:r w:rsidR="003C29A4">
              <w:rPr>
                <w:rFonts w:ascii="Times New Roman" w:hAnsi="Times New Roman"/>
                <w:color w:val="000000"/>
                <w:sz w:val="20"/>
                <w:szCs w:val="20"/>
              </w:rPr>
              <w:t>Öğretmenlere yönelik AR-GE destekli proje eğitimleri verilecektir.</w:t>
            </w:r>
          </w:p>
          <w:p w:rsidR="003C29A4" w:rsidRPr="00EA1D0D" w:rsidRDefault="0080218D" w:rsidP="00516830">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w:t>
            </w:r>
            <w:r w:rsidR="003C29A4">
              <w:rPr>
                <w:rFonts w:ascii="Times New Roman" w:hAnsi="Times New Roman"/>
                <w:color w:val="000000"/>
                <w:sz w:val="20"/>
                <w:szCs w:val="20"/>
              </w:rPr>
              <w:t>.5. İlgili projelere katılım sağlanacak, okul bünyesinde projeler hazırlanacak ve uygulanacaktır.</w:t>
            </w:r>
          </w:p>
        </w:tc>
      </w:tr>
    </w:tbl>
    <w:p w:rsidR="00516830" w:rsidRPr="00516830" w:rsidRDefault="00516830" w:rsidP="00516830">
      <w:pPr>
        <w:rPr>
          <w:rFonts w:eastAsia="SimSun"/>
        </w:rPr>
      </w:pPr>
    </w:p>
    <w:tbl>
      <w:tblPr>
        <w:tblW w:w="10712" w:type="dxa"/>
        <w:tblInd w:w="-577" w:type="dxa"/>
        <w:tblLayout w:type="fixed"/>
        <w:tblCellMar>
          <w:left w:w="70" w:type="dxa"/>
          <w:right w:w="70" w:type="dxa"/>
        </w:tblCellMar>
        <w:tblLook w:val="04A0"/>
      </w:tblPr>
      <w:tblGrid>
        <w:gridCol w:w="1794"/>
        <w:gridCol w:w="2681"/>
        <w:gridCol w:w="850"/>
        <w:gridCol w:w="992"/>
        <w:gridCol w:w="851"/>
        <w:gridCol w:w="992"/>
        <w:gridCol w:w="851"/>
        <w:gridCol w:w="850"/>
        <w:gridCol w:w="851"/>
      </w:tblGrid>
      <w:tr w:rsidR="00E6785F" w:rsidRPr="00EA1D0D" w:rsidTr="00680508">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E6785F" w:rsidRPr="00EA1D0D" w:rsidRDefault="00E6785F" w:rsidP="00E6785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2</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E6785F" w:rsidRPr="00EA1D0D" w:rsidRDefault="00516830" w:rsidP="00E6785F">
            <w:pPr>
              <w:spacing w:after="0" w:line="240" w:lineRule="auto"/>
              <w:jc w:val="both"/>
              <w:rPr>
                <w:rFonts w:ascii="Times New Roman" w:hAnsi="Times New Roman"/>
                <w:color w:val="000000"/>
                <w:sz w:val="20"/>
                <w:szCs w:val="20"/>
              </w:rPr>
            </w:pPr>
            <w:r w:rsidRPr="00516830">
              <w:rPr>
                <w:rFonts w:ascii="Times New Roman" w:hAnsi="Times New Roman"/>
                <w:color w:val="000000"/>
                <w:sz w:val="20"/>
                <w:szCs w:val="20"/>
              </w:rPr>
              <w:t>Eğitim ve öğretimin niteliğinin geliştirilmesi sağlanacaktır.</w:t>
            </w:r>
          </w:p>
        </w:tc>
      </w:tr>
      <w:tr w:rsidR="00E6785F" w:rsidRPr="00EA1D0D" w:rsidTr="00680508">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6785F" w:rsidRPr="00EA1D0D" w:rsidRDefault="00E6785F" w:rsidP="00E6785F">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2.2.</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E6785F" w:rsidRPr="00EA1D0D" w:rsidRDefault="00095798" w:rsidP="00E6785F">
            <w:pPr>
              <w:spacing w:after="0" w:line="240" w:lineRule="auto"/>
              <w:jc w:val="both"/>
              <w:rPr>
                <w:rFonts w:ascii="Times New Roman" w:hAnsi="Times New Roman"/>
                <w:color w:val="000000"/>
                <w:sz w:val="20"/>
                <w:szCs w:val="20"/>
              </w:rPr>
            </w:pPr>
            <w:r>
              <w:rPr>
                <w:rFonts w:ascii="Times New Roman" w:hAnsi="Times New Roman"/>
                <w:color w:val="000000"/>
                <w:sz w:val="20"/>
                <w:szCs w:val="20"/>
              </w:rPr>
              <w:t>O</w:t>
            </w:r>
            <w:r w:rsidR="00680508" w:rsidRPr="00680508">
              <w:rPr>
                <w:rFonts w:ascii="Times New Roman" w:hAnsi="Times New Roman"/>
                <w:color w:val="000000"/>
                <w:sz w:val="20"/>
                <w:szCs w:val="20"/>
              </w:rPr>
              <w:t>kulun iht</w:t>
            </w:r>
            <w:r w:rsidR="00680508">
              <w:rPr>
                <w:rFonts w:ascii="Times New Roman" w:hAnsi="Times New Roman"/>
                <w:color w:val="000000"/>
                <w:sz w:val="20"/>
                <w:szCs w:val="20"/>
              </w:rPr>
              <w:t>iyaç</w:t>
            </w:r>
            <w:r w:rsidR="00516830">
              <w:rPr>
                <w:rFonts w:ascii="Times New Roman" w:hAnsi="Times New Roman"/>
                <w:color w:val="000000"/>
                <w:sz w:val="20"/>
                <w:szCs w:val="20"/>
              </w:rPr>
              <w:t>ları</w:t>
            </w:r>
            <w:r w:rsidR="00680508">
              <w:rPr>
                <w:rFonts w:ascii="Times New Roman" w:hAnsi="Times New Roman"/>
                <w:color w:val="000000"/>
                <w:sz w:val="20"/>
                <w:szCs w:val="20"/>
              </w:rPr>
              <w:t xml:space="preserve"> ve hedefleri doğrultusunda</w:t>
            </w:r>
            <w:r>
              <w:rPr>
                <w:rFonts w:ascii="Times New Roman" w:hAnsi="Times New Roman"/>
                <w:color w:val="000000"/>
                <w:sz w:val="20"/>
                <w:szCs w:val="20"/>
              </w:rPr>
              <w:t>,</w:t>
            </w:r>
            <w:r w:rsidR="00680508" w:rsidRPr="00680508">
              <w:rPr>
                <w:rFonts w:ascii="Times New Roman" w:hAnsi="Times New Roman"/>
                <w:color w:val="000000"/>
                <w:sz w:val="20"/>
                <w:szCs w:val="20"/>
              </w:rPr>
              <w:t xml:space="preserve"> </w:t>
            </w:r>
            <w:r>
              <w:rPr>
                <w:rFonts w:ascii="Times New Roman" w:hAnsi="Times New Roman"/>
                <w:color w:val="000000"/>
                <w:sz w:val="20"/>
                <w:szCs w:val="20"/>
              </w:rPr>
              <w:t xml:space="preserve">fiziki mekânların </w:t>
            </w:r>
            <w:r w:rsidR="00680508" w:rsidRPr="00680508">
              <w:rPr>
                <w:rFonts w:ascii="Times New Roman" w:hAnsi="Times New Roman"/>
                <w:color w:val="000000"/>
                <w:sz w:val="20"/>
                <w:szCs w:val="20"/>
              </w:rPr>
              <w:t>iyileştirilmesi sağlanacaktır.</w:t>
            </w:r>
          </w:p>
        </w:tc>
      </w:tr>
      <w:tr w:rsidR="00E6785F" w:rsidRPr="00EA1D0D" w:rsidTr="00680508">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6785F" w:rsidRPr="00EA1D0D" w:rsidRDefault="00E6785F" w:rsidP="00E6785F">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E6785F" w:rsidRPr="00EA1D0D" w:rsidRDefault="00E6785F" w:rsidP="00E6785F">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E6785F" w:rsidRPr="00EA1D0D" w:rsidRDefault="00E6785F" w:rsidP="00E6785F">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E6785F" w:rsidRPr="00EA1D0D" w:rsidRDefault="00E6785F" w:rsidP="00E6785F">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E6785F" w:rsidRPr="00EA1D0D" w:rsidRDefault="00E6785F" w:rsidP="00E6785F">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E6785F" w:rsidRPr="00EA1D0D" w:rsidRDefault="00E6785F" w:rsidP="00E6785F">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E6785F" w:rsidRPr="00EA1D0D" w:rsidRDefault="00E6785F" w:rsidP="00E6785F">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E6785F" w:rsidRPr="00EA1D0D" w:rsidRDefault="00E6785F" w:rsidP="00E6785F">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6785F" w:rsidRPr="00EA1D0D" w:rsidTr="00680508">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E6785F" w:rsidRPr="00095798" w:rsidRDefault="00E6785F" w:rsidP="00095798">
            <w:pPr>
              <w:rPr>
                <w:rFonts w:ascii="Times New Roman" w:hAnsi="Times New Roman"/>
                <w:b/>
                <w:sz w:val="18"/>
                <w:szCs w:val="18"/>
              </w:rPr>
            </w:pPr>
            <w:r w:rsidRPr="00095798">
              <w:rPr>
                <w:rFonts w:ascii="Times New Roman" w:hAnsi="Times New Roman"/>
                <w:b/>
                <w:sz w:val="18"/>
                <w:szCs w:val="18"/>
              </w:rPr>
              <w:t xml:space="preserve"> PG 2.2.1. </w:t>
            </w:r>
            <w:r w:rsidR="00095798" w:rsidRPr="00095798">
              <w:rPr>
                <w:rFonts w:ascii="Times New Roman" w:hAnsi="Times New Roman"/>
                <w:b/>
                <w:sz w:val="18"/>
                <w:szCs w:val="18"/>
              </w:rPr>
              <w:t>Okulun iyileştirilen mekân sayısı</w:t>
            </w:r>
          </w:p>
        </w:tc>
        <w:tc>
          <w:tcPr>
            <w:tcW w:w="850" w:type="dxa"/>
            <w:tcBorders>
              <w:top w:val="nil"/>
              <w:left w:val="nil"/>
              <w:bottom w:val="single" w:sz="4" w:space="0" w:color="auto"/>
              <w:right w:val="single" w:sz="4" w:space="0" w:color="auto"/>
            </w:tcBorders>
            <w:shd w:val="clear" w:color="auto" w:fill="auto"/>
            <w:vAlign w:val="center"/>
            <w:hideMark/>
          </w:tcPr>
          <w:p w:rsidR="00E6785F" w:rsidRPr="00EA1D0D" w:rsidRDefault="00E6785F" w:rsidP="00E6785F">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r>
      <w:tr w:rsidR="00E6785F" w:rsidRPr="00EA1D0D" w:rsidTr="00680508">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E6785F" w:rsidRPr="00095798" w:rsidRDefault="00E6785F" w:rsidP="00E6785F">
            <w:pPr>
              <w:rPr>
                <w:rFonts w:ascii="Times New Roman" w:hAnsi="Times New Roman"/>
                <w:b/>
                <w:sz w:val="18"/>
                <w:szCs w:val="18"/>
              </w:rPr>
            </w:pPr>
            <w:r w:rsidRPr="00095798">
              <w:rPr>
                <w:rFonts w:ascii="Times New Roman" w:hAnsi="Times New Roman"/>
                <w:b/>
                <w:sz w:val="18"/>
                <w:szCs w:val="18"/>
              </w:rPr>
              <w:t>PG 2.2.2.</w:t>
            </w:r>
            <w:r w:rsidR="00095798" w:rsidRPr="00095798">
              <w:rPr>
                <w:rFonts w:ascii="Times New Roman" w:hAnsi="Times New Roman"/>
                <w:b/>
                <w:sz w:val="18"/>
                <w:szCs w:val="18"/>
              </w:rPr>
              <w:t xml:space="preserve"> Okulda kurulan ve iyileştirilmesi yapılan atölye sayısı</w:t>
            </w:r>
          </w:p>
        </w:tc>
        <w:tc>
          <w:tcPr>
            <w:tcW w:w="850" w:type="dxa"/>
            <w:tcBorders>
              <w:top w:val="nil"/>
              <w:left w:val="nil"/>
              <w:bottom w:val="single" w:sz="4" w:space="0" w:color="auto"/>
              <w:right w:val="single" w:sz="4" w:space="0" w:color="auto"/>
            </w:tcBorders>
            <w:shd w:val="clear" w:color="auto" w:fill="auto"/>
            <w:vAlign w:val="center"/>
            <w:hideMark/>
          </w:tcPr>
          <w:p w:rsidR="00E6785F" w:rsidRPr="00EA1D0D" w:rsidRDefault="00E6785F" w:rsidP="00E6785F">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r>
      <w:tr w:rsidR="00E6785F" w:rsidRPr="00EA1D0D" w:rsidTr="00680508">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E6785F" w:rsidRPr="00095798" w:rsidRDefault="00E6785F" w:rsidP="00E6785F">
            <w:pPr>
              <w:rPr>
                <w:rFonts w:ascii="Times New Roman" w:hAnsi="Times New Roman"/>
                <w:b/>
                <w:sz w:val="18"/>
                <w:szCs w:val="18"/>
              </w:rPr>
            </w:pPr>
            <w:r w:rsidRPr="00095798">
              <w:rPr>
                <w:rFonts w:ascii="Times New Roman" w:hAnsi="Times New Roman"/>
                <w:b/>
                <w:sz w:val="18"/>
                <w:szCs w:val="18"/>
              </w:rPr>
              <w:t>PG 2.2</w:t>
            </w:r>
            <w:r w:rsidR="00095798" w:rsidRPr="00095798">
              <w:rPr>
                <w:rFonts w:ascii="Times New Roman" w:hAnsi="Times New Roman"/>
                <w:b/>
                <w:sz w:val="18"/>
                <w:szCs w:val="18"/>
              </w:rPr>
              <w:t>.3 Düzenlemesi yapılan oyun alanı sayısı</w:t>
            </w:r>
          </w:p>
        </w:tc>
        <w:tc>
          <w:tcPr>
            <w:tcW w:w="850" w:type="dxa"/>
            <w:tcBorders>
              <w:top w:val="nil"/>
              <w:left w:val="nil"/>
              <w:bottom w:val="single" w:sz="4" w:space="0" w:color="auto"/>
              <w:right w:val="single" w:sz="4" w:space="0" w:color="auto"/>
            </w:tcBorders>
            <w:shd w:val="clear" w:color="auto" w:fill="auto"/>
            <w:vAlign w:val="center"/>
            <w:hideMark/>
          </w:tcPr>
          <w:p w:rsidR="00E6785F" w:rsidRPr="00EA1D0D" w:rsidRDefault="00E6785F" w:rsidP="00E6785F">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E6785F" w:rsidRPr="00EA1D0D" w:rsidRDefault="00E6785F" w:rsidP="00E6785F">
            <w:pPr>
              <w:spacing w:after="0" w:line="240" w:lineRule="auto"/>
              <w:jc w:val="center"/>
              <w:rPr>
                <w:rFonts w:ascii="Times New Roman" w:hAnsi="Times New Roman"/>
                <w:color w:val="231F20"/>
                <w:sz w:val="20"/>
                <w:szCs w:val="20"/>
              </w:rPr>
            </w:pPr>
          </w:p>
        </w:tc>
      </w:tr>
      <w:tr w:rsidR="00E6785F" w:rsidRPr="00EA1D0D" w:rsidTr="00D9612F">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E6785F" w:rsidRPr="00EA1D0D" w:rsidRDefault="00E6785F" w:rsidP="00E6785F">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95798" w:rsidRPr="00095798" w:rsidRDefault="00E6785F" w:rsidP="00095798">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S-2.2.1. </w:t>
            </w:r>
            <w:r w:rsidR="00095798" w:rsidRPr="00095798">
              <w:rPr>
                <w:rFonts w:ascii="Times New Roman" w:hAnsi="Times New Roman"/>
                <w:color w:val="000000"/>
                <w:sz w:val="20"/>
                <w:szCs w:val="20"/>
              </w:rPr>
              <w:t xml:space="preserve">Fiziki mekânların (derslikler, spor salonu, kütüphaneler, atölyeler, açık hava oyun alanları vb.) </w:t>
            </w:r>
          </w:p>
          <w:p w:rsidR="00E6785F" w:rsidRDefault="00095798" w:rsidP="00095798">
            <w:pPr>
              <w:spacing w:after="0" w:line="240" w:lineRule="auto"/>
              <w:jc w:val="both"/>
              <w:rPr>
                <w:rFonts w:ascii="Times New Roman" w:hAnsi="Times New Roman"/>
                <w:color w:val="000000"/>
                <w:sz w:val="20"/>
                <w:szCs w:val="20"/>
              </w:rPr>
            </w:pPr>
            <w:r w:rsidRPr="00095798">
              <w:rPr>
                <w:rFonts w:ascii="Times New Roman" w:hAnsi="Times New Roman"/>
                <w:color w:val="000000"/>
                <w:sz w:val="20"/>
                <w:szCs w:val="20"/>
              </w:rPr>
              <w:t>İyileştirilmesi için kamu idareleri, belediyeler ve hayırseverlerle vb. iş birlikleri yapılacaktır</w:t>
            </w:r>
            <w:r>
              <w:rPr>
                <w:rFonts w:ascii="Times New Roman" w:hAnsi="Times New Roman"/>
                <w:color w:val="000000"/>
                <w:sz w:val="20"/>
                <w:szCs w:val="20"/>
              </w:rPr>
              <w:t>.</w:t>
            </w:r>
          </w:p>
          <w:p w:rsidR="00095798" w:rsidRDefault="00E6785F" w:rsidP="00095798">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S-2.2.2. </w:t>
            </w:r>
            <w:r w:rsidR="00095798" w:rsidRPr="00095798">
              <w:rPr>
                <w:rFonts w:ascii="Times New Roman" w:hAnsi="Times New Roman"/>
                <w:color w:val="000000"/>
                <w:sz w:val="20"/>
                <w:szCs w:val="20"/>
              </w:rPr>
              <w:t>Okul, aile ve çevre iş birliği yapılarak fiziki mekânlar iyileştirilecektir</w:t>
            </w:r>
            <w:r w:rsidR="00095798">
              <w:rPr>
                <w:rFonts w:ascii="Times New Roman" w:hAnsi="Times New Roman"/>
                <w:color w:val="000000"/>
                <w:sz w:val="20"/>
                <w:szCs w:val="20"/>
              </w:rPr>
              <w:t>.</w:t>
            </w:r>
          </w:p>
          <w:p w:rsidR="00E6785F" w:rsidRPr="00EA1D0D" w:rsidRDefault="00E6785F" w:rsidP="00095798">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S-2.2.3. </w:t>
            </w:r>
            <w:r w:rsidR="00095798">
              <w:rPr>
                <w:rFonts w:ascii="Times New Roman" w:hAnsi="Times New Roman"/>
                <w:color w:val="000000"/>
                <w:sz w:val="20"/>
                <w:szCs w:val="20"/>
              </w:rPr>
              <w:t>O</w:t>
            </w:r>
            <w:r w:rsidR="00095798" w:rsidRPr="00095798">
              <w:rPr>
                <w:rFonts w:ascii="Times New Roman" w:hAnsi="Times New Roman"/>
                <w:color w:val="000000"/>
                <w:sz w:val="20"/>
                <w:szCs w:val="20"/>
              </w:rPr>
              <w:t>kul‐aile iş birliği, farkındalık geliştirme, bilgilendirme çalışmaları  yapılacaktır.</w:t>
            </w:r>
          </w:p>
        </w:tc>
      </w:tr>
    </w:tbl>
    <w:p w:rsidR="002115AF" w:rsidRDefault="002115AF" w:rsidP="00B66637">
      <w:pPr>
        <w:pStyle w:val="Balk3"/>
        <w:spacing w:before="0" w:after="0" w:line="360" w:lineRule="auto"/>
        <w:rPr>
          <w:rStyle w:val="Balk1Char"/>
        </w:rPr>
      </w:pPr>
    </w:p>
    <w:p w:rsidR="00D9612F" w:rsidRDefault="00D9612F" w:rsidP="00D9612F">
      <w:pPr>
        <w:rPr>
          <w:rFonts w:eastAsia="SimSun"/>
        </w:rPr>
      </w:pPr>
    </w:p>
    <w:p w:rsidR="00D92950" w:rsidRDefault="00D92950" w:rsidP="00D9612F">
      <w:pPr>
        <w:rPr>
          <w:rFonts w:eastAsia="SimSun"/>
        </w:rPr>
      </w:pPr>
    </w:p>
    <w:tbl>
      <w:tblPr>
        <w:tblW w:w="10712" w:type="dxa"/>
        <w:tblInd w:w="-577" w:type="dxa"/>
        <w:tblLayout w:type="fixed"/>
        <w:tblCellMar>
          <w:left w:w="70" w:type="dxa"/>
          <w:right w:w="70" w:type="dxa"/>
        </w:tblCellMar>
        <w:tblLook w:val="04A0"/>
      </w:tblPr>
      <w:tblGrid>
        <w:gridCol w:w="1794"/>
        <w:gridCol w:w="1547"/>
        <w:gridCol w:w="1134"/>
        <w:gridCol w:w="850"/>
        <w:gridCol w:w="992"/>
        <w:gridCol w:w="851"/>
        <w:gridCol w:w="850"/>
        <w:gridCol w:w="993"/>
        <w:gridCol w:w="850"/>
        <w:gridCol w:w="851"/>
      </w:tblGrid>
      <w:tr w:rsidR="00D92950" w:rsidRPr="00EA1D0D" w:rsidTr="00591DE2">
        <w:trPr>
          <w:trHeight w:val="830"/>
        </w:trPr>
        <w:tc>
          <w:tcPr>
            <w:tcW w:w="4475" w:type="dxa"/>
            <w:gridSpan w:val="3"/>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D92950" w:rsidRPr="00EA1D0D" w:rsidRDefault="00D92950" w:rsidP="00591DE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2</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D92950" w:rsidRPr="00EA1D0D" w:rsidRDefault="00D92950" w:rsidP="00591DE2">
            <w:pPr>
              <w:spacing w:after="0" w:line="240" w:lineRule="auto"/>
              <w:jc w:val="both"/>
              <w:rPr>
                <w:rFonts w:ascii="Times New Roman" w:hAnsi="Times New Roman"/>
                <w:color w:val="000000"/>
                <w:sz w:val="20"/>
                <w:szCs w:val="20"/>
              </w:rPr>
            </w:pPr>
            <w:r w:rsidRPr="008161C2">
              <w:rPr>
                <w:rFonts w:ascii="Times New Roman" w:hAnsi="Times New Roman"/>
                <w:color w:val="000000"/>
                <w:sz w:val="20"/>
                <w:szCs w:val="20"/>
              </w:rPr>
              <w:t>Eğitim ve öğretimin niteliğinin geliştirilmesi sağlanacaktır.</w:t>
            </w:r>
          </w:p>
        </w:tc>
      </w:tr>
      <w:tr w:rsidR="00D92950" w:rsidRPr="00EA1D0D" w:rsidTr="00591DE2">
        <w:trPr>
          <w:trHeight w:val="802"/>
        </w:trPr>
        <w:tc>
          <w:tcPr>
            <w:tcW w:w="4475" w:type="dxa"/>
            <w:gridSpan w:val="3"/>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D92950" w:rsidRPr="00EA1D0D" w:rsidRDefault="00D92950" w:rsidP="00591DE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2.3.</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D92950" w:rsidRPr="00EA1D0D" w:rsidRDefault="00D92950" w:rsidP="00D92950">
            <w:pPr>
              <w:spacing w:after="0" w:line="240" w:lineRule="auto"/>
              <w:jc w:val="both"/>
              <w:rPr>
                <w:rFonts w:ascii="Times New Roman" w:hAnsi="Times New Roman"/>
                <w:color w:val="000000"/>
                <w:sz w:val="20"/>
                <w:szCs w:val="20"/>
              </w:rPr>
            </w:pPr>
            <w:r w:rsidRPr="008161C2">
              <w:rPr>
                <w:rFonts w:ascii="Times New Roman" w:hAnsi="Times New Roman"/>
                <w:color w:val="000000"/>
                <w:sz w:val="20"/>
                <w:szCs w:val="20"/>
              </w:rPr>
              <w:t>Eğitim ve öğretimin sağlıklı ve güvenli bir ortamda gerçekleştirilmesi için </w:t>
            </w:r>
            <w:r>
              <w:rPr>
                <w:rFonts w:ascii="Times New Roman" w:hAnsi="Times New Roman"/>
                <w:color w:val="000000"/>
                <w:sz w:val="20"/>
                <w:szCs w:val="20"/>
              </w:rPr>
              <w:t xml:space="preserve"> </w:t>
            </w:r>
            <w:r w:rsidRPr="008161C2">
              <w:rPr>
                <w:rFonts w:ascii="Times New Roman" w:hAnsi="Times New Roman"/>
                <w:color w:val="000000"/>
                <w:sz w:val="20"/>
                <w:szCs w:val="20"/>
              </w:rPr>
              <w:t>okul sağlığı ve  güvenliği geliştirilecektir.</w:t>
            </w:r>
          </w:p>
        </w:tc>
      </w:tr>
      <w:tr w:rsidR="00D92950" w:rsidRPr="00EA1D0D" w:rsidTr="00591DE2">
        <w:trPr>
          <w:trHeight w:val="577"/>
        </w:trPr>
        <w:tc>
          <w:tcPr>
            <w:tcW w:w="4475" w:type="dxa"/>
            <w:gridSpan w:val="3"/>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D92950" w:rsidRPr="00EA1D0D" w:rsidRDefault="00D92950" w:rsidP="00591DE2">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D92950" w:rsidRPr="00EA1D0D" w:rsidRDefault="00D92950" w:rsidP="00591DE2">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D92950" w:rsidRPr="00EA1D0D" w:rsidRDefault="00D92950"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D92950" w:rsidRPr="00EA1D0D" w:rsidRDefault="00D92950"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rsidR="00D92950" w:rsidRPr="00EA1D0D" w:rsidRDefault="00D92950"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993" w:type="dxa"/>
            <w:tcBorders>
              <w:top w:val="nil"/>
              <w:left w:val="nil"/>
              <w:bottom w:val="single" w:sz="4" w:space="0" w:color="auto"/>
              <w:right w:val="single" w:sz="4" w:space="0" w:color="auto"/>
            </w:tcBorders>
            <w:shd w:val="clear" w:color="000000" w:fill="E26B0A"/>
            <w:noWrap/>
            <w:vAlign w:val="center"/>
            <w:hideMark/>
          </w:tcPr>
          <w:p w:rsidR="00D92950" w:rsidRPr="00EA1D0D" w:rsidRDefault="00D92950"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D92950" w:rsidRPr="00EA1D0D" w:rsidRDefault="00D92950"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D92950" w:rsidRPr="00EA1D0D" w:rsidRDefault="00D92950"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D92950" w:rsidRPr="00EA1D0D" w:rsidTr="00591DE2">
        <w:trPr>
          <w:trHeight w:val="270"/>
        </w:trPr>
        <w:tc>
          <w:tcPr>
            <w:tcW w:w="4475" w:type="dxa"/>
            <w:gridSpan w:val="3"/>
            <w:tcBorders>
              <w:top w:val="single" w:sz="4" w:space="0" w:color="auto"/>
              <w:left w:val="single" w:sz="8" w:space="0" w:color="auto"/>
              <w:bottom w:val="single" w:sz="4" w:space="0" w:color="auto"/>
              <w:right w:val="single" w:sz="4" w:space="0" w:color="000000"/>
            </w:tcBorders>
            <w:shd w:val="clear" w:color="000000" w:fill="E26B0A"/>
            <w:noWrap/>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PG 2</w:t>
            </w:r>
            <w:r>
              <w:rPr>
                <w:rFonts w:ascii="Times New Roman" w:hAnsi="Times New Roman"/>
                <w:b/>
                <w:sz w:val="20"/>
                <w:szCs w:val="20"/>
              </w:rPr>
              <w:t>.3</w:t>
            </w:r>
            <w:r w:rsidRPr="003D7D85">
              <w:rPr>
                <w:rFonts w:ascii="Times New Roman" w:hAnsi="Times New Roman"/>
                <w:b/>
                <w:sz w:val="20"/>
                <w:szCs w:val="20"/>
              </w:rPr>
              <w:t>.1.  Okulda yaşanan kaza sayısı</w:t>
            </w:r>
          </w:p>
        </w:tc>
        <w:tc>
          <w:tcPr>
            <w:tcW w:w="850" w:type="dxa"/>
            <w:tcBorders>
              <w:top w:val="nil"/>
              <w:left w:val="nil"/>
              <w:bottom w:val="single" w:sz="4" w:space="0" w:color="auto"/>
              <w:right w:val="single" w:sz="4" w:space="0" w:color="auto"/>
            </w:tcBorders>
            <w:shd w:val="clear" w:color="auto" w:fill="auto"/>
            <w:vAlign w:val="center"/>
            <w:hideMark/>
          </w:tcPr>
          <w:p w:rsidR="00D92950" w:rsidRPr="00EA1D0D" w:rsidRDefault="00D92950" w:rsidP="00591DE2">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516"/>
        </w:trPr>
        <w:tc>
          <w:tcPr>
            <w:tcW w:w="3341" w:type="dxa"/>
            <w:gridSpan w:val="2"/>
            <w:vMerge w:val="restart"/>
            <w:tcBorders>
              <w:top w:val="single" w:sz="4" w:space="0" w:color="auto"/>
              <w:left w:val="single" w:sz="8" w:space="0" w:color="auto"/>
              <w:right w:val="single" w:sz="4" w:space="0" w:color="auto"/>
            </w:tcBorders>
            <w:shd w:val="clear" w:color="000000" w:fill="E26B0A"/>
            <w:noWrap/>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PG 2</w:t>
            </w:r>
            <w:r>
              <w:rPr>
                <w:rFonts w:ascii="Times New Roman" w:hAnsi="Times New Roman"/>
                <w:b/>
                <w:sz w:val="20"/>
                <w:szCs w:val="20"/>
              </w:rPr>
              <w:t>.3</w:t>
            </w:r>
            <w:r w:rsidRPr="003D7D85">
              <w:rPr>
                <w:rFonts w:ascii="Times New Roman" w:hAnsi="Times New Roman"/>
                <w:b/>
                <w:sz w:val="20"/>
                <w:szCs w:val="20"/>
              </w:rPr>
              <w:t>.2. Teknoloji bağımlılığıyla ilgili konularda eğitim alan kişi sayısı</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Öğretmen</w:t>
            </w:r>
          </w:p>
        </w:tc>
        <w:tc>
          <w:tcPr>
            <w:tcW w:w="850" w:type="dxa"/>
            <w:vMerge w:val="restart"/>
            <w:tcBorders>
              <w:top w:val="nil"/>
              <w:left w:val="nil"/>
              <w:right w:val="single" w:sz="4" w:space="0" w:color="auto"/>
            </w:tcBorders>
            <w:shd w:val="clear" w:color="auto" w:fill="auto"/>
            <w:vAlign w:val="center"/>
            <w:hideMark/>
          </w:tcPr>
          <w:p w:rsidR="00D92950" w:rsidRPr="00EA1D0D" w:rsidRDefault="00D92950" w:rsidP="00591DE2">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494"/>
        </w:trPr>
        <w:tc>
          <w:tcPr>
            <w:tcW w:w="3341" w:type="dxa"/>
            <w:gridSpan w:val="2"/>
            <w:vMerge/>
            <w:tcBorders>
              <w:left w:val="single" w:sz="8" w:space="0" w:color="auto"/>
              <w:bottom w:val="single" w:sz="4" w:space="0" w:color="auto"/>
              <w:right w:val="single" w:sz="4" w:space="0" w:color="auto"/>
            </w:tcBorders>
            <w:shd w:val="clear" w:color="000000" w:fill="E26B0A"/>
            <w:noWrap/>
          </w:tcPr>
          <w:p w:rsidR="00D92950" w:rsidRPr="003D7D85" w:rsidRDefault="00D92950" w:rsidP="00591DE2">
            <w:pP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Öğrenci</w:t>
            </w:r>
          </w:p>
        </w:tc>
        <w:tc>
          <w:tcPr>
            <w:tcW w:w="850" w:type="dxa"/>
            <w:vMerge/>
            <w:tcBorders>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480"/>
        </w:trPr>
        <w:tc>
          <w:tcPr>
            <w:tcW w:w="3341" w:type="dxa"/>
            <w:gridSpan w:val="2"/>
            <w:vMerge w:val="restart"/>
            <w:tcBorders>
              <w:top w:val="single" w:sz="4" w:space="0" w:color="auto"/>
              <w:left w:val="single" w:sz="8" w:space="0" w:color="auto"/>
              <w:right w:val="single" w:sz="4" w:space="0" w:color="auto"/>
            </w:tcBorders>
            <w:shd w:val="clear" w:color="000000" w:fill="E26B0A"/>
            <w:noWrap/>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PG 2</w:t>
            </w:r>
            <w:r>
              <w:rPr>
                <w:rFonts w:ascii="Times New Roman" w:hAnsi="Times New Roman"/>
                <w:b/>
                <w:sz w:val="20"/>
                <w:szCs w:val="20"/>
              </w:rPr>
              <w:t>.3</w:t>
            </w:r>
            <w:r w:rsidRPr="003D7D85">
              <w:rPr>
                <w:rFonts w:ascii="Times New Roman" w:hAnsi="Times New Roman"/>
                <w:b/>
                <w:sz w:val="20"/>
                <w:szCs w:val="20"/>
              </w:rPr>
              <w:t>.3. Akran zorbalığı ve siber zorbalıkla ilgili konularda eğitim alan kişi sayısı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Öğretmen</w:t>
            </w:r>
          </w:p>
        </w:tc>
        <w:tc>
          <w:tcPr>
            <w:tcW w:w="850" w:type="dxa"/>
            <w:vMerge w:val="restart"/>
            <w:tcBorders>
              <w:top w:val="nil"/>
              <w:left w:val="nil"/>
              <w:right w:val="single" w:sz="4" w:space="0" w:color="auto"/>
            </w:tcBorders>
            <w:shd w:val="clear" w:color="auto" w:fill="auto"/>
            <w:vAlign w:val="center"/>
            <w:hideMark/>
          </w:tcPr>
          <w:p w:rsidR="00D92950" w:rsidRPr="00EA1D0D" w:rsidRDefault="00D92950" w:rsidP="00591DE2">
            <w:pPr>
              <w:spacing w:after="0" w:line="240" w:lineRule="auto"/>
              <w:jc w:val="center"/>
              <w:rPr>
                <w:rFonts w:ascii="Times New Roman" w:hAnsi="Times New Roman"/>
                <w:color w:val="231F20"/>
                <w:sz w:val="20"/>
                <w:szCs w:val="20"/>
              </w:rPr>
            </w:pPr>
            <w:r w:rsidRPr="00EA1D0D">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540"/>
        </w:trPr>
        <w:tc>
          <w:tcPr>
            <w:tcW w:w="3341" w:type="dxa"/>
            <w:gridSpan w:val="2"/>
            <w:vMerge/>
            <w:tcBorders>
              <w:left w:val="single" w:sz="8" w:space="0" w:color="auto"/>
              <w:bottom w:val="single" w:sz="4" w:space="0" w:color="auto"/>
              <w:right w:val="single" w:sz="4" w:space="0" w:color="auto"/>
            </w:tcBorders>
            <w:shd w:val="clear" w:color="000000" w:fill="E26B0A"/>
            <w:noWrap/>
          </w:tcPr>
          <w:p w:rsidR="00D92950" w:rsidRPr="003D7D85" w:rsidRDefault="00D92950" w:rsidP="00591DE2">
            <w:pP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Veli</w:t>
            </w:r>
          </w:p>
        </w:tc>
        <w:tc>
          <w:tcPr>
            <w:tcW w:w="850" w:type="dxa"/>
            <w:vMerge/>
            <w:tcBorders>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648"/>
        </w:trPr>
        <w:tc>
          <w:tcPr>
            <w:tcW w:w="3341" w:type="dxa"/>
            <w:gridSpan w:val="2"/>
            <w:vMerge w:val="restart"/>
            <w:tcBorders>
              <w:top w:val="single" w:sz="4" w:space="0" w:color="auto"/>
              <w:left w:val="single" w:sz="8" w:space="0" w:color="auto"/>
              <w:right w:val="single" w:sz="4" w:space="0" w:color="auto"/>
            </w:tcBorders>
            <w:shd w:val="clear" w:color="000000" w:fill="E26B0A"/>
            <w:noWrap/>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PG 2</w:t>
            </w:r>
            <w:r>
              <w:rPr>
                <w:rFonts w:ascii="Times New Roman" w:hAnsi="Times New Roman"/>
                <w:b/>
                <w:sz w:val="20"/>
                <w:szCs w:val="20"/>
              </w:rPr>
              <w:t>.3</w:t>
            </w:r>
            <w:r w:rsidRPr="003D7D85">
              <w:rPr>
                <w:rFonts w:ascii="Times New Roman" w:hAnsi="Times New Roman"/>
                <w:b/>
                <w:sz w:val="20"/>
                <w:szCs w:val="20"/>
              </w:rPr>
              <w:t xml:space="preserve">.4. Hijyen, gıda güvenliği, bulaşıcı hastalıklar ile ilgili konularda eğitim alan kişi sayısı  </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Öğretmen</w:t>
            </w:r>
          </w:p>
        </w:tc>
        <w:tc>
          <w:tcPr>
            <w:tcW w:w="850" w:type="dxa"/>
            <w:vMerge w:val="restart"/>
            <w:tcBorders>
              <w:top w:val="nil"/>
              <w:left w:val="nil"/>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650"/>
        </w:trPr>
        <w:tc>
          <w:tcPr>
            <w:tcW w:w="3341" w:type="dxa"/>
            <w:gridSpan w:val="2"/>
            <w:vMerge/>
            <w:tcBorders>
              <w:left w:val="single" w:sz="8" w:space="0" w:color="auto"/>
              <w:bottom w:val="single" w:sz="4" w:space="0" w:color="auto"/>
              <w:right w:val="single" w:sz="4" w:space="0" w:color="auto"/>
            </w:tcBorders>
            <w:shd w:val="clear" w:color="000000" w:fill="E26B0A"/>
            <w:noWrap/>
          </w:tcPr>
          <w:p w:rsidR="00D92950" w:rsidRPr="003D7D85" w:rsidRDefault="00D92950" w:rsidP="00591DE2">
            <w:pP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Veli</w:t>
            </w:r>
          </w:p>
        </w:tc>
        <w:tc>
          <w:tcPr>
            <w:tcW w:w="850" w:type="dxa"/>
            <w:vMerge/>
            <w:tcBorders>
              <w:left w:val="nil"/>
              <w:bottom w:val="single" w:sz="4" w:space="0" w:color="auto"/>
              <w:right w:val="single" w:sz="4" w:space="0" w:color="auto"/>
            </w:tcBorders>
            <w:shd w:val="clear" w:color="auto" w:fill="auto"/>
            <w:vAlign w:val="center"/>
          </w:tcPr>
          <w:p w:rsidR="00D92950" w:rsidRDefault="00D92950" w:rsidP="00591DE2">
            <w:pPr>
              <w:spacing w:after="0" w:line="240" w:lineRule="auto"/>
              <w:jc w:val="center"/>
              <w:rPr>
                <w:rFonts w:ascii="Times New Roman" w:hAnsi="Times New Roman"/>
                <w:color w:val="231F2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270"/>
        </w:trPr>
        <w:tc>
          <w:tcPr>
            <w:tcW w:w="4475" w:type="dxa"/>
            <w:gridSpan w:val="3"/>
            <w:tcBorders>
              <w:top w:val="single" w:sz="4" w:space="0" w:color="auto"/>
              <w:left w:val="single" w:sz="8" w:space="0" w:color="auto"/>
              <w:bottom w:val="single" w:sz="4" w:space="0" w:color="auto"/>
              <w:right w:val="single" w:sz="4" w:space="0" w:color="000000"/>
            </w:tcBorders>
            <w:shd w:val="clear" w:color="000000" w:fill="E26B0A"/>
            <w:noWrap/>
          </w:tcPr>
          <w:p w:rsidR="00D92950" w:rsidRPr="003D7D85" w:rsidRDefault="00D92950" w:rsidP="00591DE2">
            <w:pPr>
              <w:rPr>
                <w:rFonts w:ascii="Times New Roman" w:hAnsi="Times New Roman"/>
                <w:b/>
                <w:sz w:val="20"/>
                <w:szCs w:val="20"/>
              </w:rPr>
            </w:pPr>
            <w:r w:rsidRPr="003D7D85">
              <w:rPr>
                <w:rFonts w:ascii="Times New Roman" w:hAnsi="Times New Roman"/>
                <w:b/>
                <w:sz w:val="20"/>
                <w:szCs w:val="20"/>
              </w:rPr>
              <w:t>PG 2</w:t>
            </w:r>
            <w:r>
              <w:rPr>
                <w:rFonts w:ascii="Times New Roman" w:hAnsi="Times New Roman"/>
                <w:b/>
                <w:sz w:val="20"/>
                <w:szCs w:val="20"/>
              </w:rPr>
              <w:t>.3</w:t>
            </w:r>
            <w:r w:rsidRPr="003D7D85">
              <w:rPr>
                <w:rFonts w:ascii="Times New Roman" w:hAnsi="Times New Roman"/>
                <w:b/>
                <w:sz w:val="20"/>
                <w:szCs w:val="20"/>
              </w:rPr>
              <w:t>.5. Afet ve acil durum tatbikat sayısı</w:t>
            </w: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D92950" w:rsidRPr="00EA1D0D" w:rsidRDefault="00D92950" w:rsidP="00591DE2">
            <w:pPr>
              <w:widowControl w:val="0"/>
              <w:spacing w:after="0" w:line="240" w:lineRule="auto"/>
              <w:jc w:val="center"/>
              <w:rPr>
                <w:rFonts w:ascii="Calibri" w:eastAsia="Calibri" w:hAnsi="Calibri"/>
                <w:b/>
                <w:bCs/>
                <w:color w:val="FF0000"/>
                <w:sz w:val="20"/>
                <w:szCs w:val="20"/>
                <w:lang w:eastAsia="en-US"/>
              </w:rPr>
            </w:pPr>
          </w:p>
        </w:tc>
        <w:tc>
          <w:tcPr>
            <w:tcW w:w="851"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270"/>
        </w:trPr>
        <w:tc>
          <w:tcPr>
            <w:tcW w:w="4475" w:type="dxa"/>
            <w:gridSpan w:val="3"/>
            <w:tcBorders>
              <w:top w:val="single" w:sz="4" w:space="0" w:color="auto"/>
              <w:left w:val="single" w:sz="8" w:space="0" w:color="auto"/>
              <w:bottom w:val="single" w:sz="4" w:space="0" w:color="auto"/>
              <w:right w:val="single" w:sz="4" w:space="0" w:color="000000"/>
            </w:tcBorders>
            <w:shd w:val="clear" w:color="000000" w:fill="E26B0A"/>
            <w:noWrap/>
          </w:tcPr>
          <w:p w:rsidR="00D92950" w:rsidRPr="003D7D85" w:rsidRDefault="00D92950" w:rsidP="00591DE2">
            <w:pPr>
              <w:rPr>
                <w:rFonts w:ascii="Times New Roman" w:hAnsi="Times New Roman"/>
                <w:b/>
                <w:sz w:val="20"/>
                <w:szCs w:val="20"/>
              </w:rPr>
            </w:pPr>
            <w:r>
              <w:rPr>
                <w:rFonts w:ascii="Times New Roman" w:hAnsi="Times New Roman"/>
                <w:b/>
                <w:sz w:val="20"/>
                <w:szCs w:val="20"/>
              </w:rPr>
              <w:t>PG 2.3</w:t>
            </w:r>
            <w:r w:rsidRPr="003D7D85">
              <w:rPr>
                <w:rFonts w:ascii="Times New Roman" w:hAnsi="Times New Roman"/>
                <w:b/>
                <w:sz w:val="20"/>
                <w:szCs w:val="20"/>
              </w:rPr>
              <w:t>.6. Sivil savunma eğitimlerine katılan öğretmen sayısı</w:t>
            </w:r>
          </w:p>
        </w:tc>
        <w:tc>
          <w:tcPr>
            <w:tcW w:w="850" w:type="dxa"/>
            <w:tcBorders>
              <w:top w:val="nil"/>
              <w:left w:val="nil"/>
              <w:bottom w:val="single" w:sz="4" w:space="0" w:color="auto"/>
              <w:right w:val="single" w:sz="4" w:space="0" w:color="auto"/>
            </w:tcBorders>
            <w:shd w:val="clear" w:color="auto" w:fill="auto"/>
            <w:vAlign w:val="center"/>
          </w:tcPr>
          <w:p w:rsidR="00D92950" w:rsidRDefault="00D92950" w:rsidP="00591DE2">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widowControl w:val="0"/>
              <w:spacing w:after="0" w:line="240" w:lineRule="auto"/>
              <w:jc w:val="center"/>
              <w:rPr>
                <w:rFonts w:ascii="Calibri" w:eastAsia="Calibri" w:hAnsi="Calibri"/>
                <w:b/>
                <w:bCs/>
                <w:color w:val="FF0000"/>
                <w:sz w:val="20"/>
                <w:szCs w:val="20"/>
                <w:lang w:eastAsia="en-US"/>
              </w:rPr>
            </w:pPr>
          </w:p>
        </w:tc>
        <w:tc>
          <w:tcPr>
            <w:tcW w:w="851"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993"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D92950" w:rsidRPr="00EA1D0D" w:rsidRDefault="00D92950" w:rsidP="00591DE2">
            <w:pPr>
              <w:spacing w:after="0" w:line="240" w:lineRule="auto"/>
              <w:jc w:val="center"/>
              <w:rPr>
                <w:rFonts w:ascii="Times New Roman" w:hAnsi="Times New Roman"/>
                <w:color w:val="231F20"/>
                <w:sz w:val="20"/>
                <w:szCs w:val="20"/>
              </w:rPr>
            </w:pPr>
          </w:p>
        </w:tc>
      </w:tr>
      <w:tr w:rsidR="00D92950" w:rsidRPr="00EA1D0D" w:rsidTr="00591DE2">
        <w:trPr>
          <w:trHeight w:val="1688"/>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D92950" w:rsidRPr="00EA1D0D" w:rsidRDefault="00D92950" w:rsidP="00591DE2">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92950" w:rsidRPr="00EB5819" w:rsidRDefault="00D92950" w:rsidP="00591DE2">
            <w:pPr>
              <w:spacing w:after="0" w:line="240" w:lineRule="auto"/>
              <w:jc w:val="both"/>
              <w:rPr>
                <w:rFonts w:ascii="Times New Roman" w:hAnsi="Times New Roman"/>
                <w:color w:val="000000"/>
                <w:sz w:val="20"/>
                <w:szCs w:val="20"/>
              </w:rPr>
            </w:pPr>
            <w:r>
              <w:rPr>
                <w:rFonts w:ascii="Times New Roman" w:hAnsi="Times New Roman"/>
                <w:color w:val="000000"/>
                <w:sz w:val="20"/>
                <w:szCs w:val="20"/>
              </w:rPr>
              <w:t>S-2.3.1.</w:t>
            </w:r>
            <w:r>
              <w:t xml:space="preserve"> Öğ</w:t>
            </w:r>
            <w:r w:rsidRPr="00EB5819">
              <w:rPr>
                <w:rFonts w:ascii="Times New Roman" w:hAnsi="Times New Roman"/>
                <w:color w:val="000000"/>
                <w:sz w:val="20"/>
                <w:szCs w:val="20"/>
              </w:rPr>
              <w:t xml:space="preserve">renci, öğretmen ve velilerde farkındalık oluşturmak için bağımlılıkla mücadele, akran zorbalığı, </w:t>
            </w:r>
          </w:p>
          <w:p w:rsidR="00D92950" w:rsidRPr="00EB5819" w:rsidRDefault="00D92950" w:rsidP="00591DE2">
            <w:pPr>
              <w:spacing w:after="0" w:line="240" w:lineRule="auto"/>
              <w:jc w:val="both"/>
              <w:rPr>
                <w:rFonts w:ascii="Times New Roman" w:hAnsi="Times New Roman"/>
                <w:color w:val="000000"/>
                <w:sz w:val="20"/>
                <w:szCs w:val="20"/>
              </w:rPr>
            </w:pPr>
            <w:r w:rsidRPr="00EB5819">
              <w:rPr>
                <w:rFonts w:ascii="Times New Roman" w:hAnsi="Times New Roman"/>
                <w:color w:val="000000"/>
                <w:sz w:val="20"/>
                <w:szCs w:val="20"/>
              </w:rPr>
              <w:t xml:space="preserve">siber zorbalık, sağlıklı beslenme ve obezite, hijyen, bulaşıcı hastalıklar ve gıda güvenliği gibi konularda </w:t>
            </w:r>
          </w:p>
          <w:p w:rsidR="00D92950" w:rsidRDefault="00D92950" w:rsidP="00591DE2">
            <w:pPr>
              <w:spacing w:after="0" w:line="240" w:lineRule="auto"/>
              <w:jc w:val="both"/>
              <w:rPr>
                <w:rFonts w:ascii="Times New Roman" w:hAnsi="Times New Roman"/>
                <w:color w:val="000000"/>
                <w:sz w:val="20"/>
                <w:szCs w:val="20"/>
              </w:rPr>
            </w:pPr>
            <w:r w:rsidRPr="00EB5819">
              <w:rPr>
                <w:rFonts w:ascii="Times New Roman" w:hAnsi="Times New Roman"/>
                <w:color w:val="000000"/>
                <w:sz w:val="20"/>
                <w:szCs w:val="20"/>
              </w:rPr>
              <w:t>alan uzmanları ile iş birliğinde eğitimler düzenlenecektir.</w:t>
            </w:r>
            <w:r>
              <w:rPr>
                <w:rFonts w:ascii="Times New Roman" w:hAnsi="Times New Roman"/>
                <w:color w:val="000000"/>
                <w:sz w:val="20"/>
                <w:szCs w:val="20"/>
              </w:rPr>
              <w:t xml:space="preserve"> </w:t>
            </w:r>
          </w:p>
          <w:p w:rsidR="00D92950" w:rsidRPr="001D7C31" w:rsidRDefault="00D92950" w:rsidP="00591DE2">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 xml:space="preserve">-2.3.2. </w:t>
            </w:r>
            <w:r w:rsidRPr="001D7C31">
              <w:rPr>
                <w:rFonts w:ascii="Times New Roman" w:hAnsi="Times New Roman"/>
                <w:color w:val="000000"/>
                <w:sz w:val="20"/>
                <w:szCs w:val="20"/>
              </w:rPr>
              <w:t xml:space="preserve">Doğa, insan ve teknoloji kaynaklı (deprem, sel, heyelan, yangın, çığ ve salgın hastalıklar vd.) </w:t>
            </w:r>
          </w:p>
          <w:p w:rsidR="00D92950" w:rsidRPr="006C41FC" w:rsidRDefault="00D92950" w:rsidP="00591DE2">
            <w:pPr>
              <w:spacing w:after="0" w:line="240" w:lineRule="auto"/>
              <w:jc w:val="both"/>
              <w:rPr>
                <w:rFonts w:ascii="Times New Roman" w:hAnsi="Times New Roman"/>
                <w:color w:val="000000"/>
                <w:sz w:val="20"/>
                <w:szCs w:val="20"/>
              </w:rPr>
            </w:pPr>
            <w:r w:rsidRPr="001D7C31">
              <w:rPr>
                <w:rFonts w:ascii="Times New Roman" w:hAnsi="Times New Roman"/>
                <w:color w:val="000000"/>
                <w:sz w:val="20"/>
                <w:szCs w:val="20"/>
              </w:rPr>
              <w:t>afetlere karşı gerekli tedbirlerin alınması için çalışmalar yapılacaktır.</w:t>
            </w:r>
          </w:p>
          <w:p w:rsidR="00D92950" w:rsidRPr="006C41FC" w:rsidRDefault="00D92950" w:rsidP="00591DE2">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S-2.3.3. </w:t>
            </w:r>
            <w:r w:rsidRPr="001D7C31">
              <w:rPr>
                <w:rFonts w:ascii="Times New Roman" w:hAnsi="Times New Roman"/>
                <w:color w:val="000000"/>
                <w:sz w:val="20"/>
                <w:szCs w:val="20"/>
              </w:rPr>
              <w:t>Afet ve acil durum tatbikatları düzenlenecektir.</w:t>
            </w:r>
          </w:p>
          <w:p w:rsidR="00A17331" w:rsidRPr="00EA1D0D" w:rsidRDefault="00D92950" w:rsidP="00591DE2">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-2.3.</w:t>
            </w:r>
            <w:r w:rsidRPr="006C41FC">
              <w:rPr>
                <w:rFonts w:ascii="Times New Roman" w:hAnsi="Times New Roman"/>
                <w:color w:val="000000"/>
                <w:sz w:val="20"/>
                <w:szCs w:val="20"/>
              </w:rPr>
              <w:t>4</w:t>
            </w:r>
            <w:r>
              <w:rPr>
                <w:rFonts w:ascii="Times New Roman" w:hAnsi="Times New Roman"/>
                <w:color w:val="000000"/>
                <w:sz w:val="20"/>
                <w:szCs w:val="20"/>
              </w:rPr>
              <w:t>.</w:t>
            </w:r>
            <w:r w:rsidRPr="006C41FC">
              <w:rPr>
                <w:rFonts w:ascii="Times New Roman" w:hAnsi="Times New Roman"/>
                <w:color w:val="000000"/>
                <w:sz w:val="20"/>
                <w:szCs w:val="20"/>
              </w:rPr>
              <w:t xml:space="preserve"> </w:t>
            </w:r>
            <w:r>
              <w:rPr>
                <w:rFonts w:ascii="Times New Roman" w:hAnsi="Times New Roman"/>
                <w:color w:val="000000"/>
                <w:sz w:val="20"/>
                <w:szCs w:val="20"/>
              </w:rPr>
              <w:t>O</w:t>
            </w:r>
            <w:r w:rsidRPr="001D7C31">
              <w:rPr>
                <w:rFonts w:ascii="Times New Roman" w:hAnsi="Times New Roman"/>
                <w:color w:val="000000"/>
                <w:sz w:val="20"/>
                <w:szCs w:val="20"/>
              </w:rPr>
              <w:t>kulun afet ve acil durum eylem planının güncel tutulması sağlanacaktır.</w:t>
            </w:r>
          </w:p>
        </w:tc>
      </w:tr>
    </w:tbl>
    <w:p w:rsidR="002115AF" w:rsidRDefault="002115AF" w:rsidP="002115AF">
      <w:pPr>
        <w:rPr>
          <w:rFonts w:eastAsia="SimSun"/>
        </w:rPr>
      </w:pPr>
    </w:p>
    <w:p w:rsidR="002115AF" w:rsidRDefault="002115AF" w:rsidP="002115AF">
      <w:pPr>
        <w:rPr>
          <w:rFonts w:eastAsia="SimSun"/>
        </w:rPr>
      </w:pPr>
    </w:p>
    <w:p w:rsidR="002115AF" w:rsidRDefault="002115AF" w:rsidP="002115AF">
      <w:pPr>
        <w:rPr>
          <w:rFonts w:eastAsia="SimSun"/>
        </w:rPr>
      </w:pPr>
    </w:p>
    <w:p w:rsidR="00764E90" w:rsidRDefault="00764E90" w:rsidP="002115AF">
      <w:pPr>
        <w:rPr>
          <w:rFonts w:eastAsia="SimSun"/>
        </w:rPr>
      </w:pPr>
    </w:p>
    <w:p w:rsidR="00764E90" w:rsidRDefault="00764E90" w:rsidP="002115AF">
      <w:pPr>
        <w:rPr>
          <w:rFonts w:eastAsia="SimSun"/>
        </w:rPr>
      </w:pPr>
    </w:p>
    <w:p w:rsidR="00A17331" w:rsidRDefault="00A17331" w:rsidP="002115AF">
      <w:pPr>
        <w:rPr>
          <w:rFonts w:eastAsia="SimSun"/>
        </w:rPr>
      </w:pPr>
    </w:p>
    <w:p w:rsidR="00A17331" w:rsidRDefault="00A17331" w:rsidP="002115AF">
      <w:pPr>
        <w:rPr>
          <w:rFonts w:eastAsia="SimSun"/>
        </w:rPr>
      </w:pPr>
    </w:p>
    <w:p w:rsidR="00764E90" w:rsidRDefault="00764E90" w:rsidP="002115AF">
      <w:pPr>
        <w:rPr>
          <w:rFonts w:eastAsia="SimSun"/>
        </w:rPr>
      </w:pPr>
    </w:p>
    <w:tbl>
      <w:tblPr>
        <w:tblW w:w="10712" w:type="dxa"/>
        <w:tblInd w:w="-577" w:type="dxa"/>
        <w:tblLayout w:type="fixed"/>
        <w:tblCellMar>
          <w:left w:w="70" w:type="dxa"/>
          <w:right w:w="70" w:type="dxa"/>
        </w:tblCellMar>
        <w:tblLook w:val="04A0"/>
      </w:tblPr>
      <w:tblGrid>
        <w:gridCol w:w="1794"/>
        <w:gridCol w:w="2681"/>
        <w:gridCol w:w="850"/>
        <w:gridCol w:w="992"/>
        <w:gridCol w:w="851"/>
        <w:gridCol w:w="992"/>
        <w:gridCol w:w="851"/>
        <w:gridCol w:w="850"/>
        <w:gridCol w:w="851"/>
      </w:tblGrid>
      <w:tr w:rsidR="00A17331" w:rsidRPr="00EA1D0D" w:rsidTr="00591DE2">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A17331" w:rsidRPr="00EA1D0D" w:rsidRDefault="00A17331" w:rsidP="00591DE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3</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A17331" w:rsidRPr="00EA1D0D" w:rsidRDefault="00A17331" w:rsidP="00591DE2">
            <w:pPr>
              <w:spacing w:after="0" w:line="240" w:lineRule="auto"/>
              <w:jc w:val="both"/>
              <w:rPr>
                <w:rFonts w:ascii="Times New Roman" w:hAnsi="Times New Roman"/>
                <w:color w:val="000000"/>
                <w:sz w:val="20"/>
                <w:szCs w:val="20"/>
              </w:rPr>
            </w:pPr>
            <w:r w:rsidRPr="00D9612F">
              <w:rPr>
                <w:rFonts w:ascii="Times New Roman" w:hAnsi="Times New Roman"/>
                <w:color w:val="000000"/>
                <w:sz w:val="20"/>
                <w:szCs w:val="20"/>
              </w:rPr>
              <w:t>Temel eğitimde öğrencilerin kaliteli eğitime erişimleri fırsat eşitliği temelinde art</w:t>
            </w:r>
            <w:r>
              <w:rPr>
                <w:rFonts w:ascii="Times New Roman" w:hAnsi="Times New Roman"/>
                <w:color w:val="000000"/>
                <w:sz w:val="20"/>
                <w:szCs w:val="20"/>
              </w:rPr>
              <w:t xml:space="preserve">ırılarak bilişsel, duyuşsal ve </w:t>
            </w:r>
            <w:r w:rsidRPr="00D9612F">
              <w:rPr>
                <w:rFonts w:ascii="Times New Roman" w:hAnsi="Times New Roman"/>
                <w:color w:val="000000"/>
                <w:sz w:val="20"/>
                <w:szCs w:val="20"/>
              </w:rPr>
              <w:t>fiziksel olarak çok yönlü gelişimleri sağlanacak ve temel hayat becerilerini edinmiş öğrenciler yetiştirilecek</w:t>
            </w:r>
            <w:r>
              <w:rPr>
                <w:rFonts w:ascii="Times New Roman" w:hAnsi="Times New Roman"/>
                <w:color w:val="000000"/>
                <w:sz w:val="20"/>
                <w:szCs w:val="20"/>
              </w:rPr>
              <w:t>tir.</w:t>
            </w:r>
          </w:p>
        </w:tc>
      </w:tr>
      <w:tr w:rsidR="00A17331" w:rsidRPr="00EA1D0D" w:rsidTr="00591DE2">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17331" w:rsidRPr="00EA1D0D" w:rsidRDefault="00A17331" w:rsidP="00591DE2">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3.1.</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A17331" w:rsidRPr="00EA1D0D" w:rsidRDefault="00A17331" w:rsidP="00591DE2">
            <w:pPr>
              <w:spacing w:after="0" w:line="240" w:lineRule="auto"/>
              <w:jc w:val="both"/>
              <w:rPr>
                <w:rFonts w:ascii="Times New Roman" w:hAnsi="Times New Roman"/>
                <w:color w:val="000000"/>
                <w:sz w:val="20"/>
                <w:szCs w:val="20"/>
              </w:rPr>
            </w:pPr>
            <w:r w:rsidRPr="00D9612F">
              <w:rPr>
                <w:rFonts w:ascii="Times New Roman" w:hAnsi="Times New Roman"/>
                <w:color w:val="000000"/>
                <w:sz w:val="20"/>
                <w:szCs w:val="20"/>
              </w:rPr>
              <w:t>Öğrencilerin bilimsel, kültürel, sanatsal, sportif ve toplum hizmeti alanlarında</w:t>
            </w:r>
            <w:r>
              <w:rPr>
                <w:rFonts w:ascii="Times New Roman" w:hAnsi="Times New Roman"/>
                <w:color w:val="000000"/>
                <w:sz w:val="20"/>
                <w:szCs w:val="20"/>
              </w:rPr>
              <w:t xml:space="preserve"> ders dışı etkinliklere katılım</w:t>
            </w:r>
            <w:r w:rsidRPr="00D9612F">
              <w:rPr>
                <w:rFonts w:ascii="Times New Roman" w:hAnsi="Times New Roman"/>
                <w:color w:val="000000"/>
                <w:sz w:val="20"/>
                <w:szCs w:val="20"/>
              </w:rPr>
              <w:t xml:space="preserve"> oranı artırılacaktır.</w:t>
            </w:r>
          </w:p>
        </w:tc>
      </w:tr>
      <w:tr w:rsidR="00A17331" w:rsidRPr="00EA1D0D" w:rsidTr="00591DE2">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17331" w:rsidRPr="00EA1D0D" w:rsidRDefault="00A17331" w:rsidP="00591DE2">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A17331" w:rsidRPr="00EA1D0D" w:rsidRDefault="00A17331" w:rsidP="00591DE2">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A17331" w:rsidRPr="00EA1D0D" w:rsidRDefault="00A17331"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A17331" w:rsidRPr="00EA1D0D" w:rsidRDefault="00A17331"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A17331" w:rsidRPr="00EA1D0D" w:rsidRDefault="00A17331"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A17331" w:rsidRPr="00EA1D0D" w:rsidRDefault="00A17331"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A17331" w:rsidRPr="00EA1D0D" w:rsidRDefault="00A17331"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A17331" w:rsidRPr="00EA1D0D" w:rsidRDefault="00A17331" w:rsidP="00591DE2">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A17331" w:rsidRPr="00EA1D0D" w:rsidTr="00591DE2">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17331" w:rsidRPr="00095F9A" w:rsidRDefault="00A17331" w:rsidP="00591DE2">
            <w:pPr>
              <w:spacing w:after="0" w:line="240" w:lineRule="auto"/>
              <w:rPr>
                <w:rFonts w:ascii="Times New Roman" w:hAnsi="Times New Roman"/>
                <w:b/>
                <w:sz w:val="18"/>
                <w:szCs w:val="18"/>
              </w:rPr>
            </w:pPr>
            <w:r w:rsidRPr="00095798">
              <w:rPr>
                <w:rFonts w:ascii="Times New Roman" w:hAnsi="Times New Roman"/>
                <w:b/>
                <w:sz w:val="18"/>
                <w:szCs w:val="18"/>
              </w:rPr>
              <w:t xml:space="preserve"> </w:t>
            </w:r>
            <w:r>
              <w:rPr>
                <w:rFonts w:ascii="Times New Roman" w:hAnsi="Times New Roman"/>
                <w:b/>
                <w:sz w:val="18"/>
                <w:szCs w:val="18"/>
              </w:rPr>
              <w:t>PG 3.1</w:t>
            </w:r>
            <w:r w:rsidRPr="00095798">
              <w:rPr>
                <w:rFonts w:ascii="Times New Roman" w:hAnsi="Times New Roman"/>
                <w:b/>
                <w:sz w:val="18"/>
                <w:szCs w:val="18"/>
              </w:rPr>
              <w:t xml:space="preserve">.1. </w:t>
            </w:r>
            <w:r>
              <w:rPr>
                <w:rFonts w:ascii="Times New Roman" w:hAnsi="Times New Roman"/>
                <w:b/>
                <w:sz w:val="18"/>
                <w:szCs w:val="18"/>
              </w:rPr>
              <w:t>O</w:t>
            </w:r>
            <w:r w:rsidRPr="00095F9A">
              <w:rPr>
                <w:rFonts w:ascii="Times New Roman" w:hAnsi="Times New Roman"/>
                <w:b/>
                <w:sz w:val="18"/>
                <w:szCs w:val="18"/>
              </w:rPr>
              <w:t xml:space="preserve">kulda bir eğitim ve öğretim döneminde bilimsel, kültürel, sanatsal ve sportif alanlarda en az bir </w:t>
            </w:r>
          </w:p>
          <w:p w:rsidR="00A17331" w:rsidRPr="00095798" w:rsidRDefault="00A17331" w:rsidP="00591DE2">
            <w:pPr>
              <w:spacing w:after="0" w:line="240" w:lineRule="auto"/>
              <w:rPr>
                <w:rFonts w:ascii="Times New Roman" w:hAnsi="Times New Roman"/>
                <w:b/>
                <w:sz w:val="18"/>
                <w:szCs w:val="18"/>
              </w:rPr>
            </w:pPr>
            <w:r w:rsidRPr="00095F9A">
              <w:rPr>
                <w:rFonts w:ascii="Times New Roman" w:hAnsi="Times New Roman"/>
                <w:b/>
                <w:sz w:val="18"/>
                <w:szCs w:val="18"/>
              </w:rPr>
              <w:t>faaliyete katılan öğrenci oranı (%)</w:t>
            </w:r>
          </w:p>
        </w:tc>
        <w:tc>
          <w:tcPr>
            <w:tcW w:w="850" w:type="dxa"/>
            <w:tcBorders>
              <w:top w:val="nil"/>
              <w:left w:val="nil"/>
              <w:bottom w:val="single" w:sz="4" w:space="0" w:color="auto"/>
              <w:right w:val="single" w:sz="4" w:space="0" w:color="auto"/>
            </w:tcBorders>
            <w:shd w:val="clear" w:color="auto" w:fill="auto"/>
            <w:vAlign w:val="center"/>
            <w:hideMark/>
          </w:tcPr>
          <w:p w:rsidR="00A17331" w:rsidRPr="00EA1D0D" w:rsidRDefault="00A17331" w:rsidP="00591DE2">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r>
      <w:tr w:rsidR="00A17331" w:rsidRPr="00EA1D0D" w:rsidTr="00591DE2">
        <w:trPr>
          <w:trHeight w:val="784"/>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17331" w:rsidRPr="00095798" w:rsidRDefault="00A17331" w:rsidP="00591DE2">
            <w:pPr>
              <w:spacing w:after="0" w:line="240" w:lineRule="auto"/>
              <w:rPr>
                <w:rFonts w:ascii="Times New Roman" w:hAnsi="Times New Roman"/>
                <w:b/>
                <w:sz w:val="18"/>
                <w:szCs w:val="18"/>
              </w:rPr>
            </w:pPr>
            <w:r w:rsidRPr="00095798">
              <w:rPr>
                <w:rFonts w:ascii="Times New Roman" w:hAnsi="Times New Roman"/>
                <w:b/>
                <w:sz w:val="18"/>
                <w:szCs w:val="18"/>
              </w:rPr>
              <w:t>PG</w:t>
            </w:r>
            <w:r>
              <w:rPr>
                <w:rFonts w:ascii="Times New Roman" w:hAnsi="Times New Roman"/>
                <w:b/>
                <w:sz w:val="18"/>
                <w:szCs w:val="18"/>
              </w:rPr>
              <w:t xml:space="preserve"> 3.1</w:t>
            </w:r>
            <w:r w:rsidRPr="00095798">
              <w:rPr>
                <w:rFonts w:ascii="Times New Roman" w:hAnsi="Times New Roman"/>
                <w:b/>
                <w:sz w:val="18"/>
                <w:szCs w:val="18"/>
              </w:rPr>
              <w:t xml:space="preserve">.2. </w:t>
            </w:r>
            <w:r w:rsidRPr="00095F9A">
              <w:rPr>
                <w:rFonts w:ascii="Times New Roman" w:hAnsi="Times New Roman"/>
                <w:b/>
                <w:sz w:val="18"/>
                <w:szCs w:val="18"/>
              </w:rPr>
              <w:t>Bir eğitim ve öğretim yılında en az iki sosyal sorumluluk ve toplu</w:t>
            </w:r>
            <w:r>
              <w:rPr>
                <w:rFonts w:ascii="Times New Roman" w:hAnsi="Times New Roman"/>
                <w:b/>
                <w:sz w:val="18"/>
                <w:szCs w:val="18"/>
              </w:rPr>
              <w:t xml:space="preserve">m hizmeti çalışmalarına katılan öğrenci </w:t>
            </w:r>
            <w:r w:rsidRPr="00095F9A">
              <w:rPr>
                <w:rFonts w:ascii="Times New Roman" w:hAnsi="Times New Roman"/>
                <w:b/>
                <w:sz w:val="18"/>
                <w:szCs w:val="18"/>
              </w:rPr>
              <w:t>oranı (%)</w:t>
            </w:r>
          </w:p>
        </w:tc>
        <w:tc>
          <w:tcPr>
            <w:tcW w:w="850" w:type="dxa"/>
            <w:tcBorders>
              <w:top w:val="nil"/>
              <w:left w:val="nil"/>
              <w:bottom w:val="single" w:sz="4" w:space="0" w:color="auto"/>
              <w:right w:val="single" w:sz="4" w:space="0" w:color="auto"/>
            </w:tcBorders>
            <w:shd w:val="clear" w:color="auto" w:fill="auto"/>
            <w:vAlign w:val="center"/>
            <w:hideMark/>
          </w:tcPr>
          <w:p w:rsidR="00A17331" w:rsidRPr="00EA1D0D" w:rsidRDefault="00A17331" w:rsidP="00591DE2">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r>
      <w:tr w:rsidR="00A17331" w:rsidRPr="00EA1D0D" w:rsidTr="00591DE2">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A17331" w:rsidRPr="00095798" w:rsidRDefault="00A17331" w:rsidP="00591DE2">
            <w:pPr>
              <w:spacing w:after="0" w:line="240" w:lineRule="auto"/>
              <w:rPr>
                <w:rFonts w:ascii="Times New Roman" w:hAnsi="Times New Roman"/>
                <w:b/>
                <w:sz w:val="18"/>
                <w:szCs w:val="18"/>
              </w:rPr>
            </w:pPr>
            <w:r w:rsidRPr="00095798">
              <w:rPr>
                <w:rFonts w:ascii="Times New Roman" w:hAnsi="Times New Roman"/>
                <w:b/>
                <w:sz w:val="18"/>
                <w:szCs w:val="18"/>
              </w:rPr>
              <w:t xml:space="preserve">PG </w:t>
            </w:r>
            <w:r>
              <w:rPr>
                <w:rFonts w:ascii="Times New Roman" w:hAnsi="Times New Roman"/>
                <w:b/>
                <w:sz w:val="18"/>
                <w:szCs w:val="18"/>
              </w:rPr>
              <w:t>3</w:t>
            </w:r>
            <w:r w:rsidRPr="00095798">
              <w:rPr>
                <w:rFonts w:ascii="Times New Roman" w:hAnsi="Times New Roman"/>
                <w:b/>
                <w:sz w:val="18"/>
                <w:szCs w:val="18"/>
              </w:rPr>
              <w:t>.</w:t>
            </w:r>
            <w:r>
              <w:rPr>
                <w:rFonts w:ascii="Times New Roman" w:hAnsi="Times New Roman"/>
                <w:b/>
                <w:sz w:val="18"/>
                <w:szCs w:val="18"/>
              </w:rPr>
              <w:t>1</w:t>
            </w:r>
            <w:r w:rsidRPr="00095798">
              <w:rPr>
                <w:rFonts w:ascii="Times New Roman" w:hAnsi="Times New Roman"/>
                <w:b/>
                <w:sz w:val="18"/>
                <w:szCs w:val="18"/>
              </w:rPr>
              <w:t xml:space="preserve">.3 </w:t>
            </w:r>
            <w:r w:rsidRPr="00095F9A">
              <w:rPr>
                <w:rFonts w:ascii="Times New Roman" w:hAnsi="Times New Roman"/>
                <w:b/>
                <w:sz w:val="18"/>
                <w:szCs w:val="18"/>
              </w:rPr>
              <w:t>Bir eğitim ve öğretim yılında yerel, ulusal ve uluslararası proje, yarışma vb</w:t>
            </w:r>
            <w:r>
              <w:rPr>
                <w:rFonts w:ascii="Times New Roman" w:hAnsi="Times New Roman"/>
                <w:b/>
                <w:sz w:val="18"/>
                <w:szCs w:val="18"/>
              </w:rPr>
              <w:t xml:space="preserve">. etkinliklere katılan öğrenci </w:t>
            </w:r>
            <w:r w:rsidRPr="00095F9A">
              <w:rPr>
                <w:rFonts w:ascii="Times New Roman" w:hAnsi="Times New Roman"/>
                <w:b/>
                <w:sz w:val="18"/>
                <w:szCs w:val="18"/>
              </w:rPr>
              <w:t>oranı (%)</w:t>
            </w:r>
          </w:p>
        </w:tc>
        <w:tc>
          <w:tcPr>
            <w:tcW w:w="850" w:type="dxa"/>
            <w:tcBorders>
              <w:top w:val="nil"/>
              <w:left w:val="nil"/>
              <w:bottom w:val="single" w:sz="4" w:space="0" w:color="auto"/>
              <w:right w:val="single" w:sz="4" w:space="0" w:color="auto"/>
            </w:tcBorders>
            <w:shd w:val="clear" w:color="auto" w:fill="auto"/>
            <w:vAlign w:val="center"/>
            <w:hideMark/>
          </w:tcPr>
          <w:p w:rsidR="00A17331" w:rsidRPr="00EA1D0D" w:rsidRDefault="00A17331" w:rsidP="00591DE2">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r>
      <w:tr w:rsidR="00A17331" w:rsidRPr="00EA1D0D" w:rsidTr="00591DE2">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A17331" w:rsidRPr="00095798" w:rsidRDefault="00A17331" w:rsidP="00591DE2">
            <w:pPr>
              <w:spacing w:after="0" w:line="240" w:lineRule="auto"/>
              <w:jc w:val="both"/>
              <w:rPr>
                <w:rFonts w:ascii="Times New Roman" w:hAnsi="Times New Roman"/>
                <w:b/>
                <w:sz w:val="18"/>
                <w:szCs w:val="18"/>
              </w:rPr>
            </w:pPr>
            <w:r>
              <w:rPr>
                <w:rFonts w:ascii="Times New Roman" w:hAnsi="Times New Roman"/>
                <w:b/>
                <w:sz w:val="18"/>
                <w:szCs w:val="18"/>
              </w:rPr>
              <w:t xml:space="preserve">PG 3.1.4. </w:t>
            </w:r>
            <w:r w:rsidRPr="00095F9A">
              <w:rPr>
                <w:rFonts w:ascii="Times New Roman" w:hAnsi="Times New Roman"/>
                <w:b/>
                <w:sz w:val="18"/>
                <w:szCs w:val="18"/>
              </w:rPr>
              <w:t>Okulda bir eğitim ve öğretim yılında geleneksel çocuk oyunları alt başlığında en az bir faaliyete katılan öğrenci oranı (%)</w:t>
            </w:r>
          </w:p>
        </w:tc>
        <w:tc>
          <w:tcPr>
            <w:tcW w:w="850" w:type="dxa"/>
            <w:tcBorders>
              <w:top w:val="nil"/>
              <w:left w:val="nil"/>
              <w:bottom w:val="single" w:sz="4" w:space="0" w:color="auto"/>
              <w:right w:val="single" w:sz="4" w:space="0" w:color="auto"/>
            </w:tcBorders>
            <w:shd w:val="clear" w:color="auto" w:fill="auto"/>
            <w:vAlign w:val="center"/>
          </w:tcPr>
          <w:p w:rsidR="00A17331" w:rsidRDefault="00A17331" w:rsidP="00591DE2">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992"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0" w:type="dxa"/>
            <w:tcBorders>
              <w:top w:val="nil"/>
              <w:left w:val="nil"/>
              <w:bottom w:val="single" w:sz="4" w:space="0" w:color="auto"/>
              <w:right w:val="single" w:sz="4"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c>
          <w:tcPr>
            <w:tcW w:w="851" w:type="dxa"/>
            <w:tcBorders>
              <w:top w:val="nil"/>
              <w:left w:val="nil"/>
              <w:bottom w:val="single" w:sz="4" w:space="0" w:color="auto"/>
              <w:right w:val="single" w:sz="8" w:space="0" w:color="auto"/>
            </w:tcBorders>
            <w:shd w:val="clear" w:color="auto" w:fill="auto"/>
            <w:vAlign w:val="center"/>
          </w:tcPr>
          <w:p w:rsidR="00A17331" w:rsidRPr="00EA1D0D" w:rsidRDefault="00A17331" w:rsidP="00591DE2">
            <w:pPr>
              <w:spacing w:after="0" w:line="240" w:lineRule="auto"/>
              <w:jc w:val="center"/>
              <w:rPr>
                <w:rFonts w:ascii="Times New Roman" w:hAnsi="Times New Roman"/>
                <w:color w:val="231F20"/>
                <w:sz w:val="20"/>
                <w:szCs w:val="20"/>
              </w:rPr>
            </w:pPr>
          </w:p>
        </w:tc>
      </w:tr>
      <w:tr w:rsidR="00A17331" w:rsidRPr="00EA1D0D" w:rsidTr="00591DE2">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A17331" w:rsidRPr="00EA1D0D" w:rsidRDefault="00A17331" w:rsidP="00591DE2">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A17331" w:rsidRDefault="00A17331" w:rsidP="00591DE2">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S-3.1.1. Ö</w:t>
            </w:r>
            <w:r w:rsidRPr="00D578E5">
              <w:rPr>
                <w:rFonts w:ascii="Times New Roman" w:hAnsi="Times New Roman"/>
                <w:color w:val="000000"/>
                <w:sz w:val="20"/>
                <w:szCs w:val="20"/>
              </w:rPr>
              <w:t>ğrencilerin seviyelerine uygun olarak toplumsal sorunların çözümüne</w:t>
            </w:r>
            <w:r>
              <w:rPr>
                <w:rFonts w:ascii="Times New Roman" w:hAnsi="Times New Roman"/>
                <w:color w:val="000000"/>
                <w:sz w:val="20"/>
                <w:szCs w:val="20"/>
              </w:rPr>
              <w:t xml:space="preserve"> katkı sağlamak ve farkındalık </w:t>
            </w:r>
            <w:r w:rsidRPr="00D578E5">
              <w:rPr>
                <w:rFonts w:ascii="Times New Roman" w:hAnsi="Times New Roman"/>
                <w:color w:val="000000"/>
                <w:sz w:val="20"/>
                <w:szCs w:val="20"/>
              </w:rPr>
              <w:t>oluştu</w:t>
            </w:r>
            <w:r>
              <w:rPr>
                <w:rFonts w:ascii="Times New Roman" w:hAnsi="Times New Roman"/>
                <w:color w:val="000000"/>
                <w:sz w:val="20"/>
                <w:szCs w:val="20"/>
              </w:rPr>
              <w:t>rmak amacıyla bilimsel</w:t>
            </w:r>
            <w:r w:rsidRPr="00D578E5">
              <w:rPr>
                <w:rFonts w:ascii="Times New Roman" w:hAnsi="Times New Roman"/>
                <w:color w:val="000000"/>
                <w:sz w:val="20"/>
                <w:szCs w:val="20"/>
              </w:rPr>
              <w:t xml:space="preserve">, </w:t>
            </w:r>
            <w:r>
              <w:rPr>
                <w:rFonts w:ascii="Times New Roman" w:hAnsi="Times New Roman"/>
                <w:color w:val="000000"/>
                <w:sz w:val="20"/>
                <w:szCs w:val="20"/>
              </w:rPr>
              <w:t>kültürel</w:t>
            </w:r>
            <w:r w:rsidRPr="00D578E5">
              <w:rPr>
                <w:rFonts w:ascii="Times New Roman" w:hAnsi="Times New Roman"/>
                <w:color w:val="000000"/>
                <w:sz w:val="20"/>
                <w:szCs w:val="20"/>
              </w:rPr>
              <w:t>,</w:t>
            </w:r>
            <w:r>
              <w:rPr>
                <w:rFonts w:ascii="Times New Roman" w:hAnsi="Times New Roman"/>
                <w:color w:val="000000"/>
                <w:sz w:val="20"/>
                <w:szCs w:val="20"/>
              </w:rPr>
              <w:t xml:space="preserve"> sanatsal ve sportif alanlarda faaliyetler gerçekleştirilecektir.</w:t>
            </w:r>
          </w:p>
          <w:p w:rsidR="00A17331" w:rsidRDefault="00A17331" w:rsidP="00591DE2">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S-3.1.2. Çocuk oyunları faaliyetleri yürütülecek, bu faaliyetlere katılan öğrenci sayıları artırılacaktır.</w:t>
            </w:r>
          </w:p>
          <w:p w:rsidR="00A17331" w:rsidRPr="00EA1D0D" w:rsidRDefault="00A17331" w:rsidP="00591DE2">
            <w:pPr>
              <w:spacing w:after="0" w:line="240" w:lineRule="auto"/>
              <w:jc w:val="both"/>
              <w:rPr>
                <w:rFonts w:ascii="Times New Roman" w:hAnsi="Times New Roman"/>
                <w:color w:val="000000"/>
                <w:sz w:val="20"/>
                <w:szCs w:val="20"/>
              </w:rPr>
            </w:pPr>
            <w:r>
              <w:rPr>
                <w:rFonts w:ascii="Times New Roman" w:hAnsi="Times New Roman"/>
                <w:color w:val="000000"/>
                <w:sz w:val="20"/>
                <w:szCs w:val="20"/>
              </w:rPr>
              <w:t>S-3.1.3. Öğretmenlerin proje eğitimlerine katılımı sağlanarak, öğrencilerle ortak projeler hazırlanması ve uygulanması sağlanacaktır.</w:t>
            </w:r>
          </w:p>
        </w:tc>
      </w:tr>
    </w:tbl>
    <w:p w:rsidR="00764E90" w:rsidRDefault="00764E90" w:rsidP="002115AF">
      <w:pPr>
        <w:rPr>
          <w:rFonts w:eastAsia="SimSun"/>
        </w:rPr>
      </w:pPr>
    </w:p>
    <w:p w:rsidR="00764E90" w:rsidRDefault="00764E90" w:rsidP="002115AF">
      <w:pPr>
        <w:rPr>
          <w:rFonts w:eastAsia="SimSun"/>
        </w:rPr>
      </w:pPr>
    </w:p>
    <w:p w:rsidR="00764E90" w:rsidRDefault="00764E90" w:rsidP="002115AF">
      <w:pPr>
        <w:rPr>
          <w:rFonts w:eastAsia="SimSun"/>
        </w:rPr>
      </w:pPr>
    </w:p>
    <w:p w:rsidR="008161C2" w:rsidRDefault="008161C2" w:rsidP="002115AF">
      <w:pPr>
        <w:rPr>
          <w:rFonts w:eastAsia="SimSun"/>
        </w:rPr>
      </w:pPr>
    </w:p>
    <w:p w:rsidR="008161C2" w:rsidRDefault="008161C2" w:rsidP="002115AF">
      <w:pPr>
        <w:rPr>
          <w:rFonts w:eastAsia="SimSun"/>
        </w:rPr>
      </w:pPr>
    </w:p>
    <w:p w:rsidR="00764E90" w:rsidRDefault="00764E90" w:rsidP="002115AF">
      <w:pPr>
        <w:rPr>
          <w:rFonts w:eastAsia="SimSun"/>
        </w:rPr>
      </w:pPr>
    </w:p>
    <w:p w:rsidR="002115AF" w:rsidRDefault="002115AF" w:rsidP="002115AF">
      <w:pPr>
        <w:rPr>
          <w:rFonts w:eastAsia="SimSun"/>
        </w:rPr>
      </w:pPr>
    </w:p>
    <w:p w:rsidR="002115AF" w:rsidRDefault="002115AF" w:rsidP="002115AF">
      <w:pPr>
        <w:rPr>
          <w:rFonts w:eastAsia="SimSun"/>
        </w:rPr>
      </w:pPr>
    </w:p>
    <w:p w:rsidR="002115AF" w:rsidRDefault="002115AF" w:rsidP="002115AF">
      <w:pPr>
        <w:rPr>
          <w:rFonts w:eastAsia="SimSun"/>
        </w:rPr>
      </w:pPr>
    </w:p>
    <w:p w:rsidR="005A24AA" w:rsidRDefault="005A24AA" w:rsidP="002115AF">
      <w:pPr>
        <w:rPr>
          <w:rFonts w:eastAsia="SimSun"/>
        </w:rPr>
      </w:pPr>
    </w:p>
    <w:p w:rsidR="005A24AA" w:rsidRDefault="005A24AA" w:rsidP="002115AF">
      <w:pPr>
        <w:rPr>
          <w:rFonts w:eastAsia="SimSun"/>
        </w:rPr>
      </w:pPr>
    </w:p>
    <w:p w:rsidR="005A24AA" w:rsidRDefault="005A24AA" w:rsidP="002115AF">
      <w:pPr>
        <w:rPr>
          <w:rFonts w:eastAsia="SimSun"/>
        </w:rPr>
      </w:pPr>
    </w:p>
    <w:p w:rsidR="005A24AA" w:rsidRDefault="005A24AA" w:rsidP="002115AF">
      <w:pPr>
        <w:rPr>
          <w:rFonts w:eastAsia="SimSun"/>
        </w:rPr>
      </w:pPr>
    </w:p>
    <w:p w:rsidR="005A24AA" w:rsidRPr="002115AF" w:rsidRDefault="005A24AA" w:rsidP="002115AF">
      <w:pPr>
        <w:rPr>
          <w:rFonts w:eastAsia="SimSun"/>
        </w:rPr>
      </w:pPr>
    </w:p>
    <w:p w:rsidR="002115AF" w:rsidRPr="005A24AA" w:rsidRDefault="005A24AA" w:rsidP="00B66637">
      <w:pPr>
        <w:pStyle w:val="Balk3"/>
        <w:spacing w:before="0" w:after="0" w:line="360" w:lineRule="auto"/>
        <w:rPr>
          <w:rStyle w:val="Balk1Char"/>
        </w:rPr>
      </w:pPr>
      <w:r>
        <w:rPr>
          <w:rStyle w:val="Balk1Char"/>
        </w:rPr>
        <w:lastRenderedPageBreak/>
        <w:t xml:space="preserve">   4.5. Maliyetlendirme</w:t>
      </w:r>
    </w:p>
    <w:bookmarkEnd w:id="39"/>
    <w:tbl>
      <w:tblPr>
        <w:tblW w:w="8641"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120"/>
        <w:gridCol w:w="1276"/>
        <w:gridCol w:w="1418"/>
        <w:gridCol w:w="1275"/>
        <w:gridCol w:w="1276"/>
        <w:gridCol w:w="1276"/>
      </w:tblGrid>
      <w:tr w:rsidR="005A24AA" w:rsidRPr="00A01141" w:rsidTr="005A24AA">
        <w:trPr>
          <w:trHeight w:val="315"/>
          <w:jc w:val="center"/>
        </w:trPr>
        <w:tc>
          <w:tcPr>
            <w:tcW w:w="2120" w:type="dxa"/>
            <w:vMerge w:val="restart"/>
            <w:tcBorders>
              <w:top w:val="single" w:sz="4" w:space="0" w:color="9BBB59"/>
              <w:left w:val="single" w:sz="4" w:space="0" w:color="9BBB59"/>
              <w:bottom w:val="single" w:sz="4" w:space="0" w:color="9BBB59"/>
              <w:right w:val="nil"/>
            </w:tcBorders>
            <w:shd w:val="clear" w:color="auto" w:fill="9BBB59"/>
            <w:hideMark/>
          </w:tcPr>
          <w:p w:rsidR="005A24AA" w:rsidRPr="00A01141" w:rsidRDefault="005A24AA" w:rsidP="0006146B">
            <w:pPr>
              <w:spacing w:after="0" w:line="240" w:lineRule="auto"/>
              <w:rPr>
                <w:b/>
                <w:bCs/>
                <w:szCs w:val="24"/>
              </w:rPr>
            </w:pP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2024</w:t>
            </w:r>
          </w:p>
        </w:tc>
        <w:tc>
          <w:tcPr>
            <w:tcW w:w="1418"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2025</w:t>
            </w:r>
          </w:p>
        </w:tc>
        <w:tc>
          <w:tcPr>
            <w:tcW w:w="1275"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2026</w:t>
            </w: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2027</w:t>
            </w: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A01141" w:rsidRDefault="005A24AA" w:rsidP="0006146B">
            <w:pPr>
              <w:spacing w:after="0" w:line="240" w:lineRule="auto"/>
              <w:jc w:val="center"/>
              <w:rPr>
                <w:b/>
                <w:bCs/>
                <w:sz w:val="22"/>
                <w:szCs w:val="22"/>
              </w:rPr>
            </w:pPr>
            <w:r>
              <w:rPr>
                <w:b/>
                <w:bCs/>
                <w:sz w:val="22"/>
                <w:szCs w:val="22"/>
              </w:rPr>
              <w:t>2028</w:t>
            </w:r>
          </w:p>
        </w:tc>
      </w:tr>
      <w:tr w:rsidR="005A24AA" w:rsidRPr="00A01141" w:rsidTr="005A24AA">
        <w:trPr>
          <w:trHeight w:val="300"/>
          <w:jc w:val="center"/>
        </w:trPr>
        <w:tc>
          <w:tcPr>
            <w:tcW w:w="2120" w:type="dxa"/>
            <w:vMerge/>
            <w:shd w:val="clear" w:color="auto" w:fill="EAF1DD"/>
            <w:hideMark/>
          </w:tcPr>
          <w:p w:rsidR="005A24AA" w:rsidRPr="00A01141" w:rsidRDefault="005A24AA" w:rsidP="0006146B">
            <w:pPr>
              <w:spacing w:after="0" w:line="240" w:lineRule="auto"/>
              <w:rPr>
                <w:b/>
                <w:bCs/>
                <w:szCs w:val="24"/>
              </w:rPr>
            </w:pPr>
          </w:p>
        </w:tc>
        <w:tc>
          <w:tcPr>
            <w:tcW w:w="1276" w:type="dxa"/>
            <w:vMerge/>
            <w:shd w:val="clear" w:color="auto" w:fill="EAF1DD"/>
            <w:hideMark/>
          </w:tcPr>
          <w:p w:rsidR="005A24AA" w:rsidRPr="00A01141" w:rsidRDefault="005A24AA" w:rsidP="0006146B">
            <w:pPr>
              <w:spacing w:after="0" w:line="240" w:lineRule="auto"/>
              <w:rPr>
                <w:b/>
                <w:bCs/>
                <w:sz w:val="22"/>
                <w:szCs w:val="22"/>
              </w:rPr>
            </w:pPr>
          </w:p>
        </w:tc>
        <w:tc>
          <w:tcPr>
            <w:tcW w:w="1418" w:type="dxa"/>
            <w:vMerge/>
            <w:shd w:val="clear" w:color="auto" w:fill="EAF1DD"/>
            <w:hideMark/>
          </w:tcPr>
          <w:p w:rsidR="005A24AA" w:rsidRPr="00A01141" w:rsidRDefault="005A24AA" w:rsidP="0006146B">
            <w:pPr>
              <w:spacing w:after="0" w:line="240" w:lineRule="auto"/>
              <w:rPr>
                <w:b/>
                <w:bCs/>
                <w:sz w:val="22"/>
                <w:szCs w:val="22"/>
              </w:rPr>
            </w:pPr>
          </w:p>
        </w:tc>
        <w:tc>
          <w:tcPr>
            <w:tcW w:w="1275" w:type="dxa"/>
            <w:vMerge/>
            <w:shd w:val="clear" w:color="auto" w:fill="EAF1DD"/>
            <w:hideMark/>
          </w:tcPr>
          <w:p w:rsidR="005A24AA" w:rsidRPr="00A01141" w:rsidRDefault="005A24AA" w:rsidP="0006146B">
            <w:pPr>
              <w:spacing w:after="0" w:line="240" w:lineRule="auto"/>
              <w:rPr>
                <w:b/>
                <w:bCs/>
                <w:sz w:val="22"/>
                <w:szCs w:val="22"/>
              </w:rPr>
            </w:pPr>
          </w:p>
        </w:tc>
        <w:tc>
          <w:tcPr>
            <w:tcW w:w="1276" w:type="dxa"/>
            <w:vMerge/>
            <w:shd w:val="clear" w:color="auto" w:fill="EAF1DD"/>
            <w:hideMark/>
          </w:tcPr>
          <w:p w:rsidR="005A24AA" w:rsidRPr="00A01141" w:rsidRDefault="005A24AA" w:rsidP="0006146B">
            <w:pPr>
              <w:spacing w:after="0" w:line="240" w:lineRule="auto"/>
              <w:rPr>
                <w:b/>
                <w:bCs/>
                <w:sz w:val="22"/>
                <w:szCs w:val="22"/>
              </w:rPr>
            </w:pPr>
          </w:p>
        </w:tc>
        <w:tc>
          <w:tcPr>
            <w:tcW w:w="1276" w:type="dxa"/>
            <w:vMerge/>
            <w:shd w:val="clear" w:color="auto" w:fill="EAF1DD"/>
            <w:hideMark/>
          </w:tcPr>
          <w:p w:rsidR="005A24AA" w:rsidRPr="00A01141" w:rsidRDefault="005A24AA" w:rsidP="0006146B">
            <w:pPr>
              <w:spacing w:after="0" w:line="240" w:lineRule="auto"/>
              <w:rPr>
                <w:b/>
                <w:bCs/>
                <w:sz w:val="22"/>
                <w:szCs w:val="22"/>
              </w:rPr>
            </w:pPr>
          </w:p>
        </w:tc>
      </w:tr>
      <w:tr w:rsidR="005A24AA" w:rsidRPr="00A01141" w:rsidTr="005A24AA">
        <w:trPr>
          <w:trHeight w:val="300"/>
          <w:jc w:val="center"/>
        </w:trPr>
        <w:tc>
          <w:tcPr>
            <w:tcW w:w="2120" w:type="dxa"/>
            <w:shd w:val="clear" w:color="auto" w:fill="auto"/>
            <w:hideMark/>
          </w:tcPr>
          <w:p w:rsidR="005A24AA" w:rsidRDefault="005A24AA" w:rsidP="0006146B">
            <w:pPr>
              <w:spacing w:after="0" w:line="240" w:lineRule="auto"/>
              <w:rPr>
                <w:b/>
                <w:bCs/>
                <w:sz w:val="22"/>
                <w:szCs w:val="22"/>
              </w:rPr>
            </w:pPr>
            <w:r>
              <w:rPr>
                <w:b/>
                <w:bCs/>
                <w:sz w:val="22"/>
                <w:szCs w:val="22"/>
              </w:rPr>
              <w:t>Amaç 1</w:t>
            </w:r>
          </w:p>
          <w:p w:rsidR="005A24AA" w:rsidRPr="00A01141" w:rsidRDefault="005A24AA" w:rsidP="0006146B">
            <w:pPr>
              <w:spacing w:after="0" w:line="240" w:lineRule="auto"/>
              <w:rPr>
                <w:b/>
                <w:bCs/>
                <w:sz w:val="22"/>
                <w:szCs w:val="22"/>
              </w:rPr>
            </w:pPr>
          </w:p>
        </w:tc>
        <w:tc>
          <w:tcPr>
            <w:tcW w:w="1276" w:type="dxa"/>
            <w:shd w:val="clear" w:color="auto" w:fill="auto"/>
          </w:tcPr>
          <w:p w:rsidR="005A24AA" w:rsidRPr="00A01141" w:rsidRDefault="005A24AA" w:rsidP="0006146B">
            <w:pPr>
              <w:spacing w:after="0" w:line="240" w:lineRule="auto"/>
              <w:rPr>
                <w:sz w:val="20"/>
                <w:szCs w:val="20"/>
              </w:rPr>
            </w:pPr>
          </w:p>
        </w:tc>
        <w:tc>
          <w:tcPr>
            <w:tcW w:w="1418" w:type="dxa"/>
            <w:shd w:val="clear" w:color="auto" w:fill="auto"/>
          </w:tcPr>
          <w:p w:rsidR="005A24AA" w:rsidRPr="00A01141" w:rsidRDefault="005A24AA" w:rsidP="0006146B">
            <w:pPr>
              <w:spacing w:after="0" w:line="240" w:lineRule="auto"/>
              <w:rPr>
                <w:sz w:val="20"/>
                <w:szCs w:val="20"/>
              </w:rPr>
            </w:pPr>
          </w:p>
        </w:tc>
        <w:tc>
          <w:tcPr>
            <w:tcW w:w="1275"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r>
      <w:tr w:rsidR="005A24AA" w:rsidRPr="00A01141" w:rsidTr="005A24AA">
        <w:trPr>
          <w:trHeight w:val="600"/>
          <w:jc w:val="center"/>
        </w:trPr>
        <w:tc>
          <w:tcPr>
            <w:tcW w:w="2120" w:type="dxa"/>
            <w:shd w:val="clear" w:color="auto" w:fill="EAF1DD"/>
            <w:hideMark/>
          </w:tcPr>
          <w:p w:rsidR="005A24AA" w:rsidRPr="00867B39" w:rsidRDefault="005A24AA" w:rsidP="0006146B">
            <w:pPr>
              <w:spacing w:after="0" w:line="240" w:lineRule="auto"/>
              <w:rPr>
                <w:bCs/>
                <w:i/>
                <w:sz w:val="22"/>
                <w:szCs w:val="22"/>
              </w:rPr>
            </w:pPr>
            <w:r w:rsidRPr="00867B39">
              <w:rPr>
                <w:bCs/>
                <w:i/>
                <w:sz w:val="22"/>
                <w:szCs w:val="22"/>
              </w:rPr>
              <w:t>Hedef 1.1.</w:t>
            </w:r>
          </w:p>
        </w:tc>
        <w:tc>
          <w:tcPr>
            <w:tcW w:w="1276" w:type="dxa"/>
            <w:shd w:val="clear" w:color="auto" w:fill="EAF1DD"/>
          </w:tcPr>
          <w:p w:rsidR="005A24AA" w:rsidRPr="00A01141" w:rsidRDefault="005A24AA" w:rsidP="0006146B">
            <w:pPr>
              <w:spacing w:after="0" w:line="240" w:lineRule="auto"/>
              <w:rPr>
                <w:sz w:val="20"/>
                <w:szCs w:val="20"/>
              </w:rPr>
            </w:pPr>
          </w:p>
        </w:tc>
        <w:tc>
          <w:tcPr>
            <w:tcW w:w="1418" w:type="dxa"/>
            <w:shd w:val="clear" w:color="auto" w:fill="EAF1DD"/>
          </w:tcPr>
          <w:p w:rsidR="005A24AA" w:rsidRPr="00A01141" w:rsidRDefault="005A24AA" w:rsidP="0006146B">
            <w:pPr>
              <w:spacing w:after="0" w:line="240" w:lineRule="auto"/>
              <w:rPr>
                <w:sz w:val="20"/>
                <w:szCs w:val="20"/>
              </w:rPr>
            </w:pPr>
          </w:p>
        </w:tc>
        <w:tc>
          <w:tcPr>
            <w:tcW w:w="1275" w:type="dxa"/>
            <w:shd w:val="clear" w:color="auto" w:fill="EAF1DD"/>
          </w:tcPr>
          <w:p w:rsidR="005A24AA" w:rsidRPr="00A01141" w:rsidRDefault="005A24AA" w:rsidP="0006146B">
            <w:pPr>
              <w:spacing w:after="0" w:line="240" w:lineRule="auto"/>
              <w:rPr>
                <w:sz w:val="20"/>
                <w:szCs w:val="20"/>
              </w:rPr>
            </w:pPr>
          </w:p>
        </w:tc>
        <w:tc>
          <w:tcPr>
            <w:tcW w:w="1276" w:type="dxa"/>
            <w:shd w:val="clear" w:color="auto" w:fill="EAF1DD"/>
          </w:tcPr>
          <w:p w:rsidR="005A24AA" w:rsidRPr="00A01141" w:rsidRDefault="005A24AA" w:rsidP="0006146B">
            <w:pPr>
              <w:spacing w:after="0" w:line="240" w:lineRule="auto"/>
              <w:rPr>
                <w:sz w:val="20"/>
                <w:szCs w:val="20"/>
              </w:rPr>
            </w:pPr>
          </w:p>
        </w:tc>
        <w:tc>
          <w:tcPr>
            <w:tcW w:w="1276" w:type="dxa"/>
            <w:shd w:val="clear" w:color="auto" w:fill="EAF1DD"/>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auto"/>
            <w:hideMark/>
          </w:tcPr>
          <w:p w:rsidR="005A24AA" w:rsidRPr="00867B39" w:rsidRDefault="005A24AA" w:rsidP="0006146B">
            <w:pPr>
              <w:spacing w:after="0" w:line="240" w:lineRule="auto"/>
              <w:rPr>
                <w:bCs/>
                <w:i/>
                <w:sz w:val="22"/>
                <w:szCs w:val="22"/>
              </w:rPr>
            </w:pPr>
            <w:r w:rsidRPr="00867B39">
              <w:rPr>
                <w:bCs/>
                <w:i/>
                <w:sz w:val="22"/>
                <w:szCs w:val="22"/>
              </w:rPr>
              <w:t>Hedef 1.2.</w:t>
            </w:r>
          </w:p>
        </w:tc>
        <w:tc>
          <w:tcPr>
            <w:tcW w:w="1276" w:type="dxa"/>
            <w:shd w:val="clear" w:color="auto" w:fill="auto"/>
          </w:tcPr>
          <w:p w:rsidR="005A24AA" w:rsidRPr="00A01141" w:rsidRDefault="005A24AA" w:rsidP="0006146B">
            <w:pPr>
              <w:spacing w:after="0" w:line="240" w:lineRule="auto"/>
              <w:rPr>
                <w:sz w:val="20"/>
                <w:szCs w:val="20"/>
              </w:rPr>
            </w:pPr>
          </w:p>
        </w:tc>
        <w:tc>
          <w:tcPr>
            <w:tcW w:w="1418" w:type="dxa"/>
            <w:shd w:val="clear" w:color="auto" w:fill="auto"/>
          </w:tcPr>
          <w:p w:rsidR="005A24AA" w:rsidRPr="00A01141" w:rsidRDefault="005A24AA" w:rsidP="0006146B">
            <w:pPr>
              <w:spacing w:after="0" w:line="240" w:lineRule="auto"/>
              <w:rPr>
                <w:sz w:val="20"/>
                <w:szCs w:val="20"/>
              </w:rPr>
            </w:pPr>
          </w:p>
        </w:tc>
        <w:tc>
          <w:tcPr>
            <w:tcW w:w="1275"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E2EFD9"/>
          </w:tcPr>
          <w:p w:rsidR="005A24AA" w:rsidRDefault="005A24AA" w:rsidP="0006146B">
            <w:pPr>
              <w:spacing w:after="0" w:line="240" w:lineRule="auto"/>
              <w:rPr>
                <w:b/>
                <w:bCs/>
                <w:sz w:val="22"/>
                <w:szCs w:val="22"/>
              </w:rPr>
            </w:pPr>
            <w:r>
              <w:rPr>
                <w:b/>
                <w:bCs/>
                <w:sz w:val="22"/>
                <w:szCs w:val="22"/>
              </w:rPr>
              <w:t>Amaç 2</w:t>
            </w:r>
          </w:p>
        </w:tc>
        <w:tc>
          <w:tcPr>
            <w:tcW w:w="1276" w:type="dxa"/>
            <w:shd w:val="clear" w:color="auto" w:fill="E2EFD9"/>
          </w:tcPr>
          <w:p w:rsidR="005A24AA" w:rsidRPr="00A01141" w:rsidRDefault="005A24AA" w:rsidP="0006146B">
            <w:pPr>
              <w:spacing w:after="0" w:line="240" w:lineRule="auto"/>
              <w:rPr>
                <w:sz w:val="20"/>
                <w:szCs w:val="20"/>
              </w:rPr>
            </w:pPr>
          </w:p>
        </w:tc>
        <w:tc>
          <w:tcPr>
            <w:tcW w:w="1418" w:type="dxa"/>
            <w:shd w:val="clear" w:color="auto" w:fill="E2EFD9"/>
          </w:tcPr>
          <w:p w:rsidR="005A24AA" w:rsidRPr="00A01141" w:rsidRDefault="005A24AA" w:rsidP="0006146B">
            <w:pPr>
              <w:spacing w:after="0" w:line="240" w:lineRule="auto"/>
              <w:rPr>
                <w:sz w:val="20"/>
                <w:szCs w:val="20"/>
              </w:rPr>
            </w:pPr>
          </w:p>
        </w:tc>
        <w:tc>
          <w:tcPr>
            <w:tcW w:w="1275"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auto"/>
          </w:tcPr>
          <w:p w:rsidR="005A24AA" w:rsidRPr="00867B39" w:rsidRDefault="005A24AA" w:rsidP="0006146B">
            <w:pPr>
              <w:spacing w:after="0" w:line="240" w:lineRule="auto"/>
              <w:rPr>
                <w:bCs/>
                <w:i/>
                <w:sz w:val="22"/>
                <w:szCs w:val="22"/>
              </w:rPr>
            </w:pPr>
            <w:r w:rsidRPr="00867B39">
              <w:rPr>
                <w:bCs/>
                <w:i/>
                <w:sz w:val="22"/>
                <w:szCs w:val="22"/>
              </w:rPr>
              <w:t>Hedef 2.1.</w:t>
            </w:r>
          </w:p>
        </w:tc>
        <w:tc>
          <w:tcPr>
            <w:tcW w:w="1276" w:type="dxa"/>
            <w:shd w:val="clear" w:color="auto" w:fill="auto"/>
          </w:tcPr>
          <w:p w:rsidR="005A24AA" w:rsidRPr="00A01141" w:rsidRDefault="005A24AA" w:rsidP="0006146B">
            <w:pPr>
              <w:spacing w:after="0" w:line="240" w:lineRule="auto"/>
              <w:rPr>
                <w:sz w:val="20"/>
                <w:szCs w:val="20"/>
              </w:rPr>
            </w:pPr>
          </w:p>
        </w:tc>
        <w:tc>
          <w:tcPr>
            <w:tcW w:w="1418" w:type="dxa"/>
            <w:shd w:val="clear" w:color="auto" w:fill="auto"/>
          </w:tcPr>
          <w:p w:rsidR="005A24AA" w:rsidRPr="00A01141" w:rsidRDefault="005A24AA" w:rsidP="0006146B">
            <w:pPr>
              <w:spacing w:after="0" w:line="240" w:lineRule="auto"/>
              <w:rPr>
                <w:sz w:val="20"/>
                <w:szCs w:val="20"/>
              </w:rPr>
            </w:pPr>
          </w:p>
        </w:tc>
        <w:tc>
          <w:tcPr>
            <w:tcW w:w="1275"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E2EFD9"/>
          </w:tcPr>
          <w:p w:rsidR="005A24AA" w:rsidRDefault="005A24AA" w:rsidP="0006146B">
            <w:pPr>
              <w:spacing w:after="0" w:line="240" w:lineRule="auto"/>
              <w:rPr>
                <w:b/>
                <w:bCs/>
                <w:sz w:val="22"/>
                <w:szCs w:val="22"/>
              </w:rPr>
            </w:pPr>
            <w:r>
              <w:rPr>
                <w:b/>
                <w:bCs/>
                <w:sz w:val="22"/>
                <w:szCs w:val="22"/>
              </w:rPr>
              <w:t>Amaç 3</w:t>
            </w:r>
          </w:p>
        </w:tc>
        <w:tc>
          <w:tcPr>
            <w:tcW w:w="1276" w:type="dxa"/>
            <w:shd w:val="clear" w:color="auto" w:fill="E2EFD9"/>
          </w:tcPr>
          <w:p w:rsidR="005A24AA" w:rsidRPr="00A01141" w:rsidRDefault="005A24AA" w:rsidP="0006146B">
            <w:pPr>
              <w:spacing w:after="0" w:line="240" w:lineRule="auto"/>
              <w:rPr>
                <w:sz w:val="20"/>
                <w:szCs w:val="20"/>
              </w:rPr>
            </w:pPr>
          </w:p>
        </w:tc>
        <w:tc>
          <w:tcPr>
            <w:tcW w:w="1418" w:type="dxa"/>
            <w:shd w:val="clear" w:color="auto" w:fill="E2EFD9"/>
          </w:tcPr>
          <w:p w:rsidR="005A24AA" w:rsidRPr="00A01141" w:rsidRDefault="005A24AA" w:rsidP="0006146B">
            <w:pPr>
              <w:spacing w:after="0" w:line="240" w:lineRule="auto"/>
              <w:rPr>
                <w:sz w:val="20"/>
                <w:szCs w:val="20"/>
              </w:rPr>
            </w:pPr>
          </w:p>
        </w:tc>
        <w:tc>
          <w:tcPr>
            <w:tcW w:w="1275"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auto"/>
          </w:tcPr>
          <w:p w:rsidR="005A24AA" w:rsidRPr="00867B39" w:rsidRDefault="005A24AA" w:rsidP="0006146B">
            <w:pPr>
              <w:spacing w:after="0" w:line="240" w:lineRule="auto"/>
              <w:rPr>
                <w:bCs/>
                <w:i/>
                <w:sz w:val="22"/>
                <w:szCs w:val="22"/>
              </w:rPr>
            </w:pPr>
            <w:r w:rsidRPr="00867B39">
              <w:rPr>
                <w:bCs/>
                <w:i/>
                <w:sz w:val="22"/>
                <w:szCs w:val="22"/>
              </w:rPr>
              <w:t>Hedef 3.1.</w:t>
            </w:r>
          </w:p>
        </w:tc>
        <w:tc>
          <w:tcPr>
            <w:tcW w:w="1276" w:type="dxa"/>
            <w:shd w:val="clear" w:color="auto" w:fill="auto"/>
          </w:tcPr>
          <w:p w:rsidR="005A24AA" w:rsidRPr="00A01141" w:rsidRDefault="005A24AA" w:rsidP="0006146B">
            <w:pPr>
              <w:spacing w:after="0" w:line="240" w:lineRule="auto"/>
              <w:rPr>
                <w:sz w:val="20"/>
                <w:szCs w:val="20"/>
              </w:rPr>
            </w:pPr>
          </w:p>
        </w:tc>
        <w:tc>
          <w:tcPr>
            <w:tcW w:w="1418" w:type="dxa"/>
            <w:shd w:val="clear" w:color="auto" w:fill="auto"/>
          </w:tcPr>
          <w:p w:rsidR="005A24AA" w:rsidRPr="00A01141" w:rsidRDefault="005A24AA" w:rsidP="0006146B">
            <w:pPr>
              <w:spacing w:after="0" w:line="240" w:lineRule="auto"/>
              <w:rPr>
                <w:sz w:val="20"/>
                <w:szCs w:val="20"/>
              </w:rPr>
            </w:pPr>
          </w:p>
        </w:tc>
        <w:tc>
          <w:tcPr>
            <w:tcW w:w="1275"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c>
          <w:tcPr>
            <w:tcW w:w="1276" w:type="dxa"/>
            <w:shd w:val="clear" w:color="auto" w:fill="auto"/>
          </w:tcPr>
          <w:p w:rsidR="005A24AA" w:rsidRPr="00A01141" w:rsidRDefault="005A24AA" w:rsidP="0006146B">
            <w:pPr>
              <w:spacing w:after="0" w:line="240" w:lineRule="auto"/>
              <w:rPr>
                <w:sz w:val="20"/>
                <w:szCs w:val="20"/>
              </w:rPr>
            </w:pPr>
          </w:p>
        </w:tc>
      </w:tr>
      <w:tr w:rsidR="005A24AA" w:rsidRPr="00A01141" w:rsidTr="005A24AA">
        <w:trPr>
          <w:trHeight w:val="555"/>
          <w:jc w:val="center"/>
        </w:trPr>
        <w:tc>
          <w:tcPr>
            <w:tcW w:w="2120" w:type="dxa"/>
            <w:shd w:val="clear" w:color="auto" w:fill="E2EFD9"/>
          </w:tcPr>
          <w:p w:rsidR="005A24AA" w:rsidRPr="00867B39" w:rsidRDefault="005A24AA" w:rsidP="0006146B">
            <w:pPr>
              <w:spacing w:after="0" w:line="240" w:lineRule="auto"/>
              <w:rPr>
                <w:bCs/>
                <w:i/>
                <w:sz w:val="22"/>
                <w:szCs w:val="22"/>
              </w:rPr>
            </w:pPr>
            <w:r w:rsidRPr="00867B39">
              <w:rPr>
                <w:bCs/>
                <w:i/>
                <w:sz w:val="22"/>
                <w:szCs w:val="22"/>
              </w:rPr>
              <w:t>Hedef 3.2.</w:t>
            </w:r>
          </w:p>
        </w:tc>
        <w:tc>
          <w:tcPr>
            <w:tcW w:w="1276" w:type="dxa"/>
            <w:shd w:val="clear" w:color="auto" w:fill="E2EFD9"/>
          </w:tcPr>
          <w:p w:rsidR="005A24AA" w:rsidRPr="00A01141" w:rsidRDefault="005A24AA" w:rsidP="0006146B">
            <w:pPr>
              <w:spacing w:after="0" w:line="240" w:lineRule="auto"/>
              <w:rPr>
                <w:sz w:val="20"/>
                <w:szCs w:val="20"/>
              </w:rPr>
            </w:pPr>
          </w:p>
        </w:tc>
        <w:tc>
          <w:tcPr>
            <w:tcW w:w="1418" w:type="dxa"/>
            <w:shd w:val="clear" w:color="auto" w:fill="E2EFD9"/>
          </w:tcPr>
          <w:p w:rsidR="005A24AA" w:rsidRPr="00A01141" w:rsidRDefault="005A24AA" w:rsidP="0006146B">
            <w:pPr>
              <w:spacing w:after="0" w:line="240" w:lineRule="auto"/>
              <w:rPr>
                <w:sz w:val="20"/>
                <w:szCs w:val="20"/>
              </w:rPr>
            </w:pPr>
          </w:p>
        </w:tc>
        <w:tc>
          <w:tcPr>
            <w:tcW w:w="1275"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c>
          <w:tcPr>
            <w:tcW w:w="1276" w:type="dxa"/>
            <w:shd w:val="clear" w:color="auto" w:fill="E2EFD9"/>
          </w:tcPr>
          <w:p w:rsidR="005A24AA" w:rsidRPr="00A01141" w:rsidRDefault="005A24AA" w:rsidP="0006146B">
            <w:pPr>
              <w:spacing w:after="0" w:line="240" w:lineRule="auto"/>
              <w:rPr>
                <w:sz w:val="20"/>
                <w:szCs w:val="20"/>
              </w:rPr>
            </w:pPr>
          </w:p>
        </w:tc>
      </w:tr>
      <w:tr w:rsidR="005A24AA" w:rsidRPr="00A01141" w:rsidTr="005A24AA">
        <w:trPr>
          <w:trHeight w:val="315"/>
          <w:jc w:val="center"/>
        </w:trPr>
        <w:tc>
          <w:tcPr>
            <w:tcW w:w="2120" w:type="dxa"/>
            <w:shd w:val="clear" w:color="auto" w:fill="70AD47"/>
            <w:hideMark/>
          </w:tcPr>
          <w:p w:rsidR="005A24AA" w:rsidRPr="00A01141" w:rsidRDefault="005A24AA" w:rsidP="0006146B">
            <w:pPr>
              <w:spacing w:after="0" w:line="240" w:lineRule="auto"/>
              <w:jc w:val="center"/>
              <w:rPr>
                <w:b/>
                <w:bCs/>
                <w:sz w:val="22"/>
                <w:szCs w:val="22"/>
              </w:rPr>
            </w:pPr>
            <w:r w:rsidRPr="00A01141">
              <w:rPr>
                <w:b/>
                <w:bCs/>
                <w:sz w:val="22"/>
                <w:szCs w:val="22"/>
              </w:rPr>
              <w:t>TOPLAM</w:t>
            </w:r>
          </w:p>
        </w:tc>
        <w:tc>
          <w:tcPr>
            <w:tcW w:w="1276" w:type="dxa"/>
            <w:shd w:val="clear" w:color="auto" w:fill="70AD47"/>
          </w:tcPr>
          <w:p w:rsidR="005A24AA" w:rsidRPr="00A01141" w:rsidRDefault="005A24AA" w:rsidP="0006146B">
            <w:pPr>
              <w:spacing w:after="0" w:line="240" w:lineRule="auto"/>
              <w:rPr>
                <w:sz w:val="20"/>
                <w:szCs w:val="20"/>
              </w:rPr>
            </w:pPr>
          </w:p>
        </w:tc>
        <w:tc>
          <w:tcPr>
            <w:tcW w:w="1418" w:type="dxa"/>
            <w:shd w:val="clear" w:color="auto" w:fill="70AD47"/>
          </w:tcPr>
          <w:p w:rsidR="005A24AA" w:rsidRPr="00A01141" w:rsidRDefault="005A24AA" w:rsidP="0006146B">
            <w:pPr>
              <w:spacing w:after="0" w:line="240" w:lineRule="auto"/>
              <w:rPr>
                <w:sz w:val="20"/>
                <w:szCs w:val="20"/>
              </w:rPr>
            </w:pPr>
          </w:p>
        </w:tc>
        <w:tc>
          <w:tcPr>
            <w:tcW w:w="1275" w:type="dxa"/>
            <w:shd w:val="clear" w:color="auto" w:fill="70AD47"/>
          </w:tcPr>
          <w:p w:rsidR="005A24AA" w:rsidRPr="00A01141" w:rsidRDefault="005A24AA" w:rsidP="0006146B">
            <w:pPr>
              <w:spacing w:after="0" w:line="240" w:lineRule="auto"/>
              <w:rPr>
                <w:sz w:val="20"/>
                <w:szCs w:val="20"/>
              </w:rPr>
            </w:pPr>
          </w:p>
        </w:tc>
        <w:tc>
          <w:tcPr>
            <w:tcW w:w="1276" w:type="dxa"/>
            <w:shd w:val="clear" w:color="auto" w:fill="70AD47"/>
          </w:tcPr>
          <w:p w:rsidR="005A24AA" w:rsidRPr="00A01141" w:rsidRDefault="005A24AA" w:rsidP="0006146B">
            <w:pPr>
              <w:spacing w:after="0" w:line="240" w:lineRule="auto"/>
              <w:rPr>
                <w:sz w:val="20"/>
                <w:szCs w:val="20"/>
              </w:rPr>
            </w:pPr>
          </w:p>
        </w:tc>
        <w:tc>
          <w:tcPr>
            <w:tcW w:w="1276" w:type="dxa"/>
            <w:shd w:val="clear" w:color="auto" w:fill="70AD47"/>
          </w:tcPr>
          <w:p w:rsidR="005A24AA" w:rsidRPr="00A01141" w:rsidRDefault="005A24AA" w:rsidP="0006146B">
            <w:pPr>
              <w:spacing w:after="0" w:line="240" w:lineRule="auto"/>
              <w:rPr>
                <w:sz w:val="20"/>
                <w:szCs w:val="20"/>
              </w:rPr>
            </w:pPr>
          </w:p>
        </w:tc>
      </w:tr>
    </w:tbl>
    <w:p w:rsidR="00B66637" w:rsidRDefault="00B66637" w:rsidP="00B66637">
      <w:pPr>
        <w:rPr>
          <w:b/>
          <w:sz w:val="28"/>
        </w:rPr>
      </w:pPr>
    </w:p>
    <w:p w:rsidR="00B66637" w:rsidRDefault="00B66637" w:rsidP="00B66637">
      <w:pPr>
        <w:rPr>
          <w:b/>
          <w:i/>
        </w:rPr>
      </w:pPr>
    </w:p>
    <w:p w:rsidR="00B66637" w:rsidRPr="00044C41" w:rsidRDefault="00B66637" w:rsidP="00044C41"/>
    <w:p w:rsidR="0060537F" w:rsidRDefault="0060537F" w:rsidP="0060537F">
      <w:pPr>
        <w:pStyle w:val="Balk1"/>
        <w:jc w:val="center"/>
      </w:pPr>
      <w:bookmarkStart w:id="40" w:name="_Toc416085167"/>
      <w:bookmarkStart w:id="41" w:name="_Toc529519470"/>
      <w:bookmarkEnd w:id="35"/>
      <w:bookmarkEnd w:id="36"/>
      <w:bookmarkEnd w:id="37"/>
    </w:p>
    <w:p w:rsidR="0060537F" w:rsidRDefault="0060537F" w:rsidP="0060537F">
      <w:pPr>
        <w:pStyle w:val="Balk1"/>
        <w:jc w:val="center"/>
      </w:pPr>
    </w:p>
    <w:p w:rsidR="0060537F" w:rsidRDefault="0060537F" w:rsidP="0060537F">
      <w:pPr>
        <w:pStyle w:val="Balk1"/>
        <w:jc w:val="center"/>
      </w:pPr>
    </w:p>
    <w:p w:rsidR="0060537F" w:rsidRDefault="0060537F" w:rsidP="0060537F">
      <w:pPr>
        <w:pStyle w:val="Balk1"/>
        <w:jc w:val="center"/>
      </w:pPr>
    </w:p>
    <w:p w:rsidR="0060537F" w:rsidRDefault="0060537F" w:rsidP="0060537F">
      <w:pPr>
        <w:pStyle w:val="Balk1"/>
        <w:jc w:val="center"/>
      </w:pPr>
    </w:p>
    <w:p w:rsidR="0060537F" w:rsidRPr="0060537F" w:rsidRDefault="00EB1C60" w:rsidP="0060537F">
      <w:pPr>
        <w:pStyle w:val="Balk1"/>
        <w:jc w:val="center"/>
        <w:rPr>
          <w:sz w:val="96"/>
          <w:szCs w:val="96"/>
        </w:rPr>
      </w:pPr>
      <w:bookmarkStart w:id="42" w:name="_Toc534829242"/>
      <w:r w:rsidRPr="0060537F">
        <w:rPr>
          <w:sz w:val="96"/>
          <w:szCs w:val="96"/>
        </w:rPr>
        <w:t>V. BÖLÜM</w:t>
      </w:r>
      <w:bookmarkStart w:id="43" w:name="_Toc416085168"/>
      <w:bookmarkStart w:id="44" w:name="_Toc529519471"/>
      <w:bookmarkEnd w:id="40"/>
      <w:bookmarkEnd w:id="41"/>
      <w:bookmarkEnd w:id="42"/>
    </w:p>
    <w:p w:rsidR="0060537F" w:rsidRDefault="0060537F" w:rsidP="00B162EF">
      <w:pPr>
        <w:pStyle w:val="Balk1"/>
      </w:pPr>
    </w:p>
    <w:p w:rsidR="0060537F" w:rsidRDefault="0060537F" w:rsidP="00B162EF">
      <w:pPr>
        <w:pStyle w:val="Balk1"/>
      </w:pPr>
    </w:p>
    <w:p w:rsidR="0060537F" w:rsidRPr="00764E90" w:rsidRDefault="005A24AA" w:rsidP="00764E90">
      <w:pPr>
        <w:pStyle w:val="Balk1"/>
        <w:tabs>
          <w:tab w:val="left" w:pos="3804"/>
        </w:tabs>
        <w:jc w:val="center"/>
        <w:rPr>
          <w:color w:val="FF0000"/>
          <w:sz w:val="32"/>
          <w:szCs w:val="32"/>
        </w:rPr>
      </w:pPr>
      <w:r w:rsidRPr="0006146B">
        <w:rPr>
          <w:color w:val="FF0000"/>
          <w:sz w:val="32"/>
          <w:szCs w:val="32"/>
          <w:shd w:val="clear" w:color="auto" w:fill="FFFFFF"/>
        </w:rPr>
        <w:t>İzleme ve Değerlendirme</w:t>
      </w:r>
    </w:p>
    <w:p w:rsidR="0060537F" w:rsidRDefault="0060537F" w:rsidP="00B162EF">
      <w:pPr>
        <w:pStyle w:val="Balk1"/>
      </w:pPr>
    </w:p>
    <w:p w:rsidR="0060537F" w:rsidRDefault="0060537F" w:rsidP="00B162EF">
      <w:pPr>
        <w:pStyle w:val="Balk1"/>
      </w:pPr>
    </w:p>
    <w:p w:rsidR="0060537F" w:rsidRDefault="0060537F" w:rsidP="00B162EF">
      <w:pPr>
        <w:pStyle w:val="Balk1"/>
      </w:pPr>
    </w:p>
    <w:p w:rsidR="0060537F" w:rsidRDefault="0060537F" w:rsidP="00B162EF">
      <w:pPr>
        <w:pStyle w:val="Balk1"/>
      </w:pPr>
    </w:p>
    <w:p w:rsidR="0060537F" w:rsidRDefault="0060537F" w:rsidP="00B162EF">
      <w:pPr>
        <w:pStyle w:val="Balk1"/>
      </w:pPr>
      <w:bookmarkStart w:id="45" w:name="_Toc416085172"/>
      <w:bookmarkStart w:id="46" w:name="_Toc529519473"/>
      <w:bookmarkEnd w:id="43"/>
      <w:bookmarkEnd w:id="44"/>
    </w:p>
    <w:p w:rsidR="005A24AA" w:rsidRPr="005A24AA" w:rsidRDefault="005A24AA" w:rsidP="005A24AA"/>
    <w:p w:rsidR="00337637" w:rsidRPr="00B162EF" w:rsidRDefault="008D4E73" w:rsidP="005A24AA">
      <w:pPr>
        <w:pStyle w:val="Balk1"/>
        <w:numPr>
          <w:ilvl w:val="0"/>
          <w:numId w:val="6"/>
        </w:numPr>
      </w:pPr>
      <w:r w:rsidRPr="00B162EF">
        <w:lastRenderedPageBreak/>
        <w:t xml:space="preserve"> </w:t>
      </w:r>
      <w:bookmarkStart w:id="47" w:name="_Toc534829245"/>
      <w:r w:rsidR="00337637" w:rsidRPr="00B162EF">
        <w:t>İZLEME VE DEĞERLENDİRME</w:t>
      </w:r>
      <w:bookmarkEnd w:id="45"/>
      <w:bookmarkEnd w:id="46"/>
      <w:bookmarkEnd w:id="47"/>
    </w:p>
    <w:p w:rsidR="00300F0C" w:rsidRPr="00300F0C" w:rsidRDefault="00300F0C" w:rsidP="00300F0C">
      <w:pPr>
        <w:spacing w:after="120"/>
        <w:jc w:val="both"/>
        <w:rPr>
          <w:rFonts w:eastAsia="Calibri" w:cs="Arial"/>
          <w:szCs w:val="22"/>
          <w:lang w:eastAsia="en-US"/>
        </w:rPr>
      </w:pPr>
      <w:r>
        <w:tab/>
      </w:r>
      <w:r w:rsidRPr="00300F0C">
        <w:rPr>
          <w:rFonts w:eastAsia="Calibri" w:cs="Arial"/>
          <w:szCs w:val="22"/>
          <w:lang w:eastAsia="en-US"/>
        </w:rPr>
        <w:t>Yılda iki</w:t>
      </w:r>
      <w:r w:rsidR="00B92BB6">
        <w:rPr>
          <w:rFonts w:eastAsia="Calibri" w:cs="Arial"/>
          <w:szCs w:val="22"/>
          <w:lang w:eastAsia="en-US"/>
        </w:rPr>
        <w:t xml:space="preserve"> kez okulumuzun</w:t>
      </w:r>
      <w:r w:rsidRPr="00300F0C">
        <w:rPr>
          <w:rFonts w:eastAsia="Calibri" w:cs="Arial"/>
          <w:szCs w:val="22"/>
          <w:lang w:eastAsia="en-US"/>
        </w:rPr>
        <w:t xml:space="preserve"> 2024–2028 Stratejik Planı’nda yer alan performans göstergelerinin gerçekleşme düzeyleri tespit edilecektir. Yılın ilk altı aylık döne</w:t>
      </w:r>
      <w:r w:rsidR="00B92BB6">
        <w:rPr>
          <w:rFonts w:eastAsia="Calibri" w:cs="Arial"/>
          <w:szCs w:val="22"/>
          <w:lang w:eastAsia="en-US"/>
        </w:rPr>
        <w:t>minde planlama ekibi</w:t>
      </w:r>
      <w:r w:rsidRPr="00300F0C">
        <w:rPr>
          <w:rFonts w:eastAsia="Calibri" w:cs="Arial"/>
          <w:szCs w:val="22"/>
          <w:lang w:eastAsia="en-US"/>
        </w:rPr>
        <w:t xml:space="preserve"> tarafından ara izleme gerçekleştirilecektir. Harcama birimlerinden sorumlu oldukları performans göstergeleri ve stratejiler ile ilgili gerçekleşme durumlarına ilişkin veriler toplanacaktır. İkinci izleme döneminde ise yıl sonu gerçekleşme durumları tesit edilecektir. Hazırlanan rapor </w:t>
      </w:r>
      <w:r w:rsidR="00B92BB6">
        <w:rPr>
          <w:rFonts w:eastAsia="Calibri" w:cs="Arial"/>
          <w:szCs w:val="22"/>
          <w:lang w:eastAsia="en-US"/>
        </w:rPr>
        <w:t>okul idaresine</w:t>
      </w:r>
      <w:r w:rsidRPr="00300F0C">
        <w:rPr>
          <w:rFonts w:eastAsia="Calibri" w:cs="Arial"/>
          <w:szCs w:val="22"/>
          <w:lang w:eastAsia="en-US"/>
        </w:rPr>
        <w:t xml:space="preserve"> sunulacaktır. </w:t>
      </w:r>
    </w:p>
    <w:p w:rsidR="00300F0C" w:rsidRPr="00300F0C" w:rsidRDefault="00300F0C" w:rsidP="00B92BB6">
      <w:pPr>
        <w:spacing w:after="120" w:line="259" w:lineRule="auto"/>
        <w:ind w:firstLine="708"/>
        <w:jc w:val="both"/>
        <w:rPr>
          <w:rFonts w:eastAsia="Calibri" w:cs="Arial"/>
          <w:szCs w:val="22"/>
          <w:lang w:eastAsia="en-US"/>
        </w:rPr>
      </w:pPr>
      <w:r w:rsidRPr="00300F0C">
        <w:rPr>
          <w:rFonts w:eastAsia="Calibri" w:cs="Arial"/>
          <w:szCs w:val="22"/>
          <w:lang w:eastAsia="en-US"/>
        </w:rPr>
        <w:t>Bu bağlamda; amaçlara ulaşabilmek için oluşabilecek riskler tespit edilerek gerekli tedbirlerin alınması sağlanacaktır. Stratejik plan değerlendirme r</w:t>
      </w:r>
      <w:r w:rsidR="00B92BB6">
        <w:rPr>
          <w:rFonts w:eastAsia="Calibri" w:cs="Arial"/>
          <w:szCs w:val="22"/>
          <w:lang w:eastAsia="en-US"/>
        </w:rPr>
        <w:t>aporu için belirlenmiş olan üç</w:t>
      </w:r>
      <w:r w:rsidRPr="00300F0C">
        <w:rPr>
          <w:rFonts w:eastAsia="Calibri" w:cs="Arial"/>
          <w:szCs w:val="22"/>
          <w:lang w:eastAsia="en-US"/>
        </w:rPr>
        <w:t xml:space="preserve"> amaç ve bu amaçları gerçekleştirmek için konulmuş olan hedeflerden sorumlu olan birimlerin belirlenmiş olan sür</w:t>
      </w:r>
      <w:r w:rsidR="00B92BB6">
        <w:rPr>
          <w:rFonts w:eastAsia="Calibri" w:cs="Arial"/>
          <w:szCs w:val="22"/>
          <w:lang w:eastAsia="en-US"/>
        </w:rPr>
        <w:t>elerde raporlarını hazırlamaları gerekmektedir.</w:t>
      </w:r>
    </w:p>
    <w:p w:rsidR="00300F0C" w:rsidRPr="00300F0C" w:rsidRDefault="00300F0C" w:rsidP="00300F0C"/>
    <w:p w:rsidR="00300F0C" w:rsidRPr="00300F0C" w:rsidRDefault="00300F0C" w:rsidP="00300F0C"/>
    <w:p w:rsidR="00481D63" w:rsidRPr="00300F0C" w:rsidRDefault="00300F0C" w:rsidP="00300F0C">
      <w:pPr>
        <w:tabs>
          <w:tab w:val="left" w:pos="3516"/>
        </w:tabs>
      </w:pPr>
      <w:r>
        <w:tab/>
      </w:r>
      <w:r w:rsidR="00CF045D">
        <w:rPr>
          <w:rFonts w:eastAsia="Calibri" w:cs="Arial"/>
          <w:noProof/>
          <w:szCs w:val="22"/>
        </w:rPr>
        <w:drawing>
          <wp:inline distT="0" distB="0" distL="0" distR="0">
            <wp:extent cx="5486400" cy="4058209"/>
            <wp:effectExtent l="0" t="3810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481D63" w:rsidRPr="00300F0C" w:rsidSect="00A17734">
      <w:footerReference w:type="first" r:id="rId20"/>
      <w:pgSz w:w="11906" w:h="16838"/>
      <w:pgMar w:top="1304" w:right="1418"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A31" w:rsidRDefault="00E47A31" w:rsidP="00DC3C73">
      <w:pPr>
        <w:spacing w:after="0" w:line="240" w:lineRule="auto"/>
      </w:pPr>
      <w:r>
        <w:separator/>
      </w:r>
    </w:p>
  </w:endnote>
  <w:endnote w:type="continuationSeparator" w:id="1">
    <w:p w:rsidR="00E47A31" w:rsidRDefault="00E47A31"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Calibri"/>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34" w:rsidRDefault="002B2134">
    <w:pPr>
      <w:pStyle w:val="Altbilgi"/>
      <w:jc w:val="right"/>
    </w:pPr>
    <w:fldSimple w:instr="PAGE   \* MERGEFORMAT">
      <w:r w:rsidR="0070636C">
        <w:rPr>
          <w:noProof/>
        </w:rPr>
        <w:t>37</w:t>
      </w:r>
    </w:fldSimple>
  </w:p>
  <w:p w:rsidR="002B2134" w:rsidRDefault="002B213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34" w:rsidRDefault="002B2134">
    <w:pPr>
      <w:pStyle w:val="Altbilgi"/>
      <w:jc w:val="right"/>
    </w:pPr>
    <w:fldSimple w:instr="PAGE   \* MERGEFORMAT">
      <w:r>
        <w:rPr>
          <w:noProof/>
        </w:rPr>
        <w:t>i</w:t>
      </w:r>
    </w:fldSimple>
  </w:p>
  <w:p w:rsidR="002B2134" w:rsidRDefault="002B213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34" w:rsidRDefault="002B2134">
    <w:pPr>
      <w:pStyle w:val="Altbilgi"/>
      <w:jc w:val="right"/>
    </w:pPr>
    <w:fldSimple w:instr="PAGE   \* MERGEFORMAT">
      <w:r>
        <w:rPr>
          <w:noProof/>
        </w:rPr>
        <w:t>1</w:t>
      </w:r>
    </w:fldSimple>
  </w:p>
  <w:p w:rsidR="002B2134" w:rsidRDefault="002B21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A31" w:rsidRDefault="00E47A31" w:rsidP="00DC3C73">
      <w:pPr>
        <w:spacing w:after="0" w:line="240" w:lineRule="auto"/>
      </w:pPr>
      <w:r>
        <w:separator/>
      </w:r>
    </w:p>
  </w:footnote>
  <w:footnote w:type="continuationSeparator" w:id="1">
    <w:p w:rsidR="00E47A31" w:rsidRDefault="00E47A31"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34" w:rsidRPr="00A40B5B" w:rsidRDefault="002B2134"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D95"/>
    <w:multiLevelType w:val="hybridMultilevel"/>
    <w:tmpl w:val="F0FC9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D536C6"/>
    <w:multiLevelType w:val="multilevel"/>
    <w:tmpl w:val="EFDC8A92"/>
    <w:lvl w:ilvl="0">
      <w:start w:val="1"/>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4">
    <w:nsid w:val="1B1646A6"/>
    <w:multiLevelType w:val="hybridMultilevel"/>
    <w:tmpl w:val="381C0D0C"/>
    <w:lvl w:ilvl="0" w:tplc="041F000F">
      <w:start w:val="1"/>
      <w:numFmt w:val="decimal"/>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47971DD3"/>
    <w:multiLevelType w:val="multilevel"/>
    <w:tmpl w:val="C6AE7302"/>
    <w:lvl w:ilvl="0">
      <w:start w:val="1"/>
      <w:numFmt w:val="bullet"/>
      <w:lvlText w:val=""/>
      <w:lvlJc w:val="left"/>
      <w:pPr>
        <w:ind w:left="284" w:hanging="284"/>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nsid w:val="4A345E31"/>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4C118BF"/>
    <w:multiLevelType w:val="hybridMultilevel"/>
    <w:tmpl w:val="CF6C03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DCB5CEE"/>
    <w:multiLevelType w:val="hybridMultilevel"/>
    <w:tmpl w:val="B4EE8074"/>
    <w:lvl w:ilvl="0" w:tplc="60E4971C">
      <w:start w:val="1"/>
      <w:numFmt w:val="bullet"/>
      <w:lvlText w:val=""/>
      <w:lvlJc w:val="left"/>
      <w:pPr>
        <w:ind w:left="1432" w:hanging="360"/>
      </w:pPr>
      <w:rPr>
        <w:rFonts w:ascii="Wingdings" w:hAnsi="Wingdings" w:hint="default"/>
        <w:b/>
      </w:rPr>
    </w:lvl>
    <w:lvl w:ilvl="1" w:tplc="041F0003" w:tentative="1">
      <w:start w:val="1"/>
      <w:numFmt w:val="bullet"/>
      <w:lvlText w:val="o"/>
      <w:lvlJc w:val="left"/>
      <w:pPr>
        <w:ind w:left="2152" w:hanging="360"/>
      </w:pPr>
      <w:rPr>
        <w:rFonts w:ascii="Courier New" w:hAnsi="Courier New" w:cs="Courier New" w:hint="default"/>
      </w:rPr>
    </w:lvl>
    <w:lvl w:ilvl="2" w:tplc="041F0005" w:tentative="1">
      <w:start w:val="1"/>
      <w:numFmt w:val="bullet"/>
      <w:lvlText w:val=""/>
      <w:lvlJc w:val="left"/>
      <w:pPr>
        <w:ind w:left="2872" w:hanging="360"/>
      </w:pPr>
      <w:rPr>
        <w:rFonts w:ascii="Wingdings" w:hAnsi="Wingdings" w:hint="default"/>
      </w:rPr>
    </w:lvl>
    <w:lvl w:ilvl="3" w:tplc="041F0001" w:tentative="1">
      <w:start w:val="1"/>
      <w:numFmt w:val="bullet"/>
      <w:lvlText w:val=""/>
      <w:lvlJc w:val="left"/>
      <w:pPr>
        <w:ind w:left="3592" w:hanging="360"/>
      </w:pPr>
      <w:rPr>
        <w:rFonts w:ascii="Symbol" w:hAnsi="Symbol" w:hint="default"/>
      </w:rPr>
    </w:lvl>
    <w:lvl w:ilvl="4" w:tplc="041F0003" w:tentative="1">
      <w:start w:val="1"/>
      <w:numFmt w:val="bullet"/>
      <w:lvlText w:val="o"/>
      <w:lvlJc w:val="left"/>
      <w:pPr>
        <w:ind w:left="4312" w:hanging="360"/>
      </w:pPr>
      <w:rPr>
        <w:rFonts w:ascii="Courier New" w:hAnsi="Courier New" w:cs="Courier New" w:hint="default"/>
      </w:rPr>
    </w:lvl>
    <w:lvl w:ilvl="5" w:tplc="041F0005" w:tentative="1">
      <w:start w:val="1"/>
      <w:numFmt w:val="bullet"/>
      <w:lvlText w:val=""/>
      <w:lvlJc w:val="left"/>
      <w:pPr>
        <w:ind w:left="5032" w:hanging="360"/>
      </w:pPr>
      <w:rPr>
        <w:rFonts w:ascii="Wingdings" w:hAnsi="Wingdings" w:hint="default"/>
      </w:rPr>
    </w:lvl>
    <w:lvl w:ilvl="6" w:tplc="041F0001" w:tentative="1">
      <w:start w:val="1"/>
      <w:numFmt w:val="bullet"/>
      <w:lvlText w:val=""/>
      <w:lvlJc w:val="left"/>
      <w:pPr>
        <w:ind w:left="5752" w:hanging="360"/>
      </w:pPr>
      <w:rPr>
        <w:rFonts w:ascii="Symbol" w:hAnsi="Symbol" w:hint="default"/>
      </w:rPr>
    </w:lvl>
    <w:lvl w:ilvl="7" w:tplc="041F0003" w:tentative="1">
      <w:start w:val="1"/>
      <w:numFmt w:val="bullet"/>
      <w:lvlText w:val="o"/>
      <w:lvlJc w:val="left"/>
      <w:pPr>
        <w:ind w:left="6472" w:hanging="360"/>
      </w:pPr>
      <w:rPr>
        <w:rFonts w:ascii="Courier New" w:hAnsi="Courier New" w:cs="Courier New" w:hint="default"/>
      </w:rPr>
    </w:lvl>
    <w:lvl w:ilvl="8" w:tplc="041F0005" w:tentative="1">
      <w:start w:val="1"/>
      <w:numFmt w:val="bullet"/>
      <w:lvlText w:val=""/>
      <w:lvlJc w:val="left"/>
      <w:pPr>
        <w:ind w:left="7192" w:hanging="360"/>
      </w:pPr>
      <w:rPr>
        <w:rFonts w:ascii="Wingdings" w:hAnsi="Wingdings" w:hint="default"/>
      </w:rPr>
    </w:lvl>
  </w:abstractNum>
  <w:abstractNum w:abstractNumId="1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5"/>
  </w:num>
  <w:num w:numId="5">
    <w:abstractNumId w:val="4"/>
  </w:num>
  <w:num w:numId="6">
    <w:abstractNumId w:val="8"/>
  </w:num>
  <w:num w:numId="7">
    <w:abstractNumId w:val="1"/>
  </w:num>
  <w:num w:numId="8">
    <w:abstractNumId w:val="3"/>
  </w:num>
  <w:num w:numId="9">
    <w:abstractNumId w:val="2"/>
  </w:num>
  <w:num w:numId="10">
    <w:abstractNumId w:val="9"/>
  </w:num>
  <w:num w:numId="11">
    <w:abstractNumId w:val="7"/>
  </w:num>
  <w:num w:numId="12">
    <w:abstractNumId w:val="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4578" fill="f" fillcolor="white" stroke="f">
      <v:fill color="white" on="f"/>
      <v:stroke on="f"/>
    </o:shapedefaults>
  </w:hdrShapeDefaults>
  <w:footnotePr>
    <w:footnote w:id="0"/>
    <w:footnote w:id="1"/>
  </w:footnotePr>
  <w:endnotePr>
    <w:endnote w:id="0"/>
    <w:endnote w:id="1"/>
  </w:endnotePr>
  <w:compat/>
  <w:rsids>
    <w:rsidRoot w:val="003072B6"/>
    <w:rsid w:val="000008F3"/>
    <w:rsid w:val="00002A36"/>
    <w:rsid w:val="00002A9E"/>
    <w:rsid w:val="00003409"/>
    <w:rsid w:val="000051EA"/>
    <w:rsid w:val="00005C8A"/>
    <w:rsid w:val="00005D33"/>
    <w:rsid w:val="00006124"/>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0DF"/>
    <w:rsid w:val="00017C0A"/>
    <w:rsid w:val="000203AD"/>
    <w:rsid w:val="0002072F"/>
    <w:rsid w:val="0002108D"/>
    <w:rsid w:val="000214FA"/>
    <w:rsid w:val="00021732"/>
    <w:rsid w:val="00023762"/>
    <w:rsid w:val="00024548"/>
    <w:rsid w:val="00024F34"/>
    <w:rsid w:val="000263BD"/>
    <w:rsid w:val="00027612"/>
    <w:rsid w:val="000277D7"/>
    <w:rsid w:val="000314D5"/>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4C41"/>
    <w:rsid w:val="000452B1"/>
    <w:rsid w:val="00045B97"/>
    <w:rsid w:val="00045BF4"/>
    <w:rsid w:val="00046BAF"/>
    <w:rsid w:val="0004701B"/>
    <w:rsid w:val="0005115E"/>
    <w:rsid w:val="0005145E"/>
    <w:rsid w:val="000518AC"/>
    <w:rsid w:val="00052083"/>
    <w:rsid w:val="000527D4"/>
    <w:rsid w:val="00052DDF"/>
    <w:rsid w:val="0005310E"/>
    <w:rsid w:val="0005432A"/>
    <w:rsid w:val="00055BEA"/>
    <w:rsid w:val="0005606E"/>
    <w:rsid w:val="000561C1"/>
    <w:rsid w:val="00056683"/>
    <w:rsid w:val="00056E11"/>
    <w:rsid w:val="00056F08"/>
    <w:rsid w:val="00057A38"/>
    <w:rsid w:val="00057DA3"/>
    <w:rsid w:val="000600D1"/>
    <w:rsid w:val="0006146B"/>
    <w:rsid w:val="0006183C"/>
    <w:rsid w:val="00062180"/>
    <w:rsid w:val="00062815"/>
    <w:rsid w:val="00062BA5"/>
    <w:rsid w:val="00062DFF"/>
    <w:rsid w:val="00063845"/>
    <w:rsid w:val="0006451E"/>
    <w:rsid w:val="000665A7"/>
    <w:rsid w:val="00066CB0"/>
    <w:rsid w:val="00067ADC"/>
    <w:rsid w:val="00070115"/>
    <w:rsid w:val="0007067A"/>
    <w:rsid w:val="00072CC9"/>
    <w:rsid w:val="000732B5"/>
    <w:rsid w:val="00073B35"/>
    <w:rsid w:val="00073F6A"/>
    <w:rsid w:val="00074007"/>
    <w:rsid w:val="0007492F"/>
    <w:rsid w:val="00076C28"/>
    <w:rsid w:val="0007774A"/>
    <w:rsid w:val="00080A8C"/>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8E3"/>
    <w:rsid w:val="00092332"/>
    <w:rsid w:val="00093843"/>
    <w:rsid w:val="00093C1A"/>
    <w:rsid w:val="00095798"/>
    <w:rsid w:val="00095BB5"/>
    <w:rsid w:val="00095F9A"/>
    <w:rsid w:val="00095FD7"/>
    <w:rsid w:val="0009653C"/>
    <w:rsid w:val="00097AE7"/>
    <w:rsid w:val="00097E70"/>
    <w:rsid w:val="000A05EA"/>
    <w:rsid w:val="000A0A23"/>
    <w:rsid w:val="000A1E7A"/>
    <w:rsid w:val="000A24F2"/>
    <w:rsid w:val="000A269B"/>
    <w:rsid w:val="000A274B"/>
    <w:rsid w:val="000A38A5"/>
    <w:rsid w:val="000A581D"/>
    <w:rsid w:val="000A639E"/>
    <w:rsid w:val="000A7D74"/>
    <w:rsid w:val="000B00E2"/>
    <w:rsid w:val="000B20D0"/>
    <w:rsid w:val="000B2467"/>
    <w:rsid w:val="000B439F"/>
    <w:rsid w:val="000B4BA4"/>
    <w:rsid w:val="000B59CA"/>
    <w:rsid w:val="000B61EB"/>
    <w:rsid w:val="000C21A5"/>
    <w:rsid w:val="000C2E8C"/>
    <w:rsid w:val="000C4217"/>
    <w:rsid w:val="000C4926"/>
    <w:rsid w:val="000C72AE"/>
    <w:rsid w:val="000D0D4B"/>
    <w:rsid w:val="000D113D"/>
    <w:rsid w:val="000D1BEA"/>
    <w:rsid w:val="000D3A4A"/>
    <w:rsid w:val="000D3B6C"/>
    <w:rsid w:val="000D4611"/>
    <w:rsid w:val="000D4D8A"/>
    <w:rsid w:val="000D62B8"/>
    <w:rsid w:val="000D69DF"/>
    <w:rsid w:val="000E1209"/>
    <w:rsid w:val="000E289E"/>
    <w:rsid w:val="000E2E55"/>
    <w:rsid w:val="000E2F5B"/>
    <w:rsid w:val="000E35A8"/>
    <w:rsid w:val="000E4382"/>
    <w:rsid w:val="000E4396"/>
    <w:rsid w:val="000E561E"/>
    <w:rsid w:val="000E56DD"/>
    <w:rsid w:val="000E6300"/>
    <w:rsid w:val="000E6627"/>
    <w:rsid w:val="000E68AB"/>
    <w:rsid w:val="000E6A6A"/>
    <w:rsid w:val="000E7338"/>
    <w:rsid w:val="000E7F2F"/>
    <w:rsid w:val="000F12F0"/>
    <w:rsid w:val="000F1363"/>
    <w:rsid w:val="000F1452"/>
    <w:rsid w:val="000F15FC"/>
    <w:rsid w:val="000F18E3"/>
    <w:rsid w:val="000F2E0E"/>
    <w:rsid w:val="000F3CBF"/>
    <w:rsid w:val="000F5B53"/>
    <w:rsid w:val="000F5FF0"/>
    <w:rsid w:val="000F61F0"/>
    <w:rsid w:val="000F6353"/>
    <w:rsid w:val="000F6A5D"/>
    <w:rsid w:val="000F6B9E"/>
    <w:rsid w:val="00100FBE"/>
    <w:rsid w:val="00101C71"/>
    <w:rsid w:val="00102C59"/>
    <w:rsid w:val="00102EEC"/>
    <w:rsid w:val="0010311A"/>
    <w:rsid w:val="00103855"/>
    <w:rsid w:val="00103A70"/>
    <w:rsid w:val="00103B9C"/>
    <w:rsid w:val="001057A4"/>
    <w:rsid w:val="001061F4"/>
    <w:rsid w:val="00106DB7"/>
    <w:rsid w:val="0010710C"/>
    <w:rsid w:val="001071A7"/>
    <w:rsid w:val="001103CC"/>
    <w:rsid w:val="00110676"/>
    <w:rsid w:val="00110C57"/>
    <w:rsid w:val="001144A3"/>
    <w:rsid w:val="00114C03"/>
    <w:rsid w:val="00115413"/>
    <w:rsid w:val="001173E0"/>
    <w:rsid w:val="001176D1"/>
    <w:rsid w:val="001204B3"/>
    <w:rsid w:val="00120CDF"/>
    <w:rsid w:val="00121F04"/>
    <w:rsid w:val="0012222F"/>
    <w:rsid w:val="001227AD"/>
    <w:rsid w:val="00122813"/>
    <w:rsid w:val="0012376F"/>
    <w:rsid w:val="0012382E"/>
    <w:rsid w:val="00124C88"/>
    <w:rsid w:val="00124CE8"/>
    <w:rsid w:val="001250B3"/>
    <w:rsid w:val="00126AA6"/>
    <w:rsid w:val="00127F19"/>
    <w:rsid w:val="001307DF"/>
    <w:rsid w:val="0013093E"/>
    <w:rsid w:val="001335E3"/>
    <w:rsid w:val="00133692"/>
    <w:rsid w:val="0013385B"/>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46AB2"/>
    <w:rsid w:val="001471E2"/>
    <w:rsid w:val="0015080D"/>
    <w:rsid w:val="0015319F"/>
    <w:rsid w:val="00153471"/>
    <w:rsid w:val="00153482"/>
    <w:rsid w:val="00153D0A"/>
    <w:rsid w:val="0015462E"/>
    <w:rsid w:val="001549F9"/>
    <w:rsid w:val="001556A6"/>
    <w:rsid w:val="00155749"/>
    <w:rsid w:val="0015675E"/>
    <w:rsid w:val="00157ECB"/>
    <w:rsid w:val="00160668"/>
    <w:rsid w:val="001618A1"/>
    <w:rsid w:val="00162159"/>
    <w:rsid w:val="00162672"/>
    <w:rsid w:val="00162C95"/>
    <w:rsid w:val="0016360C"/>
    <w:rsid w:val="001639B6"/>
    <w:rsid w:val="00164E2B"/>
    <w:rsid w:val="0016514C"/>
    <w:rsid w:val="001655E0"/>
    <w:rsid w:val="00167D58"/>
    <w:rsid w:val="001714A1"/>
    <w:rsid w:val="00171CDD"/>
    <w:rsid w:val="00172CE1"/>
    <w:rsid w:val="0017311E"/>
    <w:rsid w:val="001731CF"/>
    <w:rsid w:val="00174E3D"/>
    <w:rsid w:val="0017693F"/>
    <w:rsid w:val="00176DCF"/>
    <w:rsid w:val="00176F92"/>
    <w:rsid w:val="001811BA"/>
    <w:rsid w:val="00181481"/>
    <w:rsid w:val="00182608"/>
    <w:rsid w:val="00182F8B"/>
    <w:rsid w:val="00183133"/>
    <w:rsid w:val="00183EC0"/>
    <w:rsid w:val="0018596E"/>
    <w:rsid w:val="00186217"/>
    <w:rsid w:val="00186A70"/>
    <w:rsid w:val="00186C99"/>
    <w:rsid w:val="0018726D"/>
    <w:rsid w:val="00187A39"/>
    <w:rsid w:val="00187AD8"/>
    <w:rsid w:val="00190C7C"/>
    <w:rsid w:val="00190E58"/>
    <w:rsid w:val="0019169D"/>
    <w:rsid w:val="0019229F"/>
    <w:rsid w:val="00192DBF"/>
    <w:rsid w:val="001932EA"/>
    <w:rsid w:val="00193BCA"/>
    <w:rsid w:val="001946F1"/>
    <w:rsid w:val="00195EBB"/>
    <w:rsid w:val="001967CE"/>
    <w:rsid w:val="00196C10"/>
    <w:rsid w:val="00196C43"/>
    <w:rsid w:val="00197670"/>
    <w:rsid w:val="001A1005"/>
    <w:rsid w:val="001A1015"/>
    <w:rsid w:val="001A1C66"/>
    <w:rsid w:val="001A1E95"/>
    <w:rsid w:val="001A1FDB"/>
    <w:rsid w:val="001A2718"/>
    <w:rsid w:val="001A3433"/>
    <w:rsid w:val="001A3DF6"/>
    <w:rsid w:val="001A40AB"/>
    <w:rsid w:val="001A47D6"/>
    <w:rsid w:val="001A4B55"/>
    <w:rsid w:val="001A5113"/>
    <w:rsid w:val="001A536D"/>
    <w:rsid w:val="001A5E9E"/>
    <w:rsid w:val="001A6268"/>
    <w:rsid w:val="001A6589"/>
    <w:rsid w:val="001A67D2"/>
    <w:rsid w:val="001B1970"/>
    <w:rsid w:val="001B1BD4"/>
    <w:rsid w:val="001B284A"/>
    <w:rsid w:val="001B2FB0"/>
    <w:rsid w:val="001B31BD"/>
    <w:rsid w:val="001B3C69"/>
    <w:rsid w:val="001B455A"/>
    <w:rsid w:val="001B4C9A"/>
    <w:rsid w:val="001B5CD5"/>
    <w:rsid w:val="001C1778"/>
    <w:rsid w:val="001C33B4"/>
    <w:rsid w:val="001C4968"/>
    <w:rsid w:val="001C6110"/>
    <w:rsid w:val="001C64A1"/>
    <w:rsid w:val="001C7129"/>
    <w:rsid w:val="001D0BBD"/>
    <w:rsid w:val="001D0FE4"/>
    <w:rsid w:val="001D1C7D"/>
    <w:rsid w:val="001D2091"/>
    <w:rsid w:val="001D2506"/>
    <w:rsid w:val="001D2A8D"/>
    <w:rsid w:val="001D2BAB"/>
    <w:rsid w:val="001D2BEC"/>
    <w:rsid w:val="001D3CEC"/>
    <w:rsid w:val="001D3EEF"/>
    <w:rsid w:val="001D4C5B"/>
    <w:rsid w:val="001D5F1A"/>
    <w:rsid w:val="001D719A"/>
    <w:rsid w:val="001D723D"/>
    <w:rsid w:val="001D7591"/>
    <w:rsid w:val="001D7C31"/>
    <w:rsid w:val="001E05C6"/>
    <w:rsid w:val="001E0A2D"/>
    <w:rsid w:val="001E0B50"/>
    <w:rsid w:val="001E0DF0"/>
    <w:rsid w:val="001E265F"/>
    <w:rsid w:val="001E3C2A"/>
    <w:rsid w:val="001E43AD"/>
    <w:rsid w:val="001E4955"/>
    <w:rsid w:val="001E5A39"/>
    <w:rsid w:val="001E73CF"/>
    <w:rsid w:val="001E74CA"/>
    <w:rsid w:val="001E7708"/>
    <w:rsid w:val="001F00B6"/>
    <w:rsid w:val="001F0D5B"/>
    <w:rsid w:val="001F10CC"/>
    <w:rsid w:val="001F1F35"/>
    <w:rsid w:val="001F26E6"/>
    <w:rsid w:val="001F4B27"/>
    <w:rsid w:val="001F56FE"/>
    <w:rsid w:val="001F5A04"/>
    <w:rsid w:val="001F5ACD"/>
    <w:rsid w:val="001F71AE"/>
    <w:rsid w:val="002006C3"/>
    <w:rsid w:val="00200B1E"/>
    <w:rsid w:val="00201A0E"/>
    <w:rsid w:val="00201DF6"/>
    <w:rsid w:val="00202CEF"/>
    <w:rsid w:val="00203649"/>
    <w:rsid w:val="002040CA"/>
    <w:rsid w:val="00204849"/>
    <w:rsid w:val="002066FA"/>
    <w:rsid w:val="002067A4"/>
    <w:rsid w:val="00206A01"/>
    <w:rsid w:val="00206D3F"/>
    <w:rsid w:val="00206DD8"/>
    <w:rsid w:val="0021069D"/>
    <w:rsid w:val="00210B10"/>
    <w:rsid w:val="00210E5A"/>
    <w:rsid w:val="00210F6A"/>
    <w:rsid w:val="002115AF"/>
    <w:rsid w:val="00213D02"/>
    <w:rsid w:val="00214303"/>
    <w:rsid w:val="002146AA"/>
    <w:rsid w:val="0021543E"/>
    <w:rsid w:val="002159E5"/>
    <w:rsid w:val="00215ADB"/>
    <w:rsid w:val="00215CA2"/>
    <w:rsid w:val="002166FB"/>
    <w:rsid w:val="002204A1"/>
    <w:rsid w:val="00220CEC"/>
    <w:rsid w:val="00221657"/>
    <w:rsid w:val="00221E8A"/>
    <w:rsid w:val="00222A10"/>
    <w:rsid w:val="00224B7B"/>
    <w:rsid w:val="0022608F"/>
    <w:rsid w:val="00226F06"/>
    <w:rsid w:val="00230AE2"/>
    <w:rsid w:val="00231FE0"/>
    <w:rsid w:val="00233EA4"/>
    <w:rsid w:val="0023407E"/>
    <w:rsid w:val="0023488F"/>
    <w:rsid w:val="0023532E"/>
    <w:rsid w:val="002354A7"/>
    <w:rsid w:val="0023559E"/>
    <w:rsid w:val="00235CAD"/>
    <w:rsid w:val="00241250"/>
    <w:rsid w:val="0024145B"/>
    <w:rsid w:val="00241A99"/>
    <w:rsid w:val="00241EF3"/>
    <w:rsid w:val="0024228E"/>
    <w:rsid w:val="00242307"/>
    <w:rsid w:val="00242D18"/>
    <w:rsid w:val="0024438F"/>
    <w:rsid w:val="002444BC"/>
    <w:rsid w:val="00244699"/>
    <w:rsid w:val="00244FFA"/>
    <w:rsid w:val="00245767"/>
    <w:rsid w:val="00245CAD"/>
    <w:rsid w:val="00245FA6"/>
    <w:rsid w:val="002465FB"/>
    <w:rsid w:val="00246672"/>
    <w:rsid w:val="0024694B"/>
    <w:rsid w:val="0024721F"/>
    <w:rsid w:val="002473F7"/>
    <w:rsid w:val="00247A46"/>
    <w:rsid w:val="0025237A"/>
    <w:rsid w:val="002523F8"/>
    <w:rsid w:val="00252673"/>
    <w:rsid w:val="00253DF6"/>
    <w:rsid w:val="002554B3"/>
    <w:rsid w:val="0025579C"/>
    <w:rsid w:val="0025595D"/>
    <w:rsid w:val="002560B8"/>
    <w:rsid w:val="002562AC"/>
    <w:rsid w:val="00256952"/>
    <w:rsid w:val="002570D5"/>
    <w:rsid w:val="00260A4D"/>
    <w:rsid w:val="002618F6"/>
    <w:rsid w:val="00261FB1"/>
    <w:rsid w:val="00263075"/>
    <w:rsid w:val="00263085"/>
    <w:rsid w:val="002633AE"/>
    <w:rsid w:val="00263D05"/>
    <w:rsid w:val="00265516"/>
    <w:rsid w:val="00265E09"/>
    <w:rsid w:val="00266484"/>
    <w:rsid w:val="002667BE"/>
    <w:rsid w:val="00267780"/>
    <w:rsid w:val="00267F57"/>
    <w:rsid w:val="0027014E"/>
    <w:rsid w:val="00270DED"/>
    <w:rsid w:val="00271019"/>
    <w:rsid w:val="00272C0E"/>
    <w:rsid w:val="00272EEC"/>
    <w:rsid w:val="00273968"/>
    <w:rsid w:val="00273B58"/>
    <w:rsid w:val="00274389"/>
    <w:rsid w:val="0027482E"/>
    <w:rsid w:val="00276037"/>
    <w:rsid w:val="002765E5"/>
    <w:rsid w:val="0028029F"/>
    <w:rsid w:val="00280D4F"/>
    <w:rsid w:val="00280DBA"/>
    <w:rsid w:val="00281716"/>
    <w:rsid w:val="0028239B"/>
    <w:rsid w:val="002825C6"/>
    <w:rsid w:val="002833E8"/>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815"/>
    <w:rsid w:val="002A52F7"/>
    <w:rsid w:val="002A66D6"/>
    <w:rsid w:val="002B11DD"/>
    <w:rsid w:val="002B1660"/>
    <w:rsid w:val="002B2080"/>
    <w:rsid w:val="002B2134"/>
    <w:rsid w:val="002B2714"/>
    <w:rsid w:val="002B35D7"/>
    <w:rsid w:val="002B5201"/>
    <w:rsid w:val="002B5DD7"/>
    <w:rsid w:val="002B5E8E"/>
    <w:rsid w:val="002B6FDB"/>
    <w:rsid w:val="002C038D"/>
    <w:rsid w:val="002C0D5A"/>
    <w:rsid w:val="002C18A4"/>
    <w:rsid w:val="002C1B74"/>
    <w:rsid w:val="002C2E08"/>
    <w:rsid w:val="002C37E0"/>
    <w:rsid w:val="002C38AB"/>
    <w:rsid w:val="002C3CB3"/>
    <w:rsid w:val="002C44ED"/>
    <w:rsid w:val="002C5211"/>
    <w:rsid w:val="002C5991"/>
    <w:rsid w:val="002C5C29"/>
    <w:rsid w:val="002C5D88"/>
    <w:rsid w:val="002C63A3"/>
    <w:rsid w:val="002C7626"/>
    <w:rsid w:val="002C7C94"/>
    <w:rsid w:val="002D155D"/>
    <w:rsid w:val="002D1691"/>
    <w:rsid w:val="002D1805"/>
    <w:rsid w:val="002D202A"/>
    <w:rsid w:val="002D3651"/>
    <w:rsid w:val="002D50D5"/>
    <w:rsid w:val="002D5B61"/>
    <w:rsid w:val="002D607F"/>
    <w:rsid w:val="002D63C9"/>
    <w:rsid w:val="002D6882"/>
    <w:rsid w:val="002D6C4F"/>
    <w:rsid w:val="002D7C87"/>
    <w:rsid w:val="002E009D"/>
    <w:rsid w:val="002E00F2"/>
    <w:rsid w:val="002E05F7"/>
    <w:rsid w:val="002E068A"/>
    <w:rsid w:val="002E1F2D"/>
    <w:rsid w:val="002E2FA5"/>
    <w:rsid w:val="002E479A"/>
    <w:rsid w:val="002E48DB"/>
    <w:rsid w:val="002E4A7D"/>
    <w:rsid w:val="002E77C7"/>
    <w:rsid w:val="002F03E1"/>
    <w:rsid w:val="002F107E"/>
    <w:rsid w:val="002F27DD"/>
    <w:rsid w:val="002F55E5"/>
    <w:rsid w:val="002F5C1A"/>
    <w:rsid w:val="002F5FC9"/>
    <w:rsid w:val="002F66C7"/>
    <w:rsid w:val="002F7B7A"/>
    <w:rsid w:val="002F7C10"/>
    <w:rsid w:val="00300F0C"/>
    <w:rsid w:val="003022C7"/>
    <w:rsid w:val="003035FD"/>
    <w:rsid w:val="003039DA"/>
    <w:rsid w:val="003042D7"/>
    <w:rsid w:val="00304338"/>
    <w:rsid w:val="003050B7"/>
    <w:rsid w:val="0030721A"/>
    <w:rsid w:val="003072A7"/>
    <w:rsid w:val="003072B6"/>
    <w:rsid w:val="00307523"/>
    <w:rsid w:val="00310173"/>
    <w:rsid w:val="00310510"/>
    <w:rsid w:val="00310DA7"/>
    <w:rsid w:val="00310E1C"/>
    <w:rsid w:val="003111E1"/>
    <w:rsid w:val="00311940"/>
    <w:rsid w:val="00311B87"/>
    <w:rsid w:val="003131D3"/>
    <w:rsid w:val="00314B78"/>
    <w:rsid w:val="0031505B"/>
    <w:rsid w:val="003152E4"/>
    <w:rsid w:val="003160B6"/>
    <w:rsid w:val="00316831"/>
    <w:rsid w:val="0031778F"/>
    <w:rsid w:val="00317A26"/>
    <w:rsid w:val="003220A3"/>
    <w:rsid w:val="003221C7"/>
    <w:rsid w:val="00323321"/>
    <w:rsid w:val="003239FC"/>
    <w:rsid w:val="003246FC"/>
    <w:rsid w:val="003248C5"/>
    <w:rsid w:val="00324908"/>
    <w:rsid w:val="00325C5C"/>
    <w:rsid w:val="003265B5"/>
    <w:rsid w:val="003267A1"/>
    <w:rsid w:val="003269BD"/>
    <w:rsid w:val="00327092"/>
    <w:rsid w:val="00327793"/>
    <w:rsid w:val="003306D3"/>
    <w:rsid w:val="00331287"/>
    <w:rsid w:val="00332126"/>
    <w:rsid w:val="003322A4"/>
    <w:rsid w:val="00332A30"/>
    <w:rsid w:val="00332C46"/>
    <w:rsid w:val="00333F4F"/>
    <w:rsid w:val="003352F4"/>
    <w:rsid w:val="0033591D"/>
    <w:rsid w:val="00336FB2"/>
    <w:rsid w:val="0033735E"/>
    <w:rsid w:val="00337367"/>
    <w:rsid w:val="00337637"/>
    <w:rsid w:val="0034098C"/>
    <w:rsid w:val="00340B06"/>
    <w:rsid w:val="00341809"/>
    <w:rsid w:val="00341AD9"/>
    <w:rsid w:val="00342E13"/>
    <w:rsid w:val="003434C0"/>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090"/>
    <w:rsid w:val="00354136"/>
    <w:rsid w:val="00355567"/>
    <w:rsid w:val="003561FA"/>
    <w:rsid w:val="0035716B"/>
    <w:rsid w:val="00360467"/>
    <w:rsid w:val="00360C7C"/>
    <w:rsid w:val="00361076"/>
    <w:rsid w:val="00361A10"/>
    <w:rsid w:val="00362CB4"/>
    <w:rsid w:val="00362EA4"/>
    <w:rsid w:val="0036431B"/>
    <w:rsid w:val="00364CCE"/>
    <w:rsid w:val="00364F56"/>
    <w:rsid w:val="003655ED"/>
    <w:rsid w:val="00366FF7"/>
    <w:rsid w:val="00371A5A"/>
    <w:rsid w:val="00371F7C"/>
    <w:rsid w:val="00372B12"/>
    <w:rsid w:val="00373215"/>
    <w:rsid w:val="00373590"/>
    <w:rsid w:val="00376381"/>
    <w:rsid w:val="00376DCF"/>
    <w:rsid w:val="00377654"/>
    <w:rsid w:val="00380106"/>
    <w:rsid w:val="00380116"/>
    <w:rsid w:val="00380779"/>
    <w:rsid w:val="00380C47"/>
    <w:rsid w:val="0038176C"/>
    <w:rsid w:val="00381C33"/>
    <w:rsid w:val="00381FA9"/>
    <w:rsid w:val="003850C4"/>
    <w:rsid w:val="00387600"/>
    <w:rsid w:val="003876C3"/>
    <w:rsid w:val="00387CA6"/>
    <w:rsid w:val="00390AA4"/>
    <w:rsid w:val="003929D9"/>
    <w:rsid w:val="00393534"/>
    <w:rsid w:val="00394436"/>
    <w:rsid w:val="00395970"/>
    <w:rsid w:val="0039689A"/>
    <w:rsid w:val="00396D49"/>
    <w:rsid w:val="00397920"/>
    <w:rsid w:val="00397A73"/>
    <w:rsid w:val="00397B1A"/>
    <w:rsid w:val="003A1B86"/>
    <w:rsid w:val="003A1EFA"/>
    <w:rsid w:val="003A2507"/>
    <w:rsid w:val="003A255C"/>
    <w:rsid w:val="003A25CB"/>
    <w:rsid w:val="003A28CC"/>
    <w:rsid w:val="003A2E7B"/>
    <w:rsid w:val="003A5164"/>
    <w:rsid w:val="003A52D7"/>
    <w:rsid w:val="003A5AAF"/>
    <w:rsid w:val="003A5C3E"/>
    <w:rsid w:val="003A6BFF"/>
    <w:rsid w:val="003A7193"/>
    <w:rsid w:val="003B32F8"/>
    <w:rsid w:val="003B34AE"/>
    <w:rsid w:val="003B4400"/>
    <w:rsid w:val="003B4FA5"/>
    <w:rsid w:val="003B5D5E"/>
    <w:rsid w:val="003C00A6"/>
    <w:rsid w:val="003C22EB"/>
    <w:rsid w:val="003C29A4"/>
    <w:rsid w:val="003C4C40"/>
    <w:rsid w:val="003C5A0C"/>
    <w:rsid w:val="003C5CB7"/>
    <w:rsid w:val="003C7244"/>
    <w:rsid w:val="003C748A"/>
    <w:rsid w:val="003D083B"/>
    <w:rsid w:val="003D1B07"/>
    <w:rsid w:val="003D208A"/>
    <w:rsid w:val="003D3C7C"/>
    <w:rsid w:val="003D4556"/>
    <w:rsid w:val="003D4819"/>
    <w:rsid w:val="003D60C8"/>
    <w:rsid w:val="003D61CA"/>
    <w:rsid w:val="003D7713"/>
    <w:rsid w:val="003D7D85"/>
    <w:rsid w:val="003E0463"/>
    <w:rsid w:val="003E23F1"/>
    <w:rsid w:val="003E29D1"/>
    <w:rsid w:val="003E404E"/>
    <w:rsid w:val="003E438C"/>
    <w:rsid w:val="003E4433"/>
    <w:rsid w:val="003E454B"/>
    <w:rsid w:val="003E5DE3"/>
    <w:rsid w:val="003E63A2"/>
    <w:rsid w:val="003F1072"/>
    <w:rsid w:val="003F1629"/>
    <w:rsid w:val="003F1F63"/>
    <w:rsid w:val="003F2CEB"/>
    <w:rsid w:val="003F2F4D"/>
    <w:rsid w:val="003F68D8"/>
    <w:rsid w:val="003F6B7B"/>
    <w:rsid w:val="003F6E95"/>
    <w:rsid w:val="003F742C"/>
    <w:rsid w:val="003F76C3"/>
    <w:rsid w:val="003F779F"/>
    <w:rsid w:val="003F7AB4"/>
    <w:rsid w:val="003F7B70"/>
    <w:rsid w:val="003F7F83"/>
    <w:rsid w:val="00400135"/>
    <w:rsid w:val="00401E0F"/>
    <w:rsid w:val="0040291E"/>
    <w:rsid w:val="00402977"/>
    <w:rsid w:val="0040331B"/>
    <w:rsid w:val="00404535"/>
    <w:rsid w:val="00404951"/>
    <w:rsid w:val="00406495"/>
    <w:rsid w:val="00406581"/>
    <w:rsid w:val="00406E20"/>
    <w:rsid w:val="004072CA"/>
    <w:rsid w:val="00407963"/>
    <w:rsid w:val="00407D4D"/>
    <w:rsid w:val="0041071B"/>
    <w:rsid w:val="004108C5"/>
    <w:rsid w:val="00410D4D"/>
    <w:rsid w:val="00411D73"/>
    <w:rsid w:val="00412F46"/>
    <w:rsid w:val="0041358A"/>
    <w:rsid w:val="00413704"/>
    <w:rsid w:val="00413AA2"/>
    <w:rsid w:val="00413BA2"/>
    <w:rsid w:val="00413FBD"/>
    <w:rsid w:val="0041582D"/>
    <w:rsid w:val="00415EF9"/>
    <w:rsid w:val="00416548"/>
    <w:rsid w:val="00416808"/>
    <w:rsid w:val="0041697D"/>
    <w:rsid w:val="004207AE"/>
    <w:rsid w:val="00420E67"/>
    <w:rsid w:val="00421015"/>
    <w:rsid w:val="004216D0"/>
    <w:rsid w:val="0042188D"/>
    <w:rsid w:val="00421AE9"/>
    <w:rsid w:val="004230CD"/>
    <w:rsid w:val="00423837"/>
    <w:rsid w:val="004239FA"/>
    <w:rsid w:val="00423F1F"/>
    <w:rsid w:val="00425E4A"/>
    <w:rsid w:val="004277BA"/>
    <w:rsid w:val="00427D4B"/>
    <w:rsid w:val="00427EA4"/>
    <w:rsid w:val="00430650"/>
    <w:rsid w:val="00430D80"/>
    <w:rsid w:val="0043189A"/>
    <w:rsid w:val="00432DAE"/>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918"/>
    <w:rsid w:val="00453E03"/>
    <w:rsid w:val="00453FB4"/>
    <w:rsid w:val="004560BB"/>
    <w:rsid w:val="00457036"/>
    <w:rsid w:val="004631DA"/>
    <w:rsid w:val="004639AC"/>
    <w:rsid w:val="0046489B"/>
    <w:rsid w:val="00464FDA"/>
    <w:rsid w:val="004657BF"/>
    <w:rsid w:val="004662E8"/>
    <w:rsid w:val="00466706"/>
    <w:rsid w:val="004667D1"/>
    <w:rsid w:val="004668B4"/>
    <w:rsid w:val="00466BDA"/>
    <w:rsid w:val="00466EE4"/>
    <w:rsid w:val="00467083"/>
    <w:rsid w:val="00467800"/>
    <w:rsid w:val="004708B3"/>
    <w:rsid w:val="004719F0"/>
    <w:rsid w:val="004733EE"/>
    <w:rsid w:val="00473462"/>
    <w:rsid w:val="00473BD1"/>
    <w:rsid w:val="004743EB"/>
    <w:rsid w:val="00474795"/>
    <w:rsid w:val="00475223"/>
    <w:rsid w:val="004765EC"/>
    <w:rsid w:val="0047719E"/>
    <w:rsid w:val="00477311"/>
    <w:rsid w:val="004774B3"/>
    <w:rsid w:val="004778CC"/>
    <w:rsid w:val="004778E9"/>
    <w:rsid w:val="00480AE5"/>
    <w:rsid w:val="00480CCF"/>
    <w:rsid w:val="00480CF6"/>
    <w:rsid w:val="004812DE"/>
    <w:rsid w:val="004817A2"/>
    <w:rsid w:val="004817B1"/>
    <w:rsid w:val="00481C56"/>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38D"/>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21F"/>
    <w:rsid w:val="004C1D67"/>
    <w:rsid w:val="004C27B7"/>
    <w:rsid w:val="004C2B4E"/>
    <w:rsid w:val="004C351A"/>
    <w:rsid w:val="004C3AC1"/>
    <w:rsid w:val="004C52BB"/>
    <w:rsid w:val="004C5E7B"/>
    <w:rsid w:val="004D0746"/>
    <w:rsid w:val="004D17C5"/>
    <w:rsid w:val="004D190C"/>
    <w:rsid w:val="004D1AEC"/>
    <w:rsid w:val="004D1B01"/>
    <w:rsid w:val="004D2B0B"/>
    <w:rsid w:val="004D2DE7"/>
    <w:rsid w:val="004D35E3"/>
    <w:rsid w:val="004D3646"/>
    <w:rsid w:val="004D3652"/>
    <w:rsid w:val="004D3A33"/>
    <w:rsid w:val="004D454C"/>
    <w:rsid w:val="004D4989"/>
    <w:rsid w:val="004D4EAA"/>
    <w:rsid w:val="004D5002"/>
    <w:rsid w:val="004D5024"/>
    <w:rsid w:val="004D620F"/>
    <w:rsid w:val="004D6855"/>
    <w:rsid w:val="004D7C7B"/>
    <w:rsid w:val="004E00CB"/>
    <w:rsid w:val="004E12A9"/>
    <w:rsid w:val="004E1380"/>
    <w:rsid w:val="004E1BE2"/>
    <w:rsid w:val="004E291A"/>
    <w:rsid w:val="004E2FF3"/>
    <w:rsid w:val="004E3040"/>
    <w:rsid w:val="004E414F"/>
    <w:rsid w:val="004E4B7A"/>
    <w:rsid w:val="004E4FA9"/>
    <w:rsid w:val="004E567C"/>
    <w:rsid w:val="004E6640"/>
    <w:rsid w:val="004E7862"/>
    <w:rsid w:val="004E7BED"/>
    <w:rsid w:val="004F03F8"/>
    <w:rsid w:val="004F12C8"/>
    <w:rsid w:val="004F1790"/>
    <w:rsid w:val="004F2B40"/>
    <w:rsid w:val="004F3A32"/>
    <w:rsid w:val="004F470F"/>
    <w:rsid w:val="004F77BC"/>
    <w:rsid w:val="004F7CA4"/>
    <w:rsid w:val="00500B0E"/>
    <w:rsid w:val="00500EFA"/>
    <w:rsid w:val="005011DD"/>
    <w:rsid w:val="005027D3"/>
    <w:rsid w:val="005055CF"/>
    <w:rsid w:val="005056EA"/>
    <w:rsid w:val="00505B58"/>
    <w:rsid w:val="00507FDB"/>
    <w:rsid w:val="005105BC"/>
    <w:rsid w:val="00510C4A"/>
    <w:rsid w:val="00510E15"/>
    <w:rsid w:val="00511537"/>
    <w:rsid w:val="00511697"/>
    <w:rsid w:val="00511AF7"/>
    <w:rsid w:val="00511DCE"/>
    <w:rsid w:val="00511EB2"/>
    <w:rsid w:val="00513A07"/>
    <w:rsid w:val="00514DAF"/>
    <w:rsid w:val="00515098"/>
    <w:rsid w:val="00515284"/>
    <w:rsid w:val="00516830"/>
    <w:rsid w:val="00516BF2"/>
    <w:rsid w:val="00520099"/>
    <w:rsid w:val="00520266"/>
    <w:rsid w:val="005215AD"/>
    <w:rsid w:val="00521F02"/>
    <w:rsid w:val="00522365"/>
    <w:rsid w:val="00524793"/>
    <w:rsid w:val="0052652E"/>
    <w:rsid w:val="00526B79"/>
    <w:rsid w:val="00527194"/>
    <w:rsid w:val="00527DA6"/>
    <w:rsid w:val="00527E4A"/>
    <w:rsid w:val="00527FB4"/>
    <w:rsid w:val="00530820"/>
    <w:rsid w:val="00532490"/>
    <w:rsid w:val="00533034"/>
    <w:rsid w:val="00533426"/>
    <w:rsid w:val="00533A1E"/>
    <w:rsid w:val="00534932"/>
    <w:rsid w:val="005349CC"/>
    <w:rsid w:val="00534DA8"/>
    <w:rsid w:val="00535FBD"/>
    <w:rsid w:val="0053684D"/>
    <w:rsid w:val="00536EEA"/>
    <w:rsid w:val="005374F4"/>
    <w:rsid w:val="00537E70"/>
    <w:rsid w:val="005412A3"/>
    <w:rsid w:val="0054177D"/>
    <w:rsid w:val="005419D7"/>
    <w:rsid w:val="00541B25"/>
    <w:rsid w:val="00541EB0"/>
    <w:rsid w:val="00542BF2"/>
    <w:rsid w:val="00542F9C"/>
    <w:rsid w:val="005433B9"/>
    <w:rsid w:val="0054422C"/>
    <w:rsid w:val="00544696"/>
    <w:rsid w:val="00546483"/>
    <w:rsid w:val="0054661E"/>
    <w:rsid w:val="005467A4"/>
    <w:rsid w:val="005469F1"/>
    <w:rsid w:val="00546B47"/>
    <w:rsid w:val="00546C7E"/>
    <w:rsid w:val="0054702D"/>
    <w:rsid w:val="0054722E"/>
    <w:rsid w:val="005503AE"/>
    <w:rsid w:val="00550F73"/>
    <w:rsid w:val="005521D8"/>
    <w:rsid w:val="005527D2"/>
    <w:rsid w:val="005532B5"/>
    <w:rsid w:val="005535AD"/>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8703B"/>
    <w:rsid w:val="00590252"/>
    <w:rsid w:val="00591A51"/>
    <w:rsid w:val="00591DE2"/>
    <w:rsid w:val="0059216B"/>
    <w:rsid w:val="0059349C"/>
    <w:rsid w:val="00593BAA"/>
    <w:rsid w:val="005946AE"/>
    <w:rsid w:val="00595C43"/>
    <w:rsid w:val="00595C50"/>
    <w:rsid w:val="00595DBF"/>
    <w:rsid w:val="0059644B"/>
    <w:rsid w:val="005973A3"/>
    <w:rsid w:val="00597D80"/>
    <w:rsid w:val="00597E7B"/>
    <w:rsid w:val="005A0086"/>
    <w:rsid w:val="005A1A60"/>
    <w:rsid w:val="005A1C99"/>
    <w:rsid w:val="005A1E60"/>
    <w:rsid w:val="005A24AA"/>
    <w:rsid w:val="005A4B89"/>
    <w:rsid w:val="005A4C8F"/>
    <w:rsid w:val="005A5B69"/>
    <w:rsid w:val="005A665E"/>
    <w:rsid w:val="005A69E4"/>
    <w:rsid w:val="005A7DDB"/>
    <w:rsid w:val="005B045E"/>
    <w:rsid w:val="005B087A"/>
    <w:rsid w:val="005B1707"/>
    <w:rsid w:val="005B266C"/>
    <w:rsid w:val="005B2D49"/>
    <w:rsid w:val="005B3141"/>
    <w:rsid w:val="005B329E"/>
    <w:rsid w:val="005B3A3C"/>
    <w:rsid w:val="005B3D81"/>
    <w:rsid w:val="005B48A0"/>
    <w:rsid w:val="005B4B34"/>
    <w:rsid w:val="005B51C5"/>
    <w:rsid w:val="005B7A04"/>
    <w:rsid w:val="005B7E12"/>
    <w:rsid w:val="005C0357"/>
    <w:rsid w:val="005C3A1D"/>
    <w:rsid w:val="005C4326"/>
    <w:rsid w:val="005C5BD4"/>
    <w:rsid w:val="005C5CD2"/>
    <w:rsid w:val="005C6098"/>
    <w:rsid w:val="005C6137"/>
    <w:rsid w:val="005C768C"/>
    <w:rsid w:val="005C7BDB"/>
    <w:rsid w:val="005C7D04"/>
    <w:rsid w:val="005D02BB"/>
    <w:rsid w:val="005D055F"/>
    <w:rsid w:val="005D0B45"/>
    <w:rsid w:val="005D140F"/>
    <w:rsid w:val="005D1B0D"/>
    <w:rsid w:val="005D1C22"/>
    <w:rsid w:val="005D1CCA"/>
    <w:rsid w:val="005D2772"/>
    <w:rsid w:val="005D2904"/>
    <w:rsid w:val="005D3B7A"/>
    <w:rsid w:val="005D4665"/>
    <w:rsid w:val="005D5792"/>
    <w:rsid w:val="005D6E07"/>
    <w:rsid w:val="005E011B"/>
    <w:rsid w:val="005E11D4"/>
    <w:rsid w:val="005E2803"/>
    <w:rsid w:val="005E2863"/>
    <w:rsid w:val="005E36F5"/>
    <w:rsid w:val="005E39D8"/>
    <w:rsid w:val="005E3B56"/>
    <w:rsid w:val="005E4346"/>
    <w:rsid w:val="005E531F"/>
    <w:rsid w:val="005E5FFC"/>
    <w:rsid w:val="005E6E81"/>
    <w:rsid w:val="005E70C7"/>
    <w:rsid w:val="005E77C7"/>
    <w:rsid w:val="005E7AB1"/>
    <w:rsid w:val="005E7C3C"/>
    <w:rsid w:val="005F1A3E"/>
    <w:rsid w:val="005F21AD"/>
    <w:rsid w:val="005F2425"/>
    <w:rsid w:val="005F24ED"/>
    <w:rsid w:val="005F3539"/>
    <w:rsid w:val="005F58D9"/>
    <w:rsid w:val="005F5FB7"/>
    <w:rsid w:val="00601944"/>
    <w:rsid w:val="0060246B"/>
    <w:rsid w:val="00602964"/>
    <w:rsid w:val="00603DB9"/>
    <w:rsid w:val="00604771"/>
    <w:rsid w:val="0060537F"/>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118"/>
    <w:rsid w:val="006166F7"/>
    <w:rsid w:val="00616FF2"/>
    <w:rsid w:val="0061707A"/>
    <w:rsid w:val="00617D0D"/>
    <w:rsid w:val="00617FD5"/>
    <w:rsid w:val="00620293"/>
    <w:rsid w:val="00621366"/>
    <w:rsid w:val="006221CD"/>
    <w:rsid w:val="00622834"/>
    <w:rsid w:val="00624170"/>
    <w:rsid w:val="00624A74"/>
    <w:rsid w:val="006250B0"/>
    <w:rsid w:val="0062511F"/>
    <w:rsid w:val="006271AB"/>
    <w:rsid w:val="006271DA"/>
    <w:rsid w:val="00627B53"/>
    <w:rsid w:val="0063018E"/>
    <w:rsid w:val="00631EBE"/>
    <w:rsid w:val="00632430"/>
    <w:rsid w:val="006326E6"/>
    <w:rsid w:val="00633A3D"/>
    <w:rsid w:val="00633E93"/>
    <w:rsid w:val="0063420F"/>
    <w:rsid w:val="006347E1"/>
    <w:rsid w:val="00635F9F"/>
    <w:rsid w:val="00635FF1"/>
    <w:rsid w:val="00636E07"/>
    <w:rsid w:val="00636E71"/>
    <w:rsid w:val="0064017A"/>
    <w:rsid w:val="006401E8"/>
    <w:rsid w:val="00641742"/>
    <w:rsid w:val="00641E16"/>
    <w:rsid w:val="00642BAB"/>
    <w:rsid w:val="00642D39"/>
    <w:rsid w:val="00645830"/>
    <w:rsid w:val="006458D9"/>
    <w:rsid w:val="00646079"/>
    <w:rsid w:val="0064647D"/>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89"/>
    <w:rsid w:val="006558AC"/>
    <w:rsid w:val="006567B1"/>
    <w:rsid w:val="006568A4"/>
    <w:rsid w:val="00656D08"/>
    <w:rsid w:val="00661291"/>
    <w:rsid w:val="00661351"/>
    <w:rsid w:val="006619AB"/>
    <w:rsid w:val="00662263"/>
    <w:rsid w:val="006628A2"/>
    <w:rsid w:val="00663A7D"/>
    <w:rsid w:val="00663A92"/>
    <w:rsid w:val="006641B5"/>
    <w:rsid w:val="00664A82"/>
    <w:rsid w:val="006658C1"/>
    <w:rsid w:val="00665D7A"/>
    <w:rsid w:val="006661B8"/>
    <w:rsid w:val="006664E2"/>
    <w:rsid w:val="00667152"/>
    <w:rsid w:val="00667B66"/>
    <w:rsid w:val="00670F31"/>
    <w:rsid w:val="006712F6"/>
    <w:rsid w:val="00671B37"/>
    <w:rsid w:val="00671FF2"/>
    <w:rsid w:val="00672055"/>
    <w:rsid w:val="00673303"/>
    <w:rsid w:val="0067381A"/>
    <w:rsid w:val="0067388B"/>
    <w:rsid w:val="00673B12"/>
    <w:rsid w:val="00673F33"/>
    <w:rsid w:val="00675135"/>
    <w:rsid w:val="006751B5"/>
    <w:rsid w:val="00675951"/>
    <w:rsid w:val="0067655C"/>
    <w:rsid w:val="00676F05"/>
    <w:rsid w:val="00676F0B"/>
    <w:rsid w:val="00680508"/>
    <w:rsid w:val="00680A7D"/>
    <w:rsid w:val="00680CDE"/>
    <w:rsid w:val="00680E2C"/>
    <w:rsid w:val="006813EF"/>
    <w:rsid w:val="00681D15"/>
    <w:rsid w:val="00682793"/>
    <w:rsid w:val="00682882"/>
    <w:rsid w:val="006829BD"/>
    <w:rsid w:val="006849D3"/>
    <w:rsid w:val="00685E4A"/>
    <w:rsid w:val="00690549"/>
    <w:rsid w:val="00690682"/>
    <w:rsid w:val="00690C8A"/>
    <w:rsid w:val="00692B03"/>
    <w:rsid w:val="00692FF2"/>
    <w:rsid w:val="00693E4D"/>
    <w:rsid w:val="006941D7"/>
    <w:rsid w:val="00694310"/>
    <w:rsid w:val="0069457A"/>
    <w:rsid w:val="00694B91"/>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1EF1"/>
    <w:rsid w:val="006B2487"/>
    <w:rsid w:val="006B3051"/>
    <w:rsid w:val="006B44E2"/>
    <w:rsid w:val="006B50F2"/>
    <w:rsid w:val="006B597C"/>
    <w:rsid w:val="006B5CA0"/>
    <w:rsid w:val="006B6665"/>
    <w:rsid w:val="006B6C25"/>
    <w:rsid w:val="006B70DD"/>
    <w:rsid w:val="006B7510"/>
    <w:rsid w:val="006B7A5E"/>
    <w:rsid w:val="006B7C8F"/>
    <w:rsid w:val="006C0A37"/>
    <w:rsid w:val="006C0ADF"/>
    <w:rsid w:val="006C1254"/>
    <w:rsid w:val="006C15B8"/>
    <w:rsid w:val="006C1E71"/>
    <w:rsid w:val="006C3B75"/>
    <w:rsid w:val="006C41FC"/>
    <w:rsid w:val="006C4D0D"/>
    <w:rsid w:val="006C5791"/>
    <w:rsid w:val="006C703F"/>
    <w:rsid w:val="006D0728"/>
    <w:rsid w:val="006D151D"/>
    <w:rsid w:val="006D1D7F"/>
    <w:rsid w:val="006D2665"/>
    <w:rsid w:val="006D32F9"/>
    <w:rsid w:val="006D3311"/>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11E"/>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636C"/>
    <w:rsid w:val="007074A6"/>
    <w:rsid w:val="00707D79"/>
    <w:rsid w:val="007102B2"/>
    <w:rsid w:val="00710848"/>
    <w:rsid w:val="00710994"/>
    <w:rsid w:val="00710BE2"/>
    <w:rsid w:val="0071205A"/>
    <w:rsid w:val="00712BBA"/>
    <w:rsid w:val="0071305A"/>
    <w:rsid w:val="00713623"/>
    <w:rsid w:val="00714090"/>
    <w:rsid w:val="007144AE"/>
    <w:rsid w:val="00714BDC"/>
    <w:rsid w:val="00716856"/>
    <w:rsid w:val="007169F4"/>
    <w:rsid w:val="00716DE3"/>
    <w:rsid w:val="007204B0"/>
    <w:rsid w:val="00721632"/>
    <w:rsid w:val="00721B7F"/>
    <w:rsid w:val="00722182"/>
    <w:rsid w:val="007233ED"/>
    <w:rsid w:val="00723D9F"/>
    <w:rsid w:val="0072401E"/>
    <w:rsid w:val="00725A03"/>
    <w:rsid w:val="00725F3E"/>
    <w:rsid w:val="0072641F"/>
    <w:rsid w:val="0072688C"/>
    <w:rsid w:val="00726D8E"/>
    <w:rsid w:val="007307F8"/>
    <w:rsid w:val="00730C6F"/>
    <w:rsid w:val="00731F5E"/>
    <w:rsid w:val="00732724"/>
    <w:rsid w:val="007330AC"/>
    <w:rsid w:val="007343A5"/>
    <w:rsid w:val="0073473C"/>
    <w:rsid w:val="0073514B"/>
    <w:rsid w:val="007358F0"/>
    <w:rsid w:val="00736188"/>
    <w:rsid w:val="00736219"/>
    <w:rsid w:val="0073672D"/>
    <w:rsid w:val="00736788"/>
    <w:rsid w:val="0073721B"/>
    <w:rsid w:val="00737229"/>
    <w:rsid w:val="007377F2"/>
    <w:rsid w:val="00740432"/>
    <w:rsid w:val="00740542"/>
    <w:rsid w:val="00741CD8"/>
    <w:rsid w:val="007422E4"/>
    <w:rsid w:val="007424F7"/>
    <w:rsid w:val="00742B6C"/>
    <w:rsid w:val="00743236"/>
    <w:rsid w:val="007445B5"/>
    <w:rsid w:val="007449A8"/>
    <w:rsid w:val="00745505"/>
    <w:rsid w:val="0074551C"/>
    <w:rsid w:val="00745579"/>
    <w:rsid w:val="00745744"/>
    <w:rsid w:val="007462DA"/>
    <w:rsid w:val="00746B3E"/>
    <w:rsid w:val="00746B7C"/>
    <w:rsid w:val="00746BEA"/>
    <w:rsid w:val="0074713B"/>
    <w:rsid w:val="007472CD"/>
    <w:rsid w:val="00747E69"/>
    <w:rsid w:val="0075349F"/>
    <w:rsid w:val="00753A83"/>
    <w:rsid w:val="0075495B"/>
    <w:rsid w:val="007549A9"/>
    <w:rsid w:val="00756936"/>
    <w:rsid w:val="00760091"/>
    <w:rsid w:val="00761116"/>
    <w:rsid w:val="00761AA9"/>
    <w:rsid w:val="00762847"/>
    <w:rsid w:val="0076309F"/>
    <w:rsid w:val="007643D9"/>
    <w:rsid w:val="00764E90"/>
    <w:rsid w:val="00766530"/>
    <w:rsid w:val="0076688A"/>
    <w:rsid w:val="00766A11"/>
    <w:rsid w:val="00766DE8"/>
    <w:rsid w:val="00766F72"/>
    <w:rsid w:val="00767E0C"/>
    <w:rsid w:val="0077147F"/>
    <w:rsid w:val="00771635"/>
    <w:rsid w:val="00773120"/>
    <w:rsid w:val="0077325C"/>
    <w:rsid w:val="00774327"/>
    <w:rsid w:val="00774F1E"/>
    <w:rsid w:val="00776E51"/>
    <w:rsid w:val="00777BF2"/>
    <w:rsid w:val="00780875"/>
    <w:rsid w:val="0078103E"/>
    <w:rsid w:val="00781AD0"/>
    <w:rsid w:val="00781BE2"/>
    <w:rsid w:val="00782D62"/>
    <w:rsid w:val="00783CE6"/>
    <w:rsid w:val="00783F7F"/>
    <w:rsid w:val="007840C2"/>
    <w:rsid w:val="00786367"/>
    <w:rsid w:val="00786D92"/>
    <w:rsid w:val="00787199"/>
    <w:rsid w:val="00787201"/>
    <w:rsid w:val="00787298"/>
    <w:rsid w:val="00787990"/>
    <w:rsid w:val="00787A59"/>
    <w:rsid w:val="007915C9"/>
    <w:rsid w:val="00791D9E"/>
    <w:rsid w:val="00792A21"/>
    <w:rsid w:val="007940A0"/>
    <w:rsid w:val="007944B2"/>
    <w:rsid w:val="0079584C"/>
    <w:rsid w:val="00796391"/>
    <w:rsid w:val="00796474"/>
    <w:rsid w:val="0079707A"/>
    <w:rsid w:val="007A0B90"/>
    <w:rsid w:val="007A1518"/>
    <w:rsid w:val="007A2814"/>
    <w:rsid w:val="007A2B09"/>
    <w:rsid w:val="007A3292"/>
    <w:rsid w:val="007A33C8"/>
    <w:rsid w:val="007A4947"/>
    <w:rsid w:val="007A4B01"/>
    <w:rsid w:val="007A56B1"/>
    <w:rsid w:val="007A59AB"/>
    <w:rsid w:val="007A5F8E"/>
    <w:rsid w:val="007A6690"/>
    <w:rsid w:val="007A6AFB"/>
    <w:rsid w:val="007A6D8C"/>
    <w:rsid w:val="007A7520"/>
    <w:rsid w:val="007A7CDB"/>
    <w:rsid w:val="007A7EAB"/>
    <w:rsid w:val="007B00DB"/>
    <w:rsid w:val="007B0250"/>
    <w:rsid w:val="007B1126"/>
    <w:rsid w:val="007B1F2D"/>
    <w:rsid w:val="007B21E1"/>
    <w:rsid w:val="007B25EA"/>
    <w:rsid w:val="007B3C71"/>
    <w:rsid w:val="007B49D8"/>
    <w:rsid w:val="007B4C06"/>
    <w:rsid w:val="007B4EF5"/>
    <w:rsid w:val="007B5949"/>
    <w:rsid w:val="007B5EC6"/>
    <w:rsid w:val="007B6112"/>
    <w:rsid w:val="007C1443"/>
    <w:rsid w:val="007C1A09"/>
    <w:rsid w:val="007C253A"/>
    <w:rsid w:val="007C2AEB"/>
    <w:rsid w:val="007C4ED2"/>
    <w:rsid w:val="007D215D"/>
    <w:rsid w:val="007D2738"/>
    <w:rsid w:val="007D4D87"/>
    <w:rsid w:val="007D5A92"/>
    <w:rsid w:val="007E0091"/>
    <w:rsid w:val="007E0399"/>
    <w:rsid w:val="007E05C6"/>
    <w:rsid w:val="007E0C72"/>
    <w:rsid w:val="007E1336"/>
    <w:rsid w:val="007E1B87"/>
    <w:rsid w:val="007E36DC"/>
    <w:rsid w:val="007E3D79"/>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0BC"/>
    <w:rsid w:val="007F43FA"/>
    <w:rsid w:val="007F4435"/>
    <w:rsid w:val="007F6428"/>
    <w:rsid w:val="0080111F"/>
    <w:rsid w:val="00802089"/>
    <w:rsid w:val="0080215A"/>
    <w:rsid w:val="0080218D"/>
    <w:rsid w:val="0080226E"/>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1C2"/>
    <w:rsid w:val="0081680B"/>
    <w:rsid w:val="0081704B"/>
    <w:rsid w:val="0081777F"/>
    <w:rsid w:val="0082068C"/>
    <w:rsid w:val="00820ADA"/>
    <w:rsid w:val="008223B3"/>
    <w:rsid w:val="008229FC"/>
    <w:rsid w:val="00823293"/>
    <w:rsid w:val="0082332C"/>
    <w:rsid w:val="008239EF"/>
    <w:rsid w:val="00823DA5"/>
    <w:rsid w:val="0082429D"/>
    <w:rsid w:val="008254DA"/>
    <w:rsid w:val="00827D29"/>
    <w:rsid w:val="00830C92"/>
    <w:rsid w:val="008322E8"/>
    <w:rsid w:val="008344FF"/>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8F7"/>
    <w:rsid w:val="00850A0D"/>
    <w:rsid w:val="00850CC7"/>
    <w:rsid w:val="00850FB1"/>
    <w:rsid w:val="008518D0"/>
    <w:rsid w:val="00851DCF"/>
    <w:rsid w:val="00852358"/>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489F"/>
    <w:rsid w:val="00865893"/>
    <w:rsid w:val="008669A1"/>
    <w:rsid w:val="0086765C"/>
    <w:rsid w:val="008677C6"/>
    <w:rsid w:val="00867894"/>
    <w:rsid w:val="00867B39"/>
    <w:rsid w:val="0087065F"/>
    <w:rsid w:val="00873D4A"/>
    <w:rsid w:val="0087427C"/>
    <w:rsid w:val="008744F5"/>
    <w:rsid w:val="008746C7"/>
    <w:rsid w:val="008758E2"/>
    <w:rsid w:val="008766BC"/>
    <w:rsid w:val="00877367"/>
    <w:rsid w:val="0087770C"/>
    <w:rsid w:val="00877A4C"/>
    <w:rsid w:val="00877A70"/>
    <w:rsid w:val="00880105"/>
    <w:rsid w:val="00881ADF"/>
    <w:rsid w:val="00881D24"/>
    <w:rsid w:val="00883582"/>
    <w:rsid w:val="008836A0"/>
    <w:rsid w:val="008840BF"/>
    <w:rsid w:val="00884FC5"/>
    <w:rsid w:val="0088601F"/>
    <w:rsid w:val="00886841"/>
    <w:rsid w:val="00886888"/>
    <w:rsid w:val="00886A5C"/>
    <w:rsid w:val="0088742C"/>
    <w:rsid w:val="0088749A"/>
    <w:rsid w:val="008876D2"/>
    <w:rsid w:val="00890710"/>
    <w:rsid w:val="00890A92"/>
    <w:rsid w:val="00890C85"/>
    <w:rsid w:val="0089138C"/>
    <w:rsid w:val="00892244"/>
    <w:rsid w:val="00892F48"/>
    <w:rsid w:val="0089367A"/>
    <w:rsid w:val="008941EF"/>
    <w:rsid w:val="0089480B"/>
    <w:rsid w:val="00894DA3"/>
    <w:rsid w:val="00895460"/>
    <w:rsid w:val="00896702"/>
    <w:rsid w:val="00896F3C"/>
    <w:rsid w:val="008971D0"/>
    <w:rsid w:val="00897CE1"/>
    <w:rsid w:val="008A1D86"/>
    <w:rsid w:val="008A3769"/>
    <w:rsid w:val="008A4473"/>
    <w:rsid w:val="008A4B19"/>
    <w:rsid w:val="008A4D7F"/>
    <w:rsid w:val="008A61C4"/>
    <w:rsid w:val="008A7978"/>
    <w:rsid w:val="008B045D"/>
    <w:rsid w:val="008B1CA0"/>
    <w:rsid w:val="008B2537"/>
    <w:rsid w:val="008B2DB4"/>
    <w:rsid w:val="008B307A"/>
    <w:rsid w:val="008B31DB"/>
    <w:rsid w:val="008B414D"/>
    <w:rsid w:val="008B446C"/>
    <w:rsid w:val="008B590A"/>
    <w:rsid w:val="008B6481"/>
    <w:rsid w:val="008B6EB7"/>
    <w:rsid w:val="008B6FC2"/>
    <w:rsid w:val="008C072B"/>
    <w:rsid w:val="008C085F"/>
    <w:rsid w:val="008C0A78"/>
    <w:rsid w:val="008C0F96"/>
    <w:rsid w:val="008C1569"/>
    <w:rsid w:val="008C1624"/>
    <w:rsid w:val="008C2833"/>
    <w:rsid w:val="008C3507"/>
    <w:rsid w:val="008C355A"/>
    <w:rsid w:val="008C440C"/>
    <w:rsid w:val="008C4D9C"/>
    <w:rsid w:val="008C5562"/>
    <w:rsid w:val="008C6077"/>
    <w:rsid w:val="008C6481"/>
    <w:rsid w:val="008C6D19"/>
    <w:rsid w:val="008C7C23"/>
    <w:rsid w:val="008D0D37"/>
    <w:rsid w:val="008D31FF"/>
    <w:rsid w:val="008D3500"/>
    <w:rsid w:val="008D398D"/>
    <w:rsid w:val="008D3B35"/>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1E57"/>
    <w:rsid w:val="008E2A46"/>
    <w:rsid w:val="008E325C"/>
    <w:rsid w:val="008E438D"/>
    <w:rsid w:val="008E47DD"/>
    <w:rsid w:val="008E7AED"/>
    <w:rsid w:val="008F02C1"/>
    <w:rsid w:val="008F09E1"/>
    <w:rsid w:val="008F16FC"/>
    <w:rsid w:val="008F22CE"/>
    <w:rsid w:val="008F38EE"/>
    <w:rsid w:val="008F3B5D"/>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F5F"/>
    <w:rsid w:val="009163D3"/>
    <w:rsid w:val="00922477"/>
    <w:rsid w:val="00922AB3"/>
    <w:rsid w:val="00923E3B"/>
    <w:rsid w:val="00923F6E"/>
    <w:rsid w:val="00924341"/>
    <w:rsid w:val="009251C1"/>
    <w:rsid w:val="00925565"/>
    <w:rsid w:val="00925FC8"/>
    <w:rsid w:val="00926B54"/>
    <w:rsid w:val="0092702C"/>
    <w:rsid w:val="009272EF"/>
    <w:rsid w:val="00927999"/>
    <w:rsid w:val="009279B7"/>
    <w:rsid w:val="00927E9C"/>
    <w:rsid w:val="00927EF2"/>
    <w:rsid w:val="00930C0E"/>
    <w:rsid w:val="00932746"/>
    <w:rsid w:val="00932A28"/>
    <w:rsid w:val="0093312F"/>
    <w:rsid w:val="009352DC"/>
    <w:rsid w:val="009360B9"/>
    <w:rsid w:val="009360C4"/>
    <w:rsid w:val="009367D7"/>
    <w:rsid w:val="00936BFF"/>
    <w:rsid w:val="009402F1"/>
    <w:rsid w:val="00941063"/>
    <w:rsid w:val="00941CEC"/>
    <w:rsid w:val="009420DC"/>
    <w:rsid w:val="00942C22"/>
    <w:rsid w:val="009433CA"/>
    <w:rsid w:val="009436C8"/>
    <w:rsid w:val="00943B9E"/>
    <w:rsid w:val="00944C4A"/>
    <w:rsid w:val="0094561C"/>
    <w:rsid w:val="00945AB6"/>
    <w:rsid w:val="00946721"/>
    <w:rsid w:val="00946C04"/>
    <w:rsid w:val="00946FFF"/>
    <w:rsid w:val="0094724F"/>
    <w:rsid w:val="0094769F"/>
    <w:rsid w:val="00947729"/>
    <w:rsid w:val="00951B07"/>
    <w:rsid w:val="00951FC3"/>
    <w:rsid w:val="009520CC"/>
    <w:rsid w:val="009522C0"/>
    <w:rsid w:val="00952A08"/>
    <w:rsid w:val="009532FB"/>
    <w:rsid w:val="0095449D"/>
    <w:rsid w:val="009558F2"/>
    <w:rsid w:val="00955F9D"/>
    <w:rsid w:val="00955FB0"/>
    <w:rsid w:val="00956614"/>
    <w:rsid w:val="00956BA2"/>
    <w:rsid w:val="009570B7"/>
    <w:rsid w:val="00957160"/>
    <w:rsid w:val="0095772B"/>
    <w:rsid w:val="009608C7"/>
    <w:rsid w:val="00960C8A"/>
    <w:rsid w:val="00961806"/>
    <w:rsid w:val="009618F0"/>
    <w:rsid w:val="00961AC0"/>
    <w:rsid w:val="00961C6C"/>
    <w:rsid w:val="00961F37"/>
    <w:rsid w:val="0096220A"/>
    <w:rsid w:val="009624A3"/>
    <w:rsid w:val="00962502"/>
    <w:rsid w:val="00962654"/>
    <w:rsid w:val="0096305C"/>
    <w:rsid w:val="009630B5"/>
    <w:rsid w:val="009634D4"/>
    <w:rsid w:val="00964F46"/>
    <w:rsid w:val="00966293"/>
    <w:rsid w:val="00966ADB"/>
    <w:rsid w:val="009678DE"/>
    <w:rsid w:val="00967A10"/>
    <w:rsid w:val="009724D7"/>
    <w:rsid w:val="0097265B"/>
    <w:rsid w:val="0097355B"/>
    <w:rsid w:val="009739C4"/>
    <w:rsid w:val="00973D33"/>
    <w:rsid w:val="0097400D"/>
    <w:rsid w:val="009755D3"/>
    <w:rsid w:val="009756A4"/>
    <w:rsid w:val="00976DC6"/>
    <w:rsid w:val="00977A1E"/>
    <w:rsid w:val="00977A42"/>
    <w:rsid w:val="00977D7B"/>
    <w:rsid w:val="00977E96"/>
    <w:rsid w:val="00980DD0"/>
    <w:rsid w:val="00980FE6"/>
    <w:rsid w:val="00981313"/>
    <w:rsid w:val="009823F5"/>
    <w:rsid w:val="00983BC8"/>
    <w:rsid w:val="009844F5"/>
    <w:rsid w:val="00984C7B"/>
    <w:rsid w:val="00984F15"/>
    <w:rsid w:val="00985519"/>
    <w:rsid w:val="0098558C"/>
    <w:rsid w:val="00985F3E"/>
    <w:rsid w:val="00986404"/>
    <w:rsid w:val="00986EC3"/>
    <w:rsid w:val="009876C8"/>
    <w:rsid w:val="00987CA1"/>
    <w:rsid w:val="009901AE"/>
    <w:rsid w:val="0099113D"/>
    <w:rsid w:val="00994386"/>
    <w:rsid w:val="0099639E"/>
    <w:rsid w:val="00997556"/>
    <w:rsid w:val="0099799F"/>
    <w:rsid w:val="00997D26"/>
    <w:rsid w:val="00997E69"/>
    <w:rsid w:val="009A01B0"/>
    <w:rsid w:val="009A07E3"/>
    <w:rsid w:val="009A151F"/>
    <w:rsid w:val="009A1CEE"/>
    <w:rsid w:val="009A1E31"/>
    <w:rsid w:val="009A24E9"/>
    <w:rsid w:val="009A3174"/>
    <w:rsid w:val="009A3366"/>
    <w:rsid w:val="009A34D3"/>
    <w:rsid w:val="009A3920"/>
    <w:rsid w:val="009A3E57"/>
    <w:rsid w:val="009A4BBE"/>
    <w:rsid w:val="009B01A0"/>
    <w:rsid w:val="009B355A"/>
    <w:rsid w:val="009B3843"/>
    <w:rsid w:val="009B404A"/>
    <w:rsid w:val="009B451A"/>
    <w:rsid w:val="009B626D"/>
    <w:rsid w:val="009B656A"/>
    <w:rsid w:val="009B6E16"/>
    <w:rsid w:val="009B70D4"/>
    <w:rsid w:val="009C052A"/>
    <w:rsid w:val="009C20CB"/>
    <w:rsid w:val="009C2145"/>
    <w:rsid w:val="009C251A"/>
    <w:rsid w:val="009C2C69"/>
    <w:rsid w:val="009C2CD6"/>
    <w:rsid w:val="009C2FF7"/>
    <w:rsid w:val="009C3B05"/>
    <w:rsid w:val="009C3B1A"/>
    <w:rsid w:val="009C3BC9"/>
    <w:rsid w:val="009C63A8"/>
    <w:rsid w:val="009C6AFC"/>
    <w:rsid w:val="009C6C05"/>
    <w:rsid w:val="009D15E9"/>
    <w:rsid w:val="009D1711"/>
    <w:rsid w:val="009D2AAA"/>
    <w:rsid w:val="009D3841"/>
    <w:rsid w:val="009D43E0"/>
    <w:rsid w:val="009D4643"/>
    <w:rsid w:val="009D4BD4"/>
    <w:rsid w:val="009D5030"/>
    <w:rsid w:val="009D5529"/>
    <w:rsid w:val="009D5CC1"/>
    <w:rsid w:val="009D62FB"/>
    <w:rsid w:val="009D6980"/>
    <w:rsid w:val="009E06FE"/>
    <w:rsid w:val="009E08D1"/>
    <w:rsid w:val="009E0B32"/>
    <w:rsid w:val="009E0E07"/>
    <w:rsid w:val="009E1488"/>
    <w:rsid w:val="009E1B0D"/>
    <w:rsid w:val="009E1BFD"/>
    <w:rsid w:val="009E3A56"/>
    <w:rsid w:val="009E4F34"/>
    <w:rsid w:val="009E5100"/>
    <w:rsid w:val="009E5457"/>
    <w:rsid w:val="009E60CF"/>
    <w:rsid w:val="009E760C"/>
    <w:rsid w:val="009F054F"/>
    <w:rsid w:val="009F08B0"/>
    <w:rsid w:val="009F1D44"/>
    <w:rsid w:val="009F24D5"/>
    <w:rsid w:val="009F2ED8"/>
    <w:rsid w:val="009F4287"/>
    <w:rsid w:val="009F4A5D"/>
    <w:rsid w:val="009F5696"/>
    <w:rsid w:val="009F5CDF"/>
    <w:rsid w:val="009F7224"/>
    <w:rsid w:val="00A00641"/>
    <w:rsid w:val="00A01141"/>
    <w:rsid w:val="00A0175B"/>
    <w:rsid w:val="00A019A6"/>
    <w:rsid w:val="00A019B5"/>
    <w:rsid w:val="00A02874"/>
    <w:rsid w:val="00A05C5B"/>
    <w:rsid w:val="00A06C8B"/>
    <w:rsid w:val="00A06FA5"/>
    <w:rsid w:val="00A077B1"/>
    <w:rsid w:val="00A07C65"/>
    <w:rsid w:val="00A07F33"/>
    <w:rsid w:val="00A07F48"/>
    <w:rsid w:val="00A105FD"/>
    <w:rsid w:val="00A10F98"/>
    <w:rsid w:val="00A113DD"/>
    <w:rsid w:val="00A113FE"/>
    <w:rsid w:val="00A118D7"/>
    <w:rsid w:val="00A11EF1"/>
    <w:rsid w:val="00A12583"/>
    <w:rsid w:val="00A14084"/>
    <w:rsid w:val="00A14616"/>
    <w:rsid w:val="00A146F5"/>
    <w:rsid w:val="00A14EC7"/>
    <w:rsid w:val="00A154C8"/>
    <w:rsid w:val="00A162E9"/>
    <w:rsid w:val="00A165B9"/>
    <w:rsid w:val="00A16CB6"/>
    <w:rsid w:val="00A17331"/>
    <w:rsid w:val="00A17734"/>
    <w:rsid w:val="00A17942"/>
    <w:rsid w:val="00A20B34"/>
    <w:rsid w:val="00A22568"/>
    <w:rsid w:val="00A23D84"/>
    <w:rsid w:val="00A23FFB"/>
    <w:rsid w:val="00A24625"/>
    <w:rsid w:val="00A24EAD"/>
    <w:rsid w:val="00A2556A"/>
    <w:rsid w:val="00A25A60"/>
    <w:rsid w:val="00A268B4"/>
    <w:rsid w:val="00A2751F"/>
    <w:rsid w:val="00A27894"/>
    <w:rsid w:val="00A27A02"/>
    <w:rsid w:val="00A27ADB"/>
    <w:rsid w:val="00A27BE4"/>
    <w:rsid w:val="00A315E2"/>
    <w:rsid w:val="00A3192F"/>
    <w:rsid w:val="00A32622"/>
    <w:rsid w:val="00A32ED2"/>
    <w:rsid w:val="00A33E9D"/>
    <w:rsid w:val="00A3420B"/>
    <w:rsid w:val="00A35C77"/>
    <w:rsid w:val="00A35D77"/>
    <w:rsid w:val="00A3603E"/>
    <w:rsid w:val="00A36451"/>
    <w:rsid w:val="00A374C5"/>
    <w:rsid w:val="00A37FD1"/>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3AC4"/>
    <w:rsid w:val="00A5694F"/>
    <w:rsid w:val="00A57E5D"/>
    <w:rsid w:val="00A60E22"/>
    <w:rsid w:val="00A612F0"/>
    <w:rsid w:val="00A62BAB"/>
    <w:rsid w:val="00A650D6"/>
    <w:rsid w:val="00A662F3"/>
    <w:rsid w:val="00A66F0C"/>
    <w:rsid w:val="00A67375"/>
    <w:rsid w:val="00A70059"/>
    <w:rsid w:val="00A700C9"/>
    <w:rsid w:val="00A705E0"/>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773F8"/>
    <w:rsid w:val="00A80EBA"/>
    <w:rsid w:val="00A81EF8"/>
    <w:rsid w:val="00A82A6D"/>
    <w:rsid w:val="00A834E8"/>
    <w:rsid w:val="00A83635"/>
    <w:rsid w:val="00A83F51"/>
    <w:rsid w:val="00A83FA7"/>
    <w:rsid w:val="00A84C61"/>
    <w:rsid w:val="00A84F57"/>
    <w:rsid w:val="00A87B94"/>
    <w:rsid w:val="00A9015C"/>
    <w:rsid w:val="00A9034A"/>
    <w:rsid w:val="00A90BAD"/>
    <w:rsid w:val="00A929F9"/>
    <w:rsid w:val="00A93720"/>
    <w:rsid w:val="00A947B1"/>
    <w:rsid w:val="00A94923"/>
    <w:rsid w:val="00A95A10"/>
    <w:rsid w:val="00A962CE"/>
    <w:rsid w:val="00A96DDC"/>
    <w:rsid w:val="00AA002E"/>
    <w:rsid w:val="00AA02D4"/>
    <w:rsid w:val="00AA069D"/>
    <w:rsid w:val="00AA15F2"/>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3786"/>
    <w:rsid w:val="00AB3E67"/>
    <w:rsid w:val="00AB4DCB"/>
    <w:rsid w:val="00AB5285"/>
    <w:rsid w:val="00AB6E20"/>
    <w:rsid w:val="00AB7D97"/>
    <w:rsid w:val="00AC0752"/>
    <w:rsid w:val="00AC2179"/>
    <w:rsid w:val="00AC30D4"/>
    <w:rsid w:val="00AC406B"/>
    <w:rsid w:val="00AC4795"/>
    <w:rsid w:val="00AC4967"/>
    <w:rsid w:val="00AC6952"/>
    <w:rsid w:val="00AC6988"/>
    <w:rsid w:val="00AC75FE"/>
    <w:rsid w:val="00AD1F9A"/>
    <w:rsid w:val="00AD27C8"/>
    <w:rsid w:val="00AD4E78"/>
    <w:rsid w:val="00AD54C2"/>
    <w:rsid w:val="00AD647F"/>
    <w:rsid w:val="00AD68A9"/>
    <w:rsid w:val="00AE08DC"/>
    <w:rsid w:val="00AE0BCC"/>
    <w:rsid w:val="00AE1140"/>
    <w:rsid w:val="00AE11A7"/>
    <w:rsid w:val="00AE1830"/>
    <w:rsid w:val="00AE1CF2"/>
    <w:rsid w:val="00AE1F46"/>
    <w:rsid w:val="00AE2C81"/>
    <w:rsid w:val="00AE4052"/>
    <w:rsid w:val="00AE4B31"/>
    <w:rsid w:val="00AE4CFD"/>
    <w:rsid w:val="00AE4FD6"/>
    <w:rsid w:val="00AE5892"/>
    <w:rsid w:val="00AE6149"/>
    <w:rsid w:val="00AE6240"/>
    <w:rsid w:val="00AE6672"/>
    <w:rsid w:val="00AE6870"/>
    <w:rsid w:val="00AF0A5C"/>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7EF"/>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62EF"/>
    <w:rsid w:val="00B16DD7"/>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372EB"/>
    <w:rsid w:val="00B3774F"/>
    <w:rsid w:val="00B40295"/>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2A7"/>
    <w:rsid w:val="00B53306"/>
    <w:rsid w:val="00B53431"/>
    <w:rsid w:val="00B53AA5"/>
    <w:rsid w:val="00B55783"/>
    <w:rsid w:val="00B56587"/>
    <w:rsid w:val="00B5661F"/>
    <w:rsid w:val="00B56A32"/>
    <w:rsid w:val="00B606AE"/>
    <w:rsid w:val="00B60991"/>
    <w:rsid w:val="00B617BD"/>
    <w:rsid w:val="00B61D78"/>
    <w:rsid w:val="00B62514"/>
    <w:rsid w:val="00B627D9"/>
    <w:rsid w:val="00B65583"/>
    <w:rsid w:val="00B65A17"/>
    <w:rsid w:val="00B65D8F"/>
    <w:rsid w:val="00B66637"/>
    <w:rsid w:val="00B671D3"/>
    <w:rsid w:val="00B70BE3"/>
    <w:rsid w:val="00B71CA4"/>
    <w:rsid w:val="00B72A8B"/>
    <w:rsid w:val="00B737D9"/>
    <w:rsid w:val="00B74DFB"/>
    <w:rsid w:val="00B75525"/>
    <w:rsid w:val="00B758CC"/>
    <w:rsid w:val="00B75D3F"/>
    <w:rsid w:val="00B76458"/>
    <w:rsid w:val="00B7660D"/>
    <w:rsid w:val="00B778C0"/>
    <w:rsid w:val="00B8035D"/>
    <w:rsid w:val="00B821C9"/>
    <w:rsid w:val="00B84573"/>
    <w:rsid w:val="00B84786"/>
    <w:rsid w:val="00B8524A"/>
    <w:rsid w:val="00B85A00"/>
    <w:rsid w:val="00B85C0D"/>
    <w:rsid w:val="00B86721"/>
    <w:rsid w:val="00B86E9A"/>
    <w:rsid w:val="00B90E4D"/>
    <w:rsid w:val="00B91BB1"/>
    <w:rsid w:val="00B92BB6"/>
    <w:rsid w:val="00B930DB"/>
    <w:rsid w:val="00B96EE2"/>
    <w:rsid w:val="00B97460"/>
    <w:rsid w:val="00B97F82"/>
    <w:rsid w:val="00BA03F2"/>
    <w:rsid w:val="00BA0C52"/>
    <w:rsid w:val="00BA3A54"/>
    <w:rsid w:val="00BA4F89"/>
    <w:rsid w:val="00BA51BD"/>
    <w:rsid w:val="00BA557A"/>
    <w:rsid w:val="00BA5C3D"/>
    <w:rsid w:val="00BA6612"/>
    <w:rsid w:val="00BA6BA2"/>
    <w:rsid w:val="00BA7932"/>
    <w:rsid w:val="00BA7D80"/>
    <w:rsid w:val="00BB1640"/>
    <w:rsid w:val="00BB2154"/>
    <w:rsid w:val="00BB258A"/>
    <w:rsid w:val="00BB3977"/>
    <w:rsid w:val="00BB57AE"/>
    <w:rsid w:val="00BB59AA"/>
    <w:rsid w:val="00BB5AEF"/>
    <w:rsid w:val="00BB6716"/>
    <w:rsid w:val="00BB6E61"/>
    <w:rsid w:val="00BB71EC"/>
    <w:rsid w:val="00BC0050"/>
    <w:rsid w:val="00BC0115"/>
    <w:rsid w:val="00BC0256"/>
    <w:rsid w:val="00BC0DAB"/>
    <w:rsid w:val="00BC100E"/>
    <w:rsid w:val="00BC1261"/>
    <w:rsid w:val="00BC132E"/>
    <w:rsid w:val="00BC1FD5"/>
    <w:rsid w:val="00BC2662"/>
    <w:rsid w:val="00BC3103"/>
    <w:rsid w:val="00BC32DE"/>
    <w:rsid w:val="00BC352D"/>
    <w:rsid w:val="00BC3EE4"/>
    <w:rsid w:val="00BC442F"/>
    <w:rsid w:val="00BC627B"/>
    <w:rsid w:val="00BD01DA"/>
    <w:rsid w:val="00BD0891"/>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98F"/>
    <w:rsid w:val="00BE1A12"/>
    <w:rsid w:val="00BE2AD5"/>
    <w:rsid w:val="00BE2CE2"/>
    <w:rsid w:val="00BE3084"/>
    <w:rsid w:val="00BE3316"/>
    <w:rsid w:val="00BE37AC"/>
    <w:rsid w:val="00BE3F03"/>
    <w:rsid w:val="00BE48DC"/>
    <w:rsid w:val="00BE4E77"/>
    <w:rsid w:val="00BE50BB"/>
    <w:rsid w:val="00BE6036"/>
    <w:rsid w:val="00BE6805"/>
    <w:rsid w:val="00BE72C5"/>
    <w:rsid w:val="00BE72CB"/>
    <w:rsid w:val="00BF0563"/>
    <w:rsid w:val="00BF17CD"/>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5DBE"/>
    <w:rsid w:val="00C06C33"/>
    <w:rsid w:val="00C074E5"/>
    <w:rsid w:val="00C0765C"/>
    <w:rsid w:val="00C07DD1"/>
    <w:rsid w:val="00C103C7"/>
    <w:rsid w:val="00C10769"/>
    <w:rsid w:val="00C10A8E"/>
    <w:rsid w:val="00C10FCF"/>
    <w:rsid w:val="00C121ED"/>
    <w:rsid w:val="00C122E6"/>
    <w:rsid w:val="00C12CA9"/>
    <w:rsid w:val="00C1414E"/>
    <w:rsid w:val="00C14332"/>
    <w:rsid w:val="00C14400"/>
    <w:rsid w:val="00C152DD"/>
    <w:rsid w:val="00C158F8"/>
    <w:rsid w:val="00C17509"/>
    <w:rsid w:val="00C207F3"/>
    <w:rsid w:val="00C20B37"/>
    <w:rsid w:val="00C211F8"/>
    <w:rsid w:val="00C2338B"/>
    <w:rsid w:val="00C235ED"/>
    <w:rsid w:val="00C23B16"/>
    <w:rsid w:val="00C23DC2"/>
    <w:rsid w:val="00C24274"/>
    <w:rsid w:val="00C24F40"/>
    <w:rsid w:val="00C25124"/>
    <w:rsid w:val="00C2575E"/>
    <w:rsid w:val="00C25AE2"/>
    <w:rsid w:val="00C2640A"/>
    <w:rsid w:val="00C2733A"/>
    <w:rsid w:val="00C27A06"/>
    <w:rsid w:val="00C30C28"/>
    <w:rsid w:val="00C30D35"/>
    <w:rsid w:val="00C31143"/>
    <w:rsid w:val="00C316F4"/>
    <w:rsid w:val="00C31FB4"/>
    <w:rsid w:val="00C3250D"/>
    <w:rsid w:val="00C33FCC"/>
    <w:rsid w:val="00C345E6"/>
    <w:rsid w:val="00C35ABB"/>
    <w:rsid w:val="00C36AE3"/>
    <w:rsid w:val="00C37C72"/>
    <w:rsid w:val="00C405FF"/>
    <w:rsid w:val="00C41798"/>
    <w:rsid w:val="00C4191C"/>
    <w:rsid w:val="00C41A55"/>
    <w:rsid w:val="00C4344E"/>
    <w:rsid w:val="00C4351E"/>
    <w:rsid w:val="00C43544"/>
    <w:rsid w:val="00C44300"/>
    <w:rsid w:val="00C446EE"/>
    <w:rsid w:val="00C4508E"/>
    <w:rsid w:val="00C470E4"/>
    <w:rsid w:val="00C47213"/>
    <w:rsid w:val="00C47BE7"/>
    <w:rsid w:val="00C50654"/>
    <w:rsid w:val="00C50A28"/>
    <w:rsid w:val="00C50CAD"/>
    <w:rsid w:val="00C50E72"/>
    <w:rsid w:val="00C5170B"/>
    <w:rsid w:val="00C51995"/>
    <w:rsid w:val="00C51D82"/>
    <w:rsid w:val="00C5525C"/>
    <w:rsid w:val="00C552BA"/>
    <w:rsid w:val="00C5571D"/>
    <w:rsid w:val="00C5603A"/>
    <w:rsid w:val="00C569F0"/>
    <w:rsid w:val="00C578EA"/>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FA8"/>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22E"/>
    <w:rsid w:val="00C927D3"/>
    <w:rsid w:val="00C92EFE"/>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842"/>
    <w:rsid w:val="00CA2C76"/>
    <w:rsid w:val="00CA30B7"/>
    <w:rsid w:val="00CA3429"/>
    <w:rsid w:val="00CA3638"/>
    <w:rsid w:val="00CA3C2F"/>
    <w:rsid w:val="00CA4C19"/>
    <w:rsid w:val="00CA527E"/>
    <w:rsid w:val="00CA55D6"/>
    <w:rsid w:val="00CA6609"/>
    <w:rsid w:val="00CB0BEB"/>
    <w:rsid w:val="00CB11AD"/>
    <w:rsid w:val="00CB221B"/>
    <w:rsid w:val="00CB3B4B"/>
    <w:rsid w:val="00CB4341"/>
    <w:rsid w:val="00CB4AC5"/>
    <w:rsid w:val="00CB6461"/>
    <w:rsid w:val="00CB6607"/>
    <w:rsid w:val="00CB695C"/>
    <w:rsid w:val="00CB7DB1"/>
    <w:rsid w:val="00CC080C"/>
    <w:rsid w:val="00CC131E"/>
    <w:rsid w:val="00CC1E16"/>
    <w:rsid w:val="00CC2DB0"/>
    <w:rsid w:val="00CC3FB1"/>
    <w:rsid w:val="00CC4462"/>
    <w:rsid w:val="00CC5B20"/>
    <w:rsid w:val="00CC607E"/>
    <w:rsid w:val="00CC6249"/>
    <w:rsid w:val="00CC79D8"/>
    <w:rsid w:val="00CD0A0C"/>
    <w:rsid w:val="00CD39EA"/>
    <w:rsid w:val="00CD3C52"/>
    <w:rsid w:val="00CD58EA"/>
    <w:rsid w:val="00CD5921"/>
    <w:rsid w:val="00CD594D"/>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45D"/>
    <w:rsid w:val="00CF0E12"/>
    <w:rsid w:val="00CF2671"/>
    <w:rsid w:val="00CF331F"/>
    <w:rsid w:val="00CF39F0"/>
    <w:rsid w:val="00CF4544"/>
    <w:rsid w:val="00CF4771"/>
    <w:rsid w:val="00CF4F9B"/>
    <w:rsid w:val="00CF59ED"/>
    <w:rsid w:val="00CF5E57"/>
    <w:rsid w:val="00CF5E6D"/>
    <w:rsid w:val="00CF63C0"/>
    <w:rsid w:val="00D00067"/>
    <w:rsid w:val="00D00663"/>
    <w:rsid w:val="00D00C61"/>
    <w:rsid w:val="00D00DBB"/>
    <w:rsid w:val="00D03859"/>
    <w:rsid w:val="00D03B02"/>
    <w:rsid w:val="00D03DBD"/>
    <w:rsid w:val="00D0555B"/>
    <w:rsid w:val="00D057F9"/>
    <w:rsid w:val="00D06DF7"/>
    <w:rsid w:val="00D06DF8"/>
    <w:rsid w:val="00D06FBB"/>
    <w:rsid w:val="00D0706E"/>
    <w:rsid w:val="00D07591"/>
    <w:rsid w:val="00D123B8"/>
    <w:rsid w:val="00D12A2E"/>
    <w:rsid w:val="00D12D9E"/>
    <w:rsid w:val="00D142EC"/>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6B2B"/>
    <w:rsid w:val="00D27A60"/>
    <w:rsid w:val="00D3146A"/>
    <w:rsid w:val="00D32DC1"/>
    <w:rsid w:val="00D32FD5"/>
    <w:rsid w:val="00D33358"/>
    <w:rsid w:val="00D33392"/>
    <w:rsid w:val="00D33C88"/>
    <w:rsid w:val="00D34BB1"/>
    <w:rsid w:val="00D35470"/>
    <w:rsid w:val="00D3602D"/>
    <w:rsid w:val="00D3677D"/>
    <w:rsid w:val="00D37224"/>
    <w:rsid w:val="00D41148"/>
    <w:rsid w:val="00D41732"/>
    <w:rsid w:val="00D42ACF"/>
    <w:rsid w:val="00D42FCA"/>
    <w:rsid w:val="00D43A10"/>
    <w:rsid w:val="00D44EE2"/>
    <w:rsid w:val="00D44FD3"/>
    <w:rsid w:val="00D45022"/>
    <w:rsid w:val="00D45C28"/>
    <w:rsid w:val="00D45C85"/>
    <w:rsid w:val="00D46445"/>
    <w:rsid w:val="00D52E04"/>
    <w:rsid w:val="00D530F2"/>
    <w:rsid w:val="00D53176"/>
    <w:rsid w:val="00D5319C"/>
    <w:rsid w:val="00D53515"/>
    <w:rsid w:val="00D53DEF"/>
    <w:rsid w:val="00D544D2"/>
    <w:rsid w:val="00D54F17"/>
    <w:rsid w:val="00D55126"/>
    <w:rsid w:val="00D556B5"/>
    <w:rsid w:val="00D55A9E"/>
    <w:rsid w:val="00D566A1"/>
    <w:rsid w:val="00D5715B"/>
    <w:rsid w:val="00D5728E"/>
    <w:rsid w:val="00D578E5"/>
    <w:rsid w:val="00D57FD5"/>
    <w:rsid w:val="00D6077B"/>
    <w:rsid w:val="00D618DC"/>
    <w:rsid w:val="00D6221B"/>
    <w:rsid w:val="00D635AE"/>
    <w:rsid w:val="00D649FE"/>
    <w:rsid w:val="00D64FE2"/>
    <w:rsid w:val="00D665B9"/>
    <w:rsid w:val="00D66EF7"/>
    <w:rsid w:val="00D6745F"/>
    <w:rsid w:val="00D67673"/>
    <w:rsid w:val="00D67746"/>
    <w:rsid w:val="00D67DB7"/>
    <w:rsid w:val="00D702BF"/>
    <w:rsid w:val="00D70664"/>
    <w:rsid w:val="00D707F4"/>
    <w:rsid w:val="00D708D2"/>
    <w:rsid w:val="00D70D07"/>
    <w:rsid w:val="00D714E9"/>
    <w:rsid w:val="00D72011"/>
    <w:rsid w:val="00D73A69"/>
    <w:rsid w:val="00D73C9F"/>
    <w:rsid w:val="00D74B35"/>
    <w:rsid w:val="00D75898"/>
    <w:rsid w:val="00D758FE"/>
    <w:rsid w:val="00D768DB"/>
    <w:rsid w:val="00D769AD"/>
    <w:rsid w:val="00D77C52"/>
    <w:rsid w:val="00D77EEE"/>
    <w:rsid w:val="00D8054E"/>
    <w:rsid w:val="00D80FBC"/>
    <w:rsid w:val="00D82218"/>
    <w:rsid w:val="00D82248"/>
    <w:rsid w:val="00D8327F"/>
    <w:rsid w:val="00D84686"/>
    <w:rsid w:val="00D85324"/>
    <w:rsid w:val="00D86056"/>
    <w:rsid w:val="00D86604"/>
    <w:rsid w:val="00D869F3"/>
    <w:rsid w:val="00D86AB5"/>
    <w:rsid w:val="00D87686"/>
    <w:rsid w:val="00D87E8D"/>
    <w:rsid w:val="00D90149"/>
    <w:rsid w:val="00D90447"/>
    <w:rsid w:val="00D9210F"/>
    <w:rsid w:val="00D92557"/>
    <w:rsid w:val="00D92950"/>
    <w:rsid w:val="00D93171"/>
    <w:rsid w:val="00D935F2"/>
    <w:rsid w:val="00D93F5B"/>
    <w:rsid w:val="00D9520E"/>
    <w:rsid w:val="00D9612F"/>
    <w:rsid w:val="00D96D79"/>
    <w:rsid w:val="00DA0C49"/>
    <w:rsid w:val="00DA186D"/>
    <w:rsid w:val="00DA23B4"/>
    <w:rsid w:val="00DA3CB4"/>
    <w:rsid w:val="00DA4249"/>
    <w:rsid w:val="00DA4749"/>
    <w:rsid w:val="00DA562F"/>
    <w:rsid w:val="00DA645A"/>
    <w:rsid w:val="00DA69C7"/>
    <w:rsid w:val="00DA7BA3"/>
    <w:rsid w:val="00DB0F2B"/>
    <w:rsid w:val="00DB112A"/>
    <w:rsid w:val="00DB1D56"/>
    <w:rsid w:val="00DB20CC"/>
    <w:rsid w:val="00DB31E1"/>
    <w:rsid w:val="00DB3395"/>
    <w:rsid w:val="00DB3949"/>
    <w:rsid w:val="00DB4E1B"/>
    <w:rsid w:val="00DB5599"/>
    <w:rsid w:val="00DB5CC3"/>
    <w:rsid w:val="00DB7089"/>
    <w:rsid w:val="00DC0BEE"/>
    <w:rsid w:val="00DC0CF1"/>
    <w:rsid w:val="00DC15AC"/>
    <w:rsid w:val="00DC289D"/>
    <w:rsid w:val="00DC305A"/>
    <w:rsid w:val="00DC36CA"/>
    <w:rsid w:val="00DC3C73"/>
    <w:rsid w:val="00DC5F2E"/>
    <w:rsid w:val="00DC6402"/>
    <w:rsid w:val="00DC76EA"/>
    <w:rsid w:val="00DD1A6F"/>
    <w:rsid w:val="00DD2454"/>
    <w:rsid w:val="00DD26D6"/>
    <w:rsid w:val="00DD283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CA0"/>
    <w:rsid w:val="00DE3D6A"/>
    <w:rsid w:val="00DE463D"/>
    <w:rsid w:val="00DE534E"/>
    <w:rsid w:val="00DE6129"/>
    <w:rsid w:val="00DE6E6A"/>
    <w:rsid w:val="00DF02FB"/>
    <w:rsid w:val="00DF1237"/>
    <w:rsid w:val="00DF154A"/>
    <w:rsid w:val="00DF1557"/>
    <w:rsid w:val="00DF1A84"/>
    <w:rsid w:val="00DF243A"/>
    <w:rsid w:val="00DF2DA6"/>
    <w:rsid w:val="00DF300C"/>
    <w:rsid w:val="00DF33D6"/>
    <w:rsid w:val="00DF35C9"/>
    <w:rsid w:val="00DF3DDC"/>
    <w:rsid w:val="00DF4071"/>
    <w:rsid w:val="00DF4F0A"/>
    <w:rsid w:val="00DF5DCA"/>
    <w:rsid w:val="00DF7067"/>
    <w:rsid w:val="00DF71CC"/>
    <w:rsid w:val="00DF762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592D"/>
    <w:rsid w:val="00E170ED"/>
    <w:rsid w:val="00E17592"/>
    <w:rsid w:val="00E17FE7"/>
    <w:rsid w:val="00E2082A"/>
    <w:rsid w:val="00E209E7"/>
    <w:rsid w:val="00E20B98"/>
    <w:rsid w:val="00E22B8A"/>
    <w:rsid w:val="00E22D10"/>
    <w:rsid w:val="00E23846"/>
    <w:rsid w:val="00E23D94"/>
    <w:rsid w:val="00E23E86"/>
    <w:rsid w:val="00E23EAE"/>
    <w:rsid w:val="00E2717F"/>
    <w:rsid w:val="00E2772B"/>
    <w:rsid w:val="00E30F42"/>
    <w:rsid w:val="00E31089"/>
    <w:rsid w:val="00E310AD"/>
    <w:rsid w:val="00E31E26"/>
    <w:rsid w:val="00E32357"/>
    <w:rsid w:val="00E325DD"/>
    <w:rsid w:val="00E32D8C"/>
    <w:rsid w:val="00E348A3"/>
    <w:rsid w:val="00E34CA4"/>
    <w:rsid w:val="00E34F1F"/>
    <w:rsid w:val="00E37715"/>
    <w:rsid w:val="00E37741"/>
    <w:rsid w:val="00E37B38"/>
    <w:rsid w:val="00E405C2"/>
    <w:rsid w:val="00E419E2"/>
    <w:rsid w:val="00E421A3"/>
    <w:rsid w:val="00E43500"/>
    <w:rsid w:val="00E43C1E"/>
    <w:rsid w:val="00E45078"/>
    <w:rsid w:val="00E461BA"/>
    <w:rsid w:val="00E46CBB"/>
    <w:rsid w:val="00E47A31"/>
    <w:rsid w:val="00E47C74"/>
    <w:rsid w:val="00E504CC"/>
    <w:rsid w:val="00E508A7"/>
    <w:rsid w:val="00E508B5"/>
    <w:rsid w:val="00E50C40"/>
    <w:rsid w:val="00E51C51"/>
    <w:rsid w:val="00E52961"/>
    <w:rsid w:val="00E529F7"/>
    <w:rsid w:val="00E534A5"/>
    <w:rsid w:val="00E53D19"/>
    <w:rsid w:val="00E53EDC"/>
    <w:rsid w:val="00E54341"/>
    <w:rsid w:val="00E543B8"/>
    <w:rsid w:val="00E54504"/>
    <w:rsid w:val="00E5594D"/>
    <w:rsid w:val="00E5617A"/>
    <w:rsid w:val="00E56315"/>
    <w:rsid w:val="00E56553"/>
    <w:rsid w:val="00E56F4D"/>
    <w:rsid w:val="00E57AB2"/>
    <w:rsid w:val="00E57DAA"/>
    <w:rsid w:val="00E60CCA"/>
    <w:rsid w:val="00E60E25"/>
    <w:rsid w:val="00E614B1"/>
    <w:rsid w:val="00E61B16"/>
    <w:rsid w:val="00E61EE8"/>
    <w:rsid w:val="00E63125"/>
    <w:rsid w:val="00E632CD"/>
    <w:rsid w:val="00E633DB"/>
    <w:rsid w:val="00E639D0"/>
    <w:rsid w:val="00E648E1"/>
    <w:rsid w:val="00E65831"/>
    <w:rsid w:val="00E65968"/>
    <w:rsid w:val="00E6785F"/>
    <w:rsid w:val="00E67C51"/>
    <w:rsid w:val="00E67E47"/>
    <w:rsid w:val="00E67FCA"/>
    <w:rsid w:val="00E700CE"/>
    <w:rsid w:val="00E703F0"/>
    <w:rsid w:val="00E719F7"/>
    <w:rsid w:val="00E71B06"/>
    <w:rsid w:val="00E72625"/>
    <w:rsid w:val="00E72A84"/>
    <w:rsid w:val="00E73140"/>
    <w:rsid w:val="00E7397E"/>
    <w:rsid w:val="00E745DB"/>
    <w:rsid w:val="00E74C1B"/>
    <w:rsid w:val="00E75201"/>
    <w:rsid w:val="00E75FDD"/>
    <w:rsid w:val="00E77828"/>
    <w:rsid w:val="00E778FF"/>
    <w:rsid w:val="00E77AF2"/>
    <w:rsid w:val="00E80838"/>
    <w:rsid w:val="00E809DC"/>
    <w:rsid w:val="00E8238B"/>
    <w:rsid w:val="00E83460"/>
    <w:rsid w:val="00E8346D"/>
    <w:rsid w:val="00E8362E"/>
    <w:rsid w:val="00E8366B"/>
    <w:rsid w:val="00E86023"/>
    <w:rsid w:val="00E8618E"/>
    <w:rsid w:val="00E86558"/>
    <w:rsid w:val="00E86EEA"/>
    <w:rsid w:val="00E8716A"/>
    <w:rsid w:val="00E8767E"/>
    <w:rsid w:val="00E87F20"/>
    <w:rsid w:val="00E90087"/>
    <w:rsid w:val="00E90EE8"/>
    <w:rsid w:val="00E91128"/>
    <w:rsid w:val="00E9132C"/>
    <w:rsid w:val="00E91D0C"/>
    <w:rsid w:val="00E929EB"/>
    <w:rsid w:val="00E93097"/>
    <w:rsid w:val="00E93D5F"/>
    <w:rsid w:val="00E944D6"/>
    <w:rsid w:val="00E954A6"/>
    <w:rsid w:val="00E97793"/>
    <w:rsid w:val="00EA0468"/>
    <w:rsid w:val="00EA1551"/>
    <w:rsid w:val="00EA1D0D"/>
    <w:rsid w:val="00EA2590"/>
    <w:rsid w:val="00EA2AF7"/>
    <w:rsid w:val="00EA32DB"/>
    <w:rsid w:val="00EA3661"/>
    <w:rsid w:val="00EA4691"/>
    <w:rsid w:val="00EA5218"/>
    <w:rsid w:val="00EA5593"/>
    <w:rsid w:val="00EA5B93"/>
    <w:rsid w:val="00EA6988"/>
    <w:rsid w:val="00EA69A7"/>
    <w:rsid w:val="00EA7D85"/>
    <w:rsid w:val="00EB051D"/>
    <w:rsid w:val="00EB11AB"/>
    <w:rsid w:val="00EB167B"/>
    <w:rsid w:val="00EB1C60"/>
    <w:rsid w:val="00EB1E56"/>
    <w:rsid w:val="00EB2578"/>
    <w:rsid w:val="00EB47B5"/>
    <w:rsid w:val="00EB5819"/>
    <w:rsid w:val="00EB5EF1"/>
    <w:rsid w:val="00EB705B"/>
    <w:rsid w:val="00EC03D0"/>
    <w:rsid w:val="00EC0ECF"/>
    <w:rsid w:val="00EC1422"/>
    <w:rsid w:val="00EC2B1D"/>
    <w:rsid w:val="00EC42F4"/>
    <w:rsid w:val="00EC43AC"/>
    <w:rsid w:val="00EC4735"/>
    <w:rsid w:val="00EC54D4"/>
    <w:rsid w:val="00EC74DF"/>
    <w:rsid w:val="00ED01AE"/>
    <w:rsid w:val="00ED0A3B"/>
    <w:rsid w:val="00ED0B38"/>
    <w:rsid w:val="00ED0B8A"/>
    <w:rsid w:val="00ED12C7"/>
    <w:rsid w:val="00ED18B2"/>
    <w:rsid w:val="00ED396E"/>
    <w:rsid w:val="00ED407F"/>
    <w:rsid w:val="00ED45EF"/>
    <w:rsid w:val="00ED5462"/>
    <w:rsid w:val="00ED6D23"/>
    <w:rsid w:val="00ED6F17"/>
    <w:rsid w:val="00ED71C9"/>
    <w:rsid w:val="00EE0854"/>
    <w:rsid w:val="00EE1A7E"/>
    <w:rsid w:val="00EE223C"/>
    <w:rsid w:val="00EE327E"/>
    <w:rsid w:val="00EE3600"/>
    <w:rsid w:val="00EE51E6"/>
    <w:rsid w:val="00EE5610"/>
    <w:rsid w:val="00EE707F"/>
    <w:rsid w:val="00EE7361"/>
    <w:rsid w:val="00EE74BE"/>
    <w:rsid w:val="00EE7676"/>
    <w:rsid w:val="00EF0158"/>
    <w:rsid w:val="00EF0209"/>
    <w:rsid w:val="00EF0731"/>
    <w:rsid w:val="00EF1B38"/>
    <w:rsid w:val="00EF1B40"/>
    <w:rsid w:val="00EF2A9E"/>
    <w:rsid w:val="00EF2B9E"/>
    <w:rsid w:val="00EF3573"/>
    <w:rsid w:val="00EF3BFD"/>
    <w:rsid w:val="00EF3D87"/>
    <w:rsid w:val="00EF4390"/>
    <w:rsid w:val="00EF439C"/>
    <w:rsid w:val="00EF48BA"/>
    <w:rsid w:val="00EF5299"/>
    <w:rsid w:val="00EF53A6"/>
    <w:rsid w:val="00EF606F"/>
    <w:rsid w:val="00EF67D8"/>
    <w:rsid w:val="00EF6A02"/>
    <w:rsid w:val="00EF71CB"/>
    <w:rsid w:val="00EF71DD"/>
    <w:rsid w:val="00EF72EE"/>
    <w:rsid w:val="00EF7567"/>
    <w:rsid w:val="00EF7995"/>
    <w:rsid w:val="00EF7CB0"/>
    <w:rsid w:val="00EF7F39"/>
    <w:rsid w:val="00F0015E"/>
    <w:rsid w:val="00F00D3D"/>
    <w:rsid w:val="00F00FA8"/>
    <w:rsid w:val="00F01B44"/>
    <w:rsid w:val="00F024B5"/>
    <w:rsid w:val="00F02607"/>
    <w:rsid w:val="00F0337F"/>
    <w:rsid w:val="00F03568"/>
    <w:rsid w:val="00F03F03"/>
    <w:rsid w:val="00F05159"/>
    <w:rsid w:val="00F0522B"/>
    <w:rsid w:val="00F056ED"/>
    <w:rsid w:val="00F05946"/>
    <w:rsid w:val="00F05D1D"/>
    <w:rsid w:val="00F06544"/>
    <w:rsid w:val="00F06BF5"/>
    <w:rsid w:val="00F07E8B"/>
    <w:rsid w:val="00F11D9D"/>
    <w:rsid w:val="00F1259F"/>
    <w:rsid w:val="00F12BDE"/>
    <w:rsid w:val="00F12CDC"/>
    <w:rsid w:val="00F12DDF"/>
    <w:rsid w:val="00F137D6"/>
    <w:rsid w:val="00F139D5"/>
    <w:rsid w:val="00F13A7A"/>
    <w:rsid w:val="00F13B21"/>
    <w:rsid w:val="00F14454"/>
    <w:rsid w:val="00F1471F"/>
    <w:rsid w:val="00F1483C"/>
    <w:rsid w:val="00F15C01"/>
    <w:rsid w:val="00F16D1B"/>
    <w:rsid w:val="00F21B74"/>
    <w:rsid w:val="00F21F1B"/>
    <w:rsid w:val="00F22F5B"/>
    <w:rsid w:val="00F234C8"/>
    <w:rsid w:val="00F239A6"/>
    <w:rsid w:val="00F24953"/>
    <w:rsid w:val="00F25A79"/>
    <w:rsid w:val="00F26059"/>
    <w:rsid w:val="00F27450"/>
    <w:rsid w:val="00F27B99"/>
    <w:rsid w:val="00F30C3B"/>
    <w:rsid w:val="00F31C23"/>
    <w:rsid w:val="00F32056"/>
    <w:rsid w:val="00F325E4"/>
    <w:rsid w:val="00F32BBC"/>
    <w:rsid w:val="00F350D4"/>
    <w:rsid w:val="00F35814"/>
    <w:rsid w:val="00F35AB0"/>
    <w:rsid w:val="00F36B07"/>
    <w:rsid w:val="00F37095"/>
    <w:rsid w:val="00F40E3F"/>
    <w:rsid w:val="00F412F9"/>
    <w:rsid w:val="00F425A9"/>
    <w:rsid w:val="00F43C8E"/>
    <w:rsid w:val="00F4412A"/>
    <w:rsid w:val="00F4452C"/>
    <w:rsid w:val="00F4531D"/>
    <w:rsid w:val="00F4535F"/>
    <w:rsid w:val="00F46560"/>
    <w:rsid w:val="00F46576"/>
    <w:rsid w:val="00F4674D"/>
    <w:rsid w:val="00F47265"/>
    <w:rsid w:val="00F473DA"/>
    <w:rsid w:val="00F47909"/>
    <w:rsid w:val="00F479CC"/>
    <w:rsid w:val="00F47E3E"/>
    <w:rsid w:val="00F50D5A"/>
    <w:rsid w:val="00F519DB"/>
    <w:rsid w:val="00F51B27"/>
    <w:rsid w:val="00F51F40"/>
    <w:rsid w:val="00F52184"/>
    <w:rsid w:val="00F53235"/>
    <w:rsid w:val="00F549F9"/>
    <w:rsid w:val="00F5516A"/>
    <w:rsid w:val="00F558DA"/>
    <w:rsid w:val="00F561C6"/>
    <w:rsid w:val="00F571FC"/>
    <w:rsid w:val="00F5780A"/>
    <w:rsid w:val="00F57C8E"/>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434"/>
    <w:rsid w:val="00F807EF"/>
    <w:rsid w:val="00F8081D"/>
    <w:rsid w:val="00F80B41"/>
    <w:rsid w:val="00F8178A"/>
    <w:rsid w:val="00F818A7"/>
    <w:rsid w:val="00F81912"/>
    <w:rsid w:val="00F81A0F"/>
    <w:rsid w:val="00F829B6"/>
    <w:rsid w:val="00F83DB5"/>
    <w:rsid w:val="00F8490F"/>
    <w:rsid w:val="00F86240"/>
    <w:rsid w:val="00F91641"/>
    <w:rsid w:val="00F939D0"/>
    <w:rsid w:val="00F953DA"/>
    <w:rsid w:val="00F95A79"/>
    <w:rsid w:val="00F962B9"/>
    <w:rsid w:val="00F962DD"/>
    <w:rsid w:val="00F96E27"/>
    <w:rsid w:val="00F9702F"/>
    <w:rsid w:val="00F9749E"/>
    <w:rsid w:val="00FA0F35"/>
    <w:rsid w:val="00FA1521"/>
    <w:rsid w:val="00FA187C"/>
    <w:rsid w:val="00FA22A9"/>
    <w:rsid w:val="00FA31AF"/>
    <w:rsid w:val="00FA399C"/>
    <w:rsid w:val="00FA45F7"/>
    <w:rsid w:val="00FA50A8"/>
    <w:rsid w:val="00FA5C89"/>
    <w:rsid w:val="00FA6AA0"/>
    <w:rsid w:val="00FA6B9C"/>
    <w:rsid w:val="00FA6EC5"/>
    <w:rsid w:val="00FA6F5F"/>
    <w:rsid w:val="00FA7230"/>
    <w:rsid w:val="00FB00D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673"/>
    <w:rsid w:val="00FC3774"/>
    <w:rsid w:val="00FC4050"/>
    <w:rsid w:val="00FC4D3D"/>
    <w:rsid w:val="00FC4F3C"/>
    <w:rsid w:val="00FC583C"/>
    <w:rsid w:val="00FC5B48"/>
    <w:rsid w:val="00FC5CC2"/>
    <w:rsid w:val="00FD0161"/>
    <w:rsid w:val="00FD1125"/>
    <w:rsid w:val="00FD29A6"/>
    <w:rsid w:val="00FD2DBF"/>
    <w:rsid w:val="00FD30C5"/>
    <w:rsid w:val="00FD4D62"/>
    <w:rsid w:val="00FD4D82"/>
    <w:rsid w:val="00FD7395"/>
    <w:rsid w:val="00FE1FE7"/>
    <w:rsid w:val="00FE2425"/>
    <w:rsid w:val="00FE2692"/>
    <w:rsid w:val="00FE36B1"/>
    <w:rsid w:val="00FE3704"/>
    <w:rsid w:val="00FE4061"/>
    <w:rsid w:val="00FE4A0C"/>
    <w:rsid w:val="00FE5113"/>
    <w:rsid w:val="00FE5649"/>
    <w:rsid w:val="00FE609A"/>
    <w:rsid w:val="00FE7863"/>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2F"/>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uTablo4-Vurgu214">
    <w:name w:val="Kılavuzu Tablo 4 - Vurgu 214"/>
    <w:basedOn w:val="NormalTablo"/>
    <w:uiPriority w:val="49"/>
    <w:rsid w:val="000B61EB"/>
    <w:pPr>
      <w:jc w:val="center"/>
    </w:pPr>
    <w:rPr>
      <w:rFonts w:ascii="Times New Roman" w:eastAsia="Calibri" w:hAnsi="Times New Roman"/>
      <w:sz w:val="24"/>
      <w:szCs w:val="24"/>
      <w:lang w:eastAsia="en-US"/>
    </w:rPr>
    <w:tblPr>
      <w:tblStyleRowBandSize w:val="1"/>
      <w:tblStyleColBandSize w:val="1"/>
      <w:jc w:val="center"/>
      <w:tblInd w:w="0" w:type="dxa"/>
      <w:tblBorders>
        <w:top w:val="single" w:sz="4" w:space="0" w:color="922213"/>
        <w:left w:val="single" w:sz="4" w:space="0" w:color="922213"/>
        <w:bottom w:val="single" w:sz="4" w:space="0" w:color="922213"/>
        <w:right w:val="single" w:sz="4" w:space="0" w:color="922213"/>
        <w:insideH w:val="single" w:sz="4" w:space="0" w:color="922213"/>
        <w:insideV w:val="single" w:sz="4" w:space="0" w:color="922213"/>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rPr>
        <w:tblHeader/>
      </w:trPr>
      <w:tcPr>
        <w:tcBorders>
          <w:insideH w:val="dashSmallGap" w:sz="4" w:space="0" w:color="FFFFFF"/>
          <w:insideV w:val="dashSmallGap" w:sz="4" w:space="0" w:color="FFFFFF"/>
        </w:tcBorders>
        <w:shd w:val="clear" w:color="auto" w:fill="C42F1A"/>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8D1CC"/>
      </w:tcPr>
    </w:tblStylePr>
  </w:style>
  <w:style w:type="table" w:styleId="OrtaListe1-Vurgu6">
    <w:name w:val="Medium List 1 Accent 6"/>
    <w:basedOn w:val="NormalTablo"/>
    <w:uiPriority w:val="65"/>
    <w:rsid w:val="00F00D3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Ama-7">
    <w:name w:val="Amaç-7"/>
    <w:basedOn w:val="NormalTablo"/>
    <w:uiPriority w:val="49"/>
    <w:rsid w:val="00DB1D56"/>
    <w:rPr>
      <w:rFonts w:ascii="Book Antiqua" w:eastAsia="Trebuchet MS" w:hAnsi="Book Antiqua"/>
      <w:sz w:val="24"/>
      <w:szCs w:val="23"/>
      <w:lang w:eastAsia="en-US"/>
    </w:rPr>
    <w:tblPr>
      <w:tblStyleRowBandSize w:val="1"/>
      <w:tblStyleColBandSize w:val="1"/>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28" w:type="dxa"/>
        <w:left w:w="57" w:type="dxa"/>
        <w:bottom w:w="28" w:type="dxa"/>
        <w:right w:w="57" w:type="dxa"/>
      </w:tblCellMar>
    </w:tblPr>
    <w:trPr>
      <w:cantSplit/>
    </w:trPr>
    <w:tcPr>
      <w:vAlign w:val="center"/>
    </w:tcPr>
    <w:tblStylePr w:type="firstRow">
      <w:pPr>
        <w:wordWrap/>
        <w:jc w:val="center"/>
      </w:pPr>
      <w:rPr>
        <w:b/>
        <w:bCs/>
        <w:color w:val="FFFFFF"/>
      </w:rPr>
      <w:tblPr/>
      <w:trPr>
        <w:tblHeader/>
      </w:trPr>
      <w:tcPr>
        <w:tcBorders>
          <w:insideH w:val="single" w:sz="4" w:space="0" w:color="FFFFFF"/>
          <w:insideV w:val="single" w:sz="4" w:space="0" w:color="FFFFFF"/>
        </w:tcBorders>
        <w:shd w:val="clear" w:color="auto" w:fill="FF0000"/>
        <w:vAlign w:val="bottom"/>
      </w:tcPr>
    </w:tblStylePr>
    <w:tblStylePr w:type="lastRow">
      <w:rPr>
        <w:b w:val="0"/>
        <w:bCs/>
      </w:rPr>
    </w:tblStylePr>
    <w:tblStylePr w:type="firstCol">
      <w:rPr>
        <w:b w:val="0"/>
        <w:bCs/>
      </w:rPr>
    </w:tblStylePr>
    <w:tblStylePr w:type="lastCol">
      <w:rPr>
        <w:b w:val="0"/>
        <w:bCs/>
      </w:rPr>
    </w:tblStylePr>
    <w:tblStylePr w:type="band2Horz">
      <w:tblPr/>
      <w:tcPr>
        <w:shd w:val="clear" w:color="auto" w:fill="FFC5C5"/>
      </w:tcPr>
    </w:tblStylePr>
  </w:style>
  <w:style w:type="table" w:customStyle="1" w:styleId="KlavuzTablo1Ak-Vurgu6">
    <w:name w:val="Kılavuz Tablo 1 Açık - Vurgu 6"/>
    <w:basedOn w:val="NormalTablo"/>
    <w:uiPriority w:val="46"/>
    <w:rsid w:val="00160668"/>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26456885">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0778886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1134364">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782917536">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25187156">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646BDC-704A-4C39-9CFB-A918792CE7B0}" type="doc">
      <dgm:prSet loTypeId="urn:microsoft.com/office/officeart/2005/8/layout/cycle3" loCatId="cycle" qsTypeId="urn:microsoft.com/office/officeart/2005/8/quickstyle/simple1" qsCatId="simple" csTypeId="urn:microsoft.com/office/officeart/2005/8/colors/colorful1#1" csCatId="colorful" phldr="1"/>
      <dgm:spPr/>
      <dgm:t>
        <a:bodyPr/>
        <a:lstStyle/>
        <a:p>
          <a:endParaRPr lang="tr-TR"/>
        </a:p>
      </dgm:t>
    </dgm:pt>
    <dgm:pt modelId="{6528F992-BCC1-4299-A48A-F12B9BAD1B1D}">
      <dgm:prSet phldrT="[Metin]" custT="1">
        <dgm:style>
          <a:lnRef idx="2">
            <a:schemeClr val="accent3"/>
          </a:lnRef>
          <a:fillRef idx="1">
            <a:schemeClr val="lt1"/>
          </a:fillRef>
          <a:effectRef idx="0">
            <a:schemeClr val="accent3"/>
          </a:effectRef>
          <a:fontRef idx="minor">
            <a:schemeClr val="dk1"/>
          </a:fontRef>
        </dgm:style>
      </dgm:prSet>
      <dgm:spPr>
        <a:xfrm>
          <a:off x="2116335" y="1399"/>
          <a:ext cx="1253728" cy="626864"/>
        </a:xfr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Yıllık Planlamaların Yapılması</a:t>
          </a:r>
          <a:endParaRPr lang="tr-TR" sz="900">
            <a:solidFill>
              <a:sysClr val="windowText" lastClr="000000"/>
            </a:solidFill>
            <a:latin typeface="Calibri" panose="020F0502020204030204"/>
            <a:ea typeface="+mn-ea"/>
            <a:cs typeface="+mn-cs"/>
          </a:endParaRPr>
        </a:p>
      </dgm:t>
    </dgm:pt>
    <dgm:pt modelId="{356162DE-F6CD-4758-80B4-6069CB2DA1FA}" type="parTrans" cxnId="{02BAC5CE-5397-4338-8AB7-F2C854EF3083}">
      <dgm:prSet/>
      <dgm:spPr/>
      <dgm:t>
        <a:bodyPr/>
        <a:lstStyle/>
        <a:p>
          <a:endParaRPr lang="tr-TR" sz="900"/>
        </a:p>
      </dgm:t>
    </dgm:pt>
    <dgm:pt modelId="{F378A6D8-35D1-4A29-89EF-C6872E676DC7}" type="sibTrans" cxnId="{02BAC5CE-5397-4338-8AB7-F2C854EF3083}">
      <dgm:prSet/>
      <dgm:spPr>
        <a:xfrm>
          <a:off x="474214" y="-41694"/>
          <a:ext cx="4537970" cy="4537970"/>
        </a:xfrm>
        <a:solidFill>
          <a:sysClr val="window" lastClr="FFFFFF">
            <a:lumMod val="75000"/>
          </a:sysClr>
        </a:solidFill>
        <a:ln>
          <a:noFill/>
        </a:ln>
        <a:effectLst/>
        <a:scene3d>
          <a:camera prst="orthographicFront"/>
          <a:lightRig rig="threePt" dir="t"/>
        </a:scene3d>
        <a:sp3d>
          <a:bevelT prst="relaxedInset"/>
        </a:sp3d>
      </dgm:spPr>
      <dgm:t>
        <a:bodyPr/>
        <a:lstStyle/>
        <a:p>
          <a:endParaRPr lang="tr-TR" sz="900"/>
        </a:p>
      </dgm:t>
    </dgm:pt>
    <dgm:pt modelId="{17A06CFC-7063-4779-BF10-B493D3F29DE1}">
      <dgm:prSet phldrT="[Metin]" custT="1">
        <dgm:style>
          <a:lnRef idx="2">
            <a:schemeClr val="accent3"/>
          </a:lnRef>
          <a:fillRef idx="1">
            <a:schemeClr val="lt1"/>
          </a:fillRef>
          <a:effectRef idx="0">
            <a:schemeClr val="accent3"/>
          </a:effectRef>
          <a:fontRef idx="minor">
            <a:schemeClr val="dk1"/>
          </a:fontRef>
        </dgm:style>
      </dgm:prSet>
      <dgm:spPr>
        <a:xfrm>
          <a:off x="2116335" y="3871736"/>
          <a:ext cx="1253728" cy="626864"/>
        </a:xfr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Yıl sonu gerçekleşmelerinin belirlenmesi</a:t>
          </a:r>
          <a:endParaRPr lang="tr-TR" sz="900">
            <a:solidFill>
              <a:sysClr val="windowText" lastClr="000000"/>
            </a:solidFill>
            <a:latin typeface="Calibri" panose="020F0502020204030204"/>
            <a:ea typeface="+mn-ea"/>
            <a:cs typeface="+mn-cs"/>
          </a:endParaRPr>
        </a:p>
      </dgm:t>
    </dgm:pt>
    <dgm:pt modelId="{A9FF83FB-19E9-452C-8421-F3AFD1A920CC}" type="sibTrans" cxnId="{88C8A5F0-6E00-4A2A-B485-1CBBA72A443F}">
      <dgm:prSet/>
      <dgm:spPr/>
      <dgm:t>
        <a:bodyPr/>
        <a:lstStyle/>
        <a:p>
          <a:endParaRPr lang="tr-TR" sz="900"/>
        </a:p>
      </dgm:t>
    </dgm:pt>
    <dgm:pt modelId="{402515A2-F327-46C2-A50B-6E2D56E52BA7}" type="parTrans" cxnId="{88C8A5F0-6E00-4A2A-B485-1CBBA72A443F}">
      <dgm:prSet/>
      <dgm:spPr/>
      <dgm:t>
        <a:bodyPr/>
        <a:lstStyle/>
        <a:p>
          <a:endParaRPr lang="tr-TR" sz="900"/>
        </a:p>
      </dgm:t>
    </dgm:pt>
    <dgm:pt modelId="{63FF13C0-1576-4652-B676-0954B59B186E}">
      <dgm:prSet phldrT="[Metin]" custT="1">
        <dgm:style>
          <a:lnRef idx="2">
            <a:schemeClr val="accent3"/>
          </a:lnRef>
          <a:fillRef idx="1">
            <a:schemeClr val="lt1"/>
          </a:fillRef>
          <a:effectRef idx="0">
            <a:schemeClr val="accent3"/>
          </a:effectRef>
          <a:fontRef idx="minor">
            <a:schemeClr val="dk1"/>
          </a:fontRef>
        </dgm:style>
      </dgm:prSet>
      <dgm:spPr>
        <a:xfrm>
          <a:off x="3484742" y="3025546"/>
          <a:ext cx="1253728" cy="626864"/>
        </a:xfr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toplantılarının gerçekleştirilmesi</a:t>
          </a:r>
          <a:endParaRPr lang="tr-TR" sz="900">
            <a:solidFill>
              <a:sysClr val="windowText" lastClr="000000"/>
            </a:solidFill>
            <a:latin typeface="Calibri" panose="020F0502020204030204"/>
            <a:ea typeface="+mn-ea"/>
            <a:cs typeface="+mn-cs"/>
          </a:endParaRPr>
        </a:p>
      </dgm:t>
    </dgm:pt>
    <dgm:pt modelId="{762F4B67-6FCE-4421-820A-B519BB7C0CE8}" type="sibTrans" cxnId="{15D51B3C-3823-4CA8-94E6-98829C09920C}">
      <dgm:prSet/>
      <dgm:spPr/>
      <dgm:t>
        <a:bodyPr/>
        <a:lstStyle/>
        <a:p>
          <a:endParaRPr lang="tr-TR" sz="900"/>
        </a:p>
      </dgm:t>
    </dgm:pt>
    <dgm:pt modelId="{FE92AF9D-3404-49FD-AEB1-D9F93A01643B}" type="parTrans" cxnId="{15D51B3C-3823-4CA8-94E6-98829C09920C}">
      <dgm:prSet/>
      <dgm:spPr/>
      <dgm:t>
        <a:bodyPr/>
        <a:lstStyle/>
        <a:p>
          <a:endParaRPr lang="tr-TR" sz="900"/>
        </a:p>
      </dgm:t>
    </dgm:pt>
    <dgm:pt modelId="{DC1EABBA-2E93-416E-88ED-76CBC8CE7E2A}">
      <dgm:prSet phldrT="[Metin]" custT="1">
        <dgm:style>
          <a:lnRef idx="2">
            <a:schemeClr val="accent3"/>
          </a:lnRef>
          <a:fillRef idx="1">
            <a:schemeClr val="lt1"/>
          </a:fillRef>
          <a:effectRef idx="0">
            <a:schemeClr val="accent3"/>
          </a:effectRef>
          <a:fontRef idx="minor">
            <a:schemeClr val="dk1"/>
          </a:fontRef>
        </dgm:style>
      </dgm:prSet>
      <dgm:spPr>
        <a:xfrm>
          <a:off x="4051504" y="1936567"/>
          <a:ext cx="1253728" cy="626864"/>
        </a:xfr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İzleme raporlarının hazırlanması ve sunulması</a:t>
          </a:r>
          <a:endParaRPr lang="tr-TR" sz="900">
            <a:solidFill>
              <a:sysClr val="windowText" lastClr="000000"/>
            </a:solidFill>
            <a:latin typeface="Calibri" panose="020F0502020204030204"/>
            <a:ea typeface="+mn-ea"/>
            <a:cs typeface="+mn-cs"/>
          </a:endParaRPr>
        </a:p>
      </dgm:t>
    </dgm:pt>
    <dgm:pt modelId="{F7BCEE17-9BDF-4553-AEB8-E3E0BA34114C}" type="sibTrans" cxnId="{11A3CE24-BEEA-4826-8A9B-1370F97AEBAE}">
      <dgm:prSet/>
      <dgm:spPr/>
      <dgm:t>
        <a:bodyPr/>
        <a:lstStyle/>
        <a:p>
          <a:endParaRPr lang="tr-TR" sz="900"/>
        </a:p>
      </dgm:t>
    </dgm:pt>
    <dgm:pt modelId="{86C1C0DC-919E-4BD2-9C39-51986182EFCC}" type="parTrans" cxnId="{11A3CE24-BEEA-4826-8A9B-1370F97AEBAE}">
      <dgm:prSet/>
      <dgm:spPr/>
      <dgm:t>
        <a:bodyPr/>
        <a:lstStyle/>
        <a:p>
          <a:endParaRPr lang="tr-TR" sz="900"/>
        </a:p>
      </dgm:t>
    </dgm:pt>
    <dgm:pt modelId="{AC7B280D-FF1D-48A8-8DCF-E35A7248AE49}">
      <dgm:prSet phldrT="[Metin]" custT="1">
        <dgm:style>
          <a:lnRef idx="2">
            <a:schemeClr val="accent3"/>
          </a:lnRef>
          <a:fillRef idx="1">
            <a:schemeClr val="lt1"/>
          </a:fillRef>
          <a:effectRef idx="0">
            <a:schemeClr val="accent3"/>
          </a:effectRef>
          <a:fontRef idx="minor">
            <a:schemeClr val="dk1"/>
          </a:fontRef>
        </dgm:style>
      </dgm:prSet>
      <dgm:spPr>
        <a:xfrm>
          <a:off x="3484694" y="784090"/>
          <a:ext cx="1253728" cy="626864"/>
        </a:xfr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İlk altı aylık gerçekleştirmelerin belirlenmesi</a:t>
          </a:r>
          <a:endParaRPr lang="tr-TR" sz="900">
            <a:solidFill>
              <a:sysClr val="windowText" lastClr="000000"/>
            </a:solidFill>
            <a:latin typeface="Calibri" panose="020F0502020204030204"/>
            <a:ea typeface="+mn-ea"/>
            <a:cs typeface="+mn-cs"/>
          </a:endParaRPr>
        </a:p>
      </dgm:t>
    </dgm:pt>
    <dgm:pt modelId="{334BD879-054A-4660-961D-C5A8320DD460}" type="sibTrans" cxnId="{F4AE5558-7C42-40AA-B969-906557CEB1F2}">
      <dgm:prSet/>
      <dgm:spPr/>
      <dgm:t>
        <a:bodyPr/>
        <a:lstStyle/>
        <a:p>
          <a:endParaRPr lang="tr-TR" sz="900"/>
        </a:p>
      </dgm:t>
    </dgm:pt>
    <dgm:pt modelId="{C3C13CAD-9883-44AB-BF3D-6AD56A31C4C9}" type="parTrans" cxnId="{F4AE5558-7C42-40AA-B969-906557CEB1F2}">
      <dgm:prSet/>
      <dgm:spPr/>
      <dgm:t>
        <a:bodyPr/>
        <a:lstStyle/>
        <a:p>
          <a:endParaRPr lang="tr-TR" sz="900"/>
        </a:p>
      </dgm:t>
    </dgm:pt>
    <dgm:pt modelId="{F8402421-DC85-438F-8E7B-F39847BDDFD8}">
      <dgm:prSet phldrT="[Metin]" custT="1">
        <dgm:style>
          <a:lnRef idx="2">
            <a:schemeClr val="accent3"/>
          </a:lnRef>
          <a:fillRef idx="1">
            <a:schemeClr val="lt1"/>
          </a:fillRef>
          <a:effectRef idx="0">
            <a:schemeClr val="accent3"/>
          </a:effectRef>
          <a:fontRef idx="minor">
            <a:schemeClr val="dk1"/>
          </a:fontRef>
        </dgm:style>
      </dgm:prSet>
      <dgm:spPr>
        <a:xfrm>
          <a:off x="747977" y="784090"/>
          <a:ext cx="1253728" cy="626864"/>
        </a:xfr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Değerlendirme toplantılarının gerçekleştirilmesi</a:t>
          </a:r>
          <a:endParaRPr lang="tr-TR" sz="900">
            <a:solidFill>
              <a:sysClr val="windowText" lastClr="000000"/>
            </a:solidFill>
            <a:latin typeface="Calibri" panose="020F0502020204030204"/>
            <a:ea typeface="+mn-ea"/>
            <a:cs typeface="+mn-cs"/>
          </a:endParaRPr>
        </a:p>
      </dgm:t>
    </dgm:pt>
    <dgm:pt modelId="{A627DD49-9555-46BF-8801-F3F234003EFD}" type="parTrans" cxnId="{94AA12CC-611A-4340-B34E-570F84D073B9}">
      <dgm:prSet/>
      <dgm:spPr/>
      <dgm:t>
        <a:bodyPr/>
        <a:lstStyle/>
        <a:p>
          <a:endParaRPr lang="tr-TR" sz="900"/>
        </a:p>
      </dgm:t>
    </dgm:pt>
    <dgm:pt modelId="{C2CA3683-E75E-40C3-84F1-DBA946FB4017}" type="sibTrans" cxnId="{94AA12CC-611A-4340-B34E-570F84D073B9}">
      <dgm:prSet/>
      <dgm:spPr/>
      <dgm:t>
        <a:bodyPr/>
        <a:lstStyle/>
        <a:p>
          <a:endParaRPr lang="tr-TR" sz="900"/>
        </a:p>
      </dgm:t>
    </dgm:pt>
    <dgm:pt modelId="{1A43A732-3A3B-4921-BBC8-D85CDA605808}">
      <dgm:prSet phldrT="[Metin]" custT="1">
        <dgm:style>
          <a:lnRef idx="2">
            <a:schemeClr val="accent3"/>
          </a:lnRef>
          <a:fillRef idx="1">
            <a:schemeClr val="lt1"/>
          </a:fillRef>
          <a:effectRef idx="0">
            <a:schemeClr val="accent3"/>
          </a:effectRef>
          <a:fontRef idx="minor">
            <a:schemeClr val="dk1"/>
          </a:fontRef>
        </dgm:style>
      </dgm:prSet>
      <dgm:spPr>
        <a:xfrm>
          <a:off x="747929" y="3025546"/>
          <a:ext cx="1253728" cy="626864"/>
        </a:xfr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verilerinin değerlendirilmesi</a:t>
          </a:r>
          <a:endParaRPr lang="tr-TR" sz="900">
            <a:solidFill>
              <a:sysClr val="windowText" lastClr="000000"/>
            </a:solidFill>
            <a:latin typeface="Calibri" panose="020F0502020204030204"/>
            <a:ea typeface="+mn-ea"/>
            <a:cs typeface="+mn-cs"/>
          </a:endParaRPr>
        </a:p>
      </dgm:t>
    </dgm:pt>
    <dgm:pt modelId="{AC824E8C-622F-4371-B7C9-F6169D109198}" type="parTrans" cxnId="{B8896CA3-6755-439A-A032-31F8F838B9FE}">
      <dgm:prSet/>
      <dgm:spPr/>
      <dgm:t>
        <a:bodyPr/>
        <a:lstStyle/>
        <a:p>
          <a:endParaRPr lang="tr-TR" sz="900"/>
        </a:p>
      </dgm:t>
    </dgm:pt>
    <dgm:pt modelId="{4EE62D0C-B9EC-41A6-9BA6-3EF0ED230C99}" type="sibTrans" cxnId="{B8896CA3-6755-439A-A032-31F8F838B9FE}">
      <dgm:prSet/>
      <dgm:spPr/>
      <dgm:t>
        <a:bodyPr/>
        <a:lstStyle/>
        <a:p>
          <a:endParaRPr lang="tr-TR" sz="900"/>
        </a:p>
      </dgm:t>
    </dgm:pt>
    <dgm:pt modelId="{237EFC18-DE0C-462C-BCA6-E0291A04B032}">
      <dgm:prSet phldrT="[Metin]" custT="1">
        <dgm:style>
          <a:lnRef idx="2">
            <a:schemeClr val="accent3"/>
          </a:lnRef>
          <a:fillRef idx="1">
            <a:schemeClr val="lt1"/>
          </a:fillRef>
          <a:effectRef idx="0">
            <a:schemeClr val="accent3"/>
          </a:effectRef>
          <a:fontRef idx="minor">
            <a:schemeClr val="dk1"/>
          </a:fontRef>
        </dgm:style>
      </dgm:prSet>
      <dgm:spPr>
        <a:xfrm>
          <a:off x="181167" y="1936567"/>
          <a:ext cx="1253728" cy="626864"/>
        </a:xfr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gm:spPr>
      <dgm:t>
        <a:bodyPr lIns="72000" rIns="72000" bIns="0"/>
        <a:lstStyle/>
        <a:p>
          <a:r>
            <a:rPr lang="tr-TR" sz="900">
              <a:solidFill>
                <a:sysClr val="windowText" lastClr="000000"/>
              </a:solidFill>
              <a:latin typeface="Book Antiqua" panose="02040602050305030304" pitchFamily="18" charset="0"/>
              <a:ea typeface="+mn-ea"/>
              <a:cs typeface="+mn-cs"/>
            </a:rPr>
            <a:t>Değerlendirme raporlarının hazırlanması ve sunulması</a:t>
          </a:r>
          <a:endParaRPr lang="tr-TR" sz="900">
            <a:solidFill>
              <a:sysClr val="windowText" lastClr="000000"/>
            </a:solidFill>
            <a:latin typeface="Calibri" panose="020F0502020204030204"/>
            <a:ea typeface="+mn-ea"/>
            <a:cs typeface="+mn-cs"/>
          </a:endParaRPr>
        </a:p>
      </dgm:t>
    </dgm:pt>
    <dgm:pt modelId="{3A519E73-71C7-4162-909C-FF2C26F9763E}" type="parTrans" cxnId="{1339BD3C-4B51-40DF-AB12-CC9D9CB840C7}">
      <dgm:prSet/>
      <dgm:spPr/>
      <dgm:t>
        <a:bodyPr/>
        <a:lstStyle/>
        <a:p>
          <a:endParaRPr lang="tr-TR" sz="900"/>
        </a:p>
      </dgm:t>
    </dgm:pt>
    <dgm:pt modelId="{8C033531-5909-460F-B44A-78498DB656F0}" type="sibTrans" cxnId="{1339BD3C-4B51-40DF-AB12-CC9D9CB840C7}">
      <dgm:prSet/>
      <dgm:spPr/>
      <dgm:t>
        <a:bodyPr/>
        <a:lstStyle/>
        <a:p>
          <a:endParaRPr lang="tr-TR" sz="900"/>
        </a:p>
      </dgm:t>
    </dgm:pt>
    <dgm:pt modelId="{0B41965D-C88B-46D6-896C-54D6C96DAFE3}" type="pres">
      <dgm:prSet presAssocID="{6B646BDC-704A-4C39-9CFB-A918792CE7B0}" presName="Name0" presStyleCnt="0">
        <dgm:presLayoutVars>
          <dgm:dir/>
          <dgm:resizeHandles val="exact"/>
        </dgm:presLayoutVars>
      </dgm:prSet>
      <dgm:spPr/>
      <dgm:t>
        <a:bodyPr/>
        <a:lstStyle/>
        <a:p>
          <a:endParaRPr lang="tr-TR"/>
        </a:p>
      </dgm:t>
    </dgm:pt>
    <dgm:pt modelId="{3961D554-1702-400D-9BCD-B9F5EC6CEB4F}" type="pres">
      <dgm:prSet presAssocID="{6B646BDC-704A-4C39-9CFB-A918792CE7B0}" presName="cycle" presStyleCnt="0"/>
      <dgm:spPr>
        <a:scene3d>
          <a:camera prst="orthographicFront"/>
          <a:lightRig rig="threePt" dir="t"/>
        </a:scene3d>
        <a:sp3d>
          <a:bevelT prst="relaxedInset"/>
        </a:sp3d>
      </dgm:spPr>
    </dgm:pt>
    <dgm:pt modelId="{5F60E6D0-1532-473B-819F-59BEF04430D0}" type="pres">
      <dgm:prSet presAssocID="{6528F992-BCC1-4299-A48A-F12B9BAD1B1D}" presName="nodeFirstNode" presStyleLbl="node1" presStyleIdx="0" presStyleCnt="8">
        <dgm:presLayoutVars>
          <dgm:bulletEnabled val="1"/>
        </dgm:presLayoutVars>
      </dgm:prSet>
      <dgm:spPr>
        <a:prstGeom prst="roundRect">
          <a:avLst/>
        </a:prstGeom>
      </dgm:spPr>
      <dgm:t>
        <a:bodyPr/>
        <a:lstStyle/>
        <a:p>
          <a:endParaRPr lang="tr-TR"/>
        </a:p>
      </dgm:t>
    </dgm:pt>
    <dgm:pt modelId="{2A169861-662C-4858-BC00-EE1359417512}" type="pres">
      <dgm:prSet presAssocID="{F378A6D8-35D1-4A29-89EF-C6872E676DC7}" presName="sibTransFirstNode" presStyleLbl="bgShp" presStyleIdx="0" presStyleCnt="1"/>
      <dgm:spPr>
        <a:prstGeom prst="circularArrow">
          <a:avLst>
            <a:gd name="adj1" fmla="val 5544"/>
            <a:gd name="adj2" fmla="val 330680"/>
            <a:gd name="adj3" fmla="val 14673360"/>
            <a:gd name="adj4" fmla="val 16860577"/>
            <a:gd name="adj5" fmla="val 5757"/>
          </a:avLst>
        </a:prstGeom>
      </dgm:spPr>
      <dgm:t>
        <a:bodyPr/>
        <a:lstStyle/>
        <a:p>
          <a:endParaRPr lang="tr-TR"/>
        </a:p>
      </dgm:t>
    </dgm:pt>
    <dgm:pt modelId="{A941E3E9-958D-447A-A0B3-3D437BFC06AF}" type="pres">
      <dgm:prSet presAssocID="{AC7B280D-FF1D-48A8-8DCF-E35A7248AE49}" presName="nodeFollowingNodes" presStyleLbl="node1" presStyleIdx="1" presStyleCnt="8" custRadScaleRad="92448" custRadScaleInc="12237">
        <dgm:presLayoutVars>
          <dgm:bulletEnabled val="1"/>
        </dgm:presLayoutVars>
      </dgm:prSet>
      <dgm:spPr>
        <a:prstGeom prst="roundRect">
          <a:avLst/>
        </a:prstGeom>
      </dgm:spPr>
      <dgm:t>
        <a:bodyPr/>
        <a:lstStyle/>
        <a:p>
          <a:endParaRPr lang="tr-TR"/>
        </a:p>
      </dgm:t>
    </dgm:pt>
    <dgm:pt modelId="{8194F9E3-F448-408E-9E48-92460EBED85E}" type="pres">
      <dgm:prSet presAssocID="{DC1EABBA-2E93-416E-88ED-76CBC8CE7E2A}" presName="nodeFollowingNodes" presStyleLbl="node1" presStyleIdx="2" presStyleCnt="8">
        <dgm:presLayoutVars>
          <dgm:bulletEnabled val="1"/>
        </dgm:presLayoutVars>
      </dgm:prSet>
      <dgm:spPr>
        <a:prstGeom prst="roundRect">
          <a:avLst/>
        </a:prstGeom>
      </dgm:spPr>
      <dgm:t>
        <a:bodyPr/>
        <a:lstStyle/>
        <a:p>
          <a:endParaRPr lang="tr-TR"/>
        </a:p>
      </dgm:t>
    </dgm:pt>
    <dgm:pt modelId="{9A50D273-870E-424E-9EA8-3CBD063EB2DB}" type="pres">
      <dgm:prSet presAssocID="{63FF13C0-1576-4652-B676-0954B59B186E}" presName="nodeFollowingNodes" presStyleLbl="node1" presStyleIdx="3" presStyleCnt="8" custRadScaleRad="90371" custRadScaleInc="-16218">
        <dgm:presLayoutVars>
          <dgm:bulletEnabled val="1"/>
        </dgm:presLayoutVars>
      </dgm:prSet>
      <dgm:spPr>
        <a:prstGeom prst="roundRect">
          <a:avLst/>
        </a:prstGeom>
      </dgm:spPr>
      <dgm:t>
        <a:bodyPr/>
        <a:lstStyle/>
        <a:p>
          <a:endParaRPr lang="tr-TR"/>
        </a:p>
      </dgm:t>
    </dgm:pt>
    <dgm:pt modelId="{B3D09ED0-25CA-4A25-9CE0-3960505DC77E}" type="pres">
      <dgm:prSet presAssocID="{17A06CFC-7063-4779-BF10-B493D3F29DE1}" presName="nodeFollowingNodes" presStyleLbl="node1" presStyleIdx="4" presStyleCnt="8">
        <dgm:presLayoutVars>
          <dgm:bulletEnabled val="1"/>
        </dgm:presLayoutVars>
      </dgm:prSet>
      <dgm:spPr>
        <a:prstGeom prst="roundRect">
          <a:avLst/>
        </a:prstGeom>
      </dgm:spPr>
      <dgm:t>
        <a:bodyPr/>
        <a:lstStyle/>
        <a:p>
          <a:endParaRPr lang="tr-TR"/>
        </a:p>
      </dgm:t>
    </dgm:pt>
    <dgm:pt modelId="{47FBE909-AC68-45AA-8784-F6C112FE5858}" type="pres">
      <dgm:prSet presAssocID="{1A43A732-3A3B-4921-BBC8-D85CDA605808}" presName="nodeFollowingNodes" presStyleLbl="node1" presStyleIdx="5" presStyleCnt="8" custRadScaleRad="90371" custRadScaleInc="16218">
        <dgm:presLayoutVars>
          <dgm:bulletEnabled val="1"/>
        </dgm:presLayoutVars>
      </dgm:prSet>
      <dgm:spPr>
        <a:prstGeom prst="roundRect">
          <a:avLst/>
        </a:prstGeom>
      </dgm:spPr>
      <dgm:t>
        <a:bodyPr/>
        <a:lstStyle/>
        <a:p>
          <a:endParaRPr lang="tr-TR"/>
        </a:p>
      </dgm:t>
    </dgm:pt>
    <dgm:pt modelId="{C2323C72-F47B-4E30-A817-66E4CF35482F}" type="pres">
      <dgm:prSet presAssocID="{237EFC18-DE0C-462C-BCA6-E0291A04B032}" presName="nodeFollowingNodes" presStyleLbl="node1" presStyleIdx="6" presStyleCnt="8">
        <dgm:presLayoutVars>
          <dgm:bulletEnabled val="1"/>
        </dgm:presLayoutVars>
      </dgm:prSet>
      <dgm:spPr>
        <a:prstGeom prst="roundRect">
          <a:avLst/>
        </a:prstGeom>
      </dgm:spPr>
      <dgm:t>
        <a:bodyPr/>
        <a:lstStyle/>
        <a:p>
          <a:endParaRPr lang="tr-TR"/>
        </a:p>
      </dgm:t>
    </dgm:pt>
    <dgm:pt modelId="{F1CD95D4-DC0C-4BF5-9EAA-1837D1D2B217}" type="pres">
      <dgm:prSet presAssocID="{F8402421-DC85-438F-8E7B-F39847BDDFD8}" presName="nodeFollowingNodes" presStyleLbl="node1" presStyleIdx="7" presStyleCnt="8" custRadScaleRad="92448" custRadScaleInc="-12237">
        <dgm:presLayoutVars>
          <dgm:bulletEnabled val="1"/>
        </dgm:presLayoutVars>
      </dgm:prSet>
      <dgm:spPr>
        <a:prstGeom prst="roundRect">
          <a:avLst/>
        </a:prstGeom>
      </dgm:spPr>
      <dgm:t>
        <a:bodyPr/>
        <a:lstStyle/>
        <a:p>
          <a:endParaRPr lang="tr-TR"/>
        </a:p>
      </dgm:t>
    </dgm:pt>
  </dgm:ptLst>
  <dgm:cxnLst>
    <dgm:cxn modelId="{C969F331-D2EE-4B0D-939D-706A7EAFCE3A}" type="presOf" srcId="{DC1EABBA-2E93-416E-88ED-76CBC8CE7E2A}" destId="{8194F9E3-F448-408E-9E48-92460EBED85E}" srcOrd="0" destOrd="0" presId="urn:microsoft.com/office/officeart/2005/8/layout/cycle3"/>
    <dgm:cxn modelId="{1339BD3C-4B51-40DF-AB12-CC9D9CB840C7}" srcId="{6B646BDC-704A-4C39-9CFB-A918792CE7B0}" destId="{237EFC18-DE0C-462C-BCA6-E0291A04B032}" srcOrd="6" destOrd="0" parTransId="{3A519E73-71C7-4162-909C-FF2C26F9763E}" sibTransId="{8C033531-5909-460F-B44A-78498DB656F0}"/>
    <dgm:cxn modelId="{A77668ED-BB99-4B6B-B0F1-9970119D0F07}" type="presOf" srcId="{6528F992-BCC1-4299-A48A-F12B9BAD1B1D}" destId="{5F60E6D0-1532-473B-819F-59BEF04430D0}" srcOrd="0" destOrd="0" presId="urn:microsoft.com/office/officeart/2005/8/layout/cycle3"/>
    <dgm:cxn modelId="{BA99F63C-79E1-49B6-9E31-B4E306100F51}" type="presOf" srcId="{237EFC18-DE0C-462C-BCA6-E0291A04B032}" destId="{C2323C72-F47B-4E30-A817-66E4CF35482F}" srcOrd="0" destOrd="0" presId="urn:microsoft.com/office/officeart/2005/8/layout/cycle3"/>
    <dgm:cxn modelId="{B8896CA3-6755-439A-A032-31F8F838B9FE}" srcId="{6B646BDC-704A-4C39-9CFB-A918792CE7B0}" destId="{1A43A732-3A3B-4921-BBC8-D85CDA605808}" srcOrd="5" destOrd="0" parTransId="{AC824E8C-622F-4371-B7C9-F6169D109198}" sibTransId="{4EE62D0C-B9EC-41A6-9BA6-3EF0ED230C99}"/>
    <dgm:cxn modelId="{11A3CE24-BEEA-4826-8A9B-1370F97AEBAE}" srcId="{6B646BDC-704A-4C39-9CFB-A918792CE7B0}" destId="{DC1EABBA-2E93-416E-88ED-76CBC8CE7E2A}" srcOrd="2" destOrd="0" parTransId="{86C1C0DC-919E-4BD2-9C39-51986182EFCC}" sibTransId="{F7BCEE17-9BDF-4553-AEB8-E3E0BA34114C}"/>
    <dgm:cxn modelId="{EBC68F4A-9F46-4EAE-9FD6-3DEE5B17EC37}" type="presOf" srcId="{6B646BDC-704A-4C39-9CFB-A918792CE7B0}" destId="{0B41965D-C88B-46D6-896C-54D6C96DAFE3}" srcOrd="0" destOrd="0" presId="urn:microsoft.com/office/officeart/2005/8/layout/cycle3"/>
    <dgm:cxn modelId="{A34D0A3E-B840-4DC4-A56D-CD4E144DCD8B}" type="presOf" srcId="{1A43A732-3A3B-4921-BBC8-D85CDA605808}" destId="{47FBE909-AC68-45AA-8784-F6C112FE5858}" srcOrd="0" destOrd="0" presId="urn:microsoft.com/office/officeart/2005/8/layout/cycle3"/>
    <dgm:cxn modelId="{1EC95C53-9F56-4AAB-AF17-2C9D01228396}" type="presOf" srcId="{63FF13C0-1576-4652-B676-0954B59B186E}" destId="{9A50D273-870E-424E-9EA8-3CBD063EB2DB}" srcOrd="0" destOrd="0" presId="urn:microsoft.com/office/officeart/2005/8/layout/cycle3"/>
    <dgm:cxn modelId="{4877A480-C897-470A-AC48-33EB26C4E76B}" type="presOf" srcId="{17A06CFC-7063-4779-BF10-B493D3F29DE1}" destId="{B3D09ED0-25CA-4A25-9CE0-3960505DC77E}" srcOrd="0" destOrd="0" presId="urn:microsoft.com/office/officeart/2005/8/layout/cycle3"/>
    <dgm:cxn modelId="{F4AE5558-7C42-40AA-B969-906557CEB1F2}" srcId="{6B646BDC-704A-4C39-9CFB-A918792CE7B0}" destId="{AC7B280D-FF1D-48A8-8DCF-E35A7248AE49}" srcOrd="1" destOrd="0" parTransId="{C3C13CAD-9883-44AB-BF3D-6AD56A31C4C9}" sibTransId="{334BD879-054A-4660-961D-C5A8320DD460}"/>
    <dgm:cxn modelId="{02BAC5CE-5397-4338-8AB7-F2C854EF3083}" srcId="{6B646BDC-704A-4C39-9CFB-A918792CE7B0}" destId="{6528F992-BCC1-4299-A48A-F12B9BAD1B1D}" srcOrd="0" destOrd="0" parTransId="{356162DE-F6CD-4758-80B4-6069CB2DA1FA}" sibTransId="{F378A6D8-35D1-4A29-89EF-C6872E676DC7}"/>
    <dgm:cxn modelId="{B59B9C4E-35C1-4329-83CE-A44AE07CED60}" type="presOf" srcId="{F378A6D8-35D1-4A29-89EF-C6872E676DC7}" destId="{2A169861-662C-4858-BC00-EE1359417512}" srcOrd="0" destOrd="0" presId="urn:microsoft.com/office/officeart/2005/8/layout/cycle3"/>
    <dgm:cxn modelId="{15D51B3C-3823-4CA8-94E6-98829C09920C}" srcId="{6B646BDC-704A-4C39-9CFB-A918792CE7B0}" destId="{63FF13C0-1576-4652-B676-0954B59B186E}" srcOrd="3" destOrd="0" parTransId="{FE92AF9D-3404-49FD-AEB1-D9F93A01643B}" sibTransId="{762F4B67-6FCE-4421-820A-B519BB7C0CE8}"/>
    <dgm:cxn modelId="{94AA12CC-611A-4340-B34E-570F84D073B9}" srcId="{6B646BDC-704A-4C39-9CFB-A918792CE7B0}" destId="{F8402421-DC85-438F-8E7B-F39847BDDFD8}" srcOrd="7" destOrd="0" parTransId="{A627DD49-9555-46BF-8801-F3F234003EFD}" sibTransId="{C2CA3683-E75E-40C3-84F1-DBA946FB4017}"/>
    <dgm:cxn modelId="{D6DFC7CA-1C4D-4584-A09E-8107ADB3E338}" type="presOf" srcId="{F8402421-DC85-438F-8E7B-F39847BDDFD8}" destId="{F1CD95D4-DC0C-4BF5-9EAA-1837D1D2B217}" srcOrd="0" destOrd="0" presId="urn:microsoft.com/office/officeart/2005/8/layout/cycle3"/>
    <dgm:cxn modelId="{03F850DD-680B-4153-8D28-6AD2369D5999}" type="presOf" srcId="{AC7B280D-FF1D-48A8-8DCF-E35A7248AE49}" destId="{A941E3E9-958D-447A-A0B3-3D437BFC06AF}" srcOrd="0" destOrd="0" presId="urn:microsoft.com/office/officeart/2005/8/layout/cycle3"/>
    <dgm:cxn modelId="{88C8A5F0-6E00-4A2A-B485-1CBBA72A443F}" srcId="{6B646BDC-704A-4C39-9CFB-A918792CE7B0}" destId="{17A06CFC-7063-4779-BF10-B493D3F29DE1}" srcOrd="4" destOrd="0" parTransId="{402515A2-F327-46C2-A50B-6E2D56E52BA7}" sibTransId="{A9FF83FB-19E9-452C-8421-F3AFD1A920CC}"/>
    <dgm:cxn modelId="{70A15D59-D1F8-4C2C-A9BA-4A3C25446489}" type="presParOf" srcId="{0B41965D-C88B-46D6-896C-54D6C96DAFE3}" destId="{3961D554-1702-400D-9BCD-B9F5EC6CEB4F}" srcOrd="0" destOrd="0" presId="urn:microsoft.com/office/officeart/2005/8/layout/cycle3"/>
    <dgm:cxn modelId="{BA7EDCBE-6F25-427B-B052-F71700741E02}" type="presParOf" srcId="{3961D554-1702-400D-9BCD-B9F5EC6CEB4F}" destId="{5F60E6D0-1532-473B-819F-59BEF04430D0}" srcOrd="0" destOrd="0" presId="urn:microsoft.com/office/officeart/2005/8/layout/cycle3"/>
    <dgm:cxn modelId="{916BB7E8-91C2-4812-97AD-BFFC304FA7B5}" type="presParOf" srcId="{3961D554-1702-400D-9BCD-B9F5EC6CEB4F}" destId="{2A169861-662C-4858-BC00-EE1359417512}" srcOrd="1" destOrd="0" presId="urn:microsoft.com/office/officeart/2005/8/layout/cycle3"/>
    <dgm:cxn modelId="{B5AAE2A7-4CCA-4D6F-9800-28B742AF5C25}" type="presParOf" srcId="{3961D554-1702-400D-9BCD-B9F5EC6CEB4F}" destId="{A941E3E9-958D-447A-A0B3-3D437BFC06AF}" srcOrd="2" destOrd="0" presId="urn:microsoft.com/office/officeart/2005/8/layout/cycle3"/>
    <dgm:cxn modelId="{3AF4F6D8-58CD-45C8-BD0F-96D01B165C0C}" type="presParOf" srcId="{3961D554-1702-400D-9BCD-B9F5EC6CEB4F}" destId="{8194F9E3-F448-408E-9E48-92460EBED85E}" srcOrd="3" destOrd="0" presId="urn:microsoft.com/office/officeart/2005/8/layout/cycle3"/>
    <dgm:cxn modelId="{C71BCA38-15C5-428C-80AC-2004E8477FCC}" type="presParOf" srcId="{3961D554-1702-400D-9BCD-B9F5EC6CEB4F}" destId="{9A50D273-870E-424E-9EA8-3CBD063EB2DB}" srcOrd="4" destOrd="0" presId="urn:microsoft.com/office/officeart/2005/8/layout/cycle3"/>
    <dgm:cxn modelId="{3A158E4D-7D95-4E50-9A1F-9D790ADA6988}" type="presParOf" srcId="{3961D554-1702-400D-9BCD-B9F5EC6CEB4F}" destId="{B3D09ED0-25CA-4A25-9CE0-3960505DC77E}" srcOrd="5" destOrd="0" presId="urn:microsoft.com/office/officeart/2005/8/layout/cycle3"/>
    <dgm:cxn modelId="{0FB2D096-9E82-47C7-96A7-12E585125F0A}" type="presParOf" srcId="{3961D554-1702-400D-9BCD-B9F5EC6CEB4F}" destId="{47FBE909-AC68-45AA-8784-F6C112FE5858}" srcOrd="6" destOrd="0" presId="urn:microsoft.com/office/officeart/2005/8/layout/cycle3"/>
    <dgm:cxn modelId="{29512365-2F76-4D7C-9554-E902AC74B5CF}" type="presParOf" srcId="{3961D554-1702-400D-9BCD-B9F5EC6CEB4F}" destId="{C2323C72-F47B-4E30-A817-66E4CF35482F}" srcOrd="7" destOrd="0" presId="urn:microsoft.com/office/officeart/2005/8/layout/cycle3"/>
    <dgm:cxn modelId="{40318FC0-66CF-4854-AB11-C1F42AF12927}" type="presParOf" srcId="{3961D554-1702-400D-9BCD-B9F5EC6CEB4F}" destId="{F1CD95D4-DC0C-4BF5-9EAA-1837D1D2B217}" srcOrd="8" destOrd="0" presId="urn:microsoft.com/office/officeart/2005/8/layout/cycle3"/>
  </dgm:cxnLst>
  <dgm:bg/>
  <dgm:whole/>
</dgm:dataModel>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E1FD-06A9-4816-B546-CF3A9F8C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6391</Words>
  <Characters>36434</Characters>
  <Application>Microsoft Office Word</Application>
  <DocSecurity>0</DocSecurity>
  <Lines>303</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Mikail Güner</dc:creator>
  <cp:lastModifiedBy>GAMETECH</cp:lastModifiedBy>
  <cp:revision>2</cp:revision>
  <cp:lastPrinted>2024-03-04T09:07:00Z</cp:lastPrinted>
  <dcterms:created xsi:type="dcterms:W3CDTF">2024-09-20T11:14:00Z</dcterms:created>
  <dcterms:modified xsi:type="dcterms:W3CDTF">2024-09-20T11:14:00Z</dcterms:modified>
</cp:coreProperties>
</file>